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86" w:rsidRPr="008F5186" w:rsidRDefault="008F5186" w:rsidP="008F5186">
      <w:pPr>
        <w:keepNext/>
        <w:keepLines/>
        <w:suppressAutoHyphens/>
        <w:autoSpaceDN w:val="0"/>
        <w:spacing w:before="200" w:after="0" w:line="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ar-SA"/>
        </w:rPr>
      </w:pPr>
    </w:p>
    <w:p w:rsidR="00A50687" w:rsidRPr="00A50687" w:rsidRDefault="00A50687" w:rsidP="00A50687">
      <w:pPr>
        <w:rPr>
          <w:b/>
          <w:sz w:val="48"/>
          <w:szCs w:val="48"/>
        </w:rPr>
      </w:pPr>
      <w:r w:rsidRPr="00A50687">
        <w:rPr>
          <w:b/>
          <w:sz w:val="48"/>
          <w:szCs w:val="48"/>
        </w:rPr>
        <w:t xml:space="preserve">          </w:t>
      </w:r>
      <w:r>
        <w:rPr>
          <w:b/>
          <w:sz w:val="48"/>
          <w:szCs w:val="48"/>
        </w:rPr>
        <w:t xml:space="preserve">                     </w:t>
      </w:r>
      <w:r w:rsidRPr="00A50687">
        <w:rPr>
          <w:b/>
          <w:sz w:val="48"/>
          <w:szCs w:val="48"/>
        </w:rPr>
        <w:t xml:space="preserve"> МКОУ «</w:t>
      </w:r>
      <w:proofErr w:type="gramStart"/>
      <w:r w:rsidRPr="00A50687">
        <w:rPr>
          <w:b/>
          <w:sz w:val="48"/>
          <w:szCs w:val="48"/>
        </w:rPr>
        <w:t>Андийская</w:t>
      </w:r>
      <w:proofErr w:type="gramEnd"/>
      <w:r w:rsidRPr="00A50687">
        <w:rPr>
          <w:b/>
          <w:sz w:val="48"/>
          <w:szCs w:val="48"/>
        </w:rPr>
        <w:t xml:space="preserve"> СОШ №1» Ботлихского района</w:t>
      </w:r>
    </w:p>
    <w:p w:rsidR="00A50687" w:rsidRDefault="00A50687" w:rsidP="00A50687">
      <w:pPr>
        <w:rPr>
          <w:b/>
          <w:sz w:val="32"/>
          <w:szCs w:val="32"/>
        </w:rPr>
      </w:pPr>
    </w:p>
    <w:p w:rsidR="00A50687" w:rsidRDefault="00A50687" w:rsidP="00A50687">
      <w:pPr>
        <w:rPr>
          <w:b/>
          <w:sz w:val="32"/>
          <w:szCs w:val="32"/>
        </w:rPr>
      </w:pPr>
    </w:p>
    <w:p w:rsidR="00A50687" w:rsidRDefault="00A50687" w:rsidP="00A50687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                       </w:t>
      </w:r>
      <w:r w:rsidRPr="00A440E1">
        <w:rPr>
          <w:b/>
          <w:sz w:val="52"/>
          <w:szCs w:val="52"/>
        </w:rPr>
        <w:t xml:space="preserve">Конспект </w:t>
      </w:r>
    </w:p>
    <w:p w:rsidR="00A50687" w:rsidRPr="00A50687" w:rsidRDefault="00A50687" w:rsidP="00A50687">
      <w:pPr>
        <w:rPr>
          <w:b/>
          <w:sz w:val="32"/>
          <w:szCs w:val="32"/>
        </w:rPr>
      </w:pPr>
      <w:r>
        <w:rPr>
          <w:b/>
          <w:sz w:val="52"/>
          <w:szCs w:val="52"/>
        </w:rPr>
        <w:t xml:space="preserve">                            </w:t>
      </w:r>
      <w:r w:rsidRPr="00A440E1">
        <w:rPr>
          <w:b/>
          <w:sz w:val="52"/>
          <w:szCs w:val="52"/>
        </w:rPr>
        <w:t>открытого урока</w:t>
      </w:r>
      <w:r>
        <w:rPr>
          <w:b/>
          <w:sz w:val="32"/>
          <w:szCs w:val="32"/>
        </w:rPr>
        <w:t xml:space="preserve">   </w:t>
      </w:r>
      <w:r w:rsidRPr="00A440E1">
        <w:rPr>
          <w:b/>
          <w:sz w:val="48"/>
          <w:szCs w:val="48"/>
        </w:rPr>
        <w:t>по математике в 3 классе</w:t>
      </w:r>
    </w:p>
    <w:p w:rsidR="00A50687" w:rsidRDefault="00A50687" w:rsidP="00A50687">
      <w:pPr>
        <w:jc w:val="center"/>
        <w:rPr>
          <w:b/>
          <w:sz w:val="56"/>
          <w:szCs w:val="56"/>
        </w:rPr>
      </w:pPr>
      <w:r w:rsidRPr="006004C1">
        <w:rPr>
          <w:b/>
          <w:sz w:val="32"/>
          <w:szCs w:val="32"/>
        </w:rPr>
        <w:t xml:space="preserve"> </w:t>
      </w:r>
      <w:r w:rsidRPr="00A440E1">
        <w:rPr>
          <w:b/>
          <w:sz w:val="56"/>
          <w:szCs w:val="56"/>
        </w:rPr>
        <w:t>«</w:t>
      </w:r>
      <w:r w:rsidRPr="00A5068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Увеличение и уменьшение числа в 10, 100 раз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r w:rsidRPr="00A440E1">
        <w:rPr>
          <w:b/>
          <w:sz w:val="56"/>
          <w:szCs w:val="56"/>
        </w:rPr>
        <w:t xml:space="preserve">» </w:t>
      </w:r>
    </w:p>
    <w:p w:rsidR="00A50687" w:rsidRPr="00A50687" w:rsidRDefault="00A50687" w:rsidP="00A50687">
      <w:pPr>
        <w:jc w:val="center"/>
        <w:rPr>
          <w:b/>
          <w:sz w:val="44"/>
          <w:szCs w:val="44"/>
        </w:rPr>
      </w:pPr>
      <w:r w:rsidRPr="00A440E1">
        <w:rPr>
          <w:b/>
          <w:sz w:val="44"/>
          <w:szCs w:val="44"/>
        </w:rPr>
        <w:t xml:space="preserve">с использованием </w:t>
      </w:r>
      <w:proofErr w:type="spellStart"/>
      <w:r w:rsidRPr="00A440E1">
        <w:rPr>
          <w:b/>
          <w:sz w:val="44"/>
          <w:szCs w:val="44"/>
        </w:rPr>
        <w:t>здоровьесберегающих</w:t>
      </w:r>
      <w:proofErr w:type="spellEnd"/>
      <w:r w:rsidRPr="00A440E1">
        <w:rPr>
          <w:b/>
          <w:sz w:val="44"/>
          <w:szCs w:val="44"/>
        </w:rPr>
        <w:t xml:space="preserve"> технологий.</w:t>
      </w:r>
    </w:p>
    <w:p w:rsidR="00A50687" w:rsidRDefault="00A50687" w:rsidP="00A50687">
      <w:pPr>
        <w:jc w:val="center"/>
        <w:rPr>
          <w:b/>
          <w:sz w:val="52"/>
          <w:szCs w:val="52"/>
        </w:rPr>
      </w:pPr>
    </w:p>
    <w:p w:rsidR="00A50687" w:rsidRDefault="00A50687" w:rsidP="00A50687">
      <w:pPr>
        <w:jc w:val="center"/>
        <w:rPr>
          <w:b/>
          <w:sz w:val="52"/>
          <w:szCs w:val="52"/>
        </w:rPr>
      </w:pPr>
    </w:p>
    <w:p w:rsidR="00A50687" w:rsidRDefault="00A50687" w:rsidP="00A50687">
      <w:pPr>
        <w:jc w:val="center"/>
        <w:rPr>
          <w:b/>
          <w:sz w:val="56"/>
          <w:szCs w:val="56"/>
        </w:rPr>
      </w:pPr>
      <w:r w:rsidRPr="00A440E1">
        <w:rPr>
          <w:b/>
          <w:sz w:val="52"/>
          <w:szCs w:val="52"/>
        </w:rPr>
        <w:t>Провела учитель начальных классов</w:t>
      </w:r>
      <w:r w:rsidRPr="00A440E1">
        <w:rPr>
          <w:b/>
          <w:sz w:val="56"/>
          <w:szCs w:val="56"/>
        </w:rPr>
        <w:t xml:space="preserve"> </w:t>
      </w:r>
    </w:p>
    <w:p w:rsidR="00A50687" w:rsidRDefault="00A50687" w:rsidP="00A50687">
      <w:pPr>
        <w:spacing w:after="0" w:line="240" w:lineRule="auto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      </w:t>
      </w:r>
      <w:proofErr w:type="spellStart"/>
      <w:r w:rsidR="00A80B24">
        <w:rPr>
          <w:b/>
          <w:sz w:val="56"/>
          <w:szCs w:val="56"/>
        </w:rPr>
        <w:t>Гайирбекова</w:t>
      </w:r>
      <w:proofErr w:type="spellEnd"/>
      <w:r w:rsidR="00A80B24">
        <w:rPr>
          <w:b/>
          <w:sz w:val="56"/>
          <w:szCs w:val="56"/>
        </w:rPr>
        <w:t xml:space="preserve"> Макк</w:t>
      </w:r>
      <w:r w:rsidRPr="00A440E1">
        <w:rPr>
          <w:b/>
          <w:sz w:val="56"/>
          <w:szCs w:val="56"/>
        </w:rPr>
        <w:t>а Магомедовна.</w:t>
      </w:r>
    </w:p>
    <w:p w:rsidR="00A50687" w:rsidRDefault="00A50687" w:rsidP="00A50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50687" w:rsidRDefault="00A50687" w:rsidP="00A50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50687" w:rsidRDefault="00A50687" w:rsidP="00A50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F5186" w:rsidRPr="008F5186" w:rsidRDefault="008F5186" w:rsidP="00A50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F51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УРОКА МАТЕМАТИКИ</w:t>
      </w:r>
      <w:r w:rsidR="00A506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 3 кл.</w:t>
      </w:r>
    </w:p>
    <w:p w:rsidR="008F5186" w:rsidRPr="008F5186" w:rsidRDefault="008F5186" w:rsidP="008F5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7393"/>
      </w:tblGrid>
      <w:tr w:rsidR="00A50687" w:rsidRPr="008F5186" w:rsidTr="0043600F">
        <w:trPr>
          <w:trHeight w:val="1952"/>
        </w:trPr>
        <w:tc>
          <w:tcPr>
            <w:tcW w:w="7393" w:type="dxa"/>
          </w:tcPr>
          <w:p w:rsidR="00A50687" w:rsidRPr="008F5186" w:rsidRDefault="00A50687" w:rsidP="008F5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8F5186" w:rsidRPr="008F5186" w:rsidRDefault="008F5186" w:rsidP="00A5068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8F51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highlight w:val="lightGray"/>
          <w:lang w:eastAsia="ru-RU"/>
        </w:rPr>
        <w:t xml:space="preserve">Тема урока: </w:t>
      </w:r>
      <w:r w:rsidRPr="008F5186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Увеличение и уменьшение числа в 10, 100 раз</w:t>
      </w:r>
      <w:r w:rsidRPr="008F5186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».</w:t>
      </w:r>
    </w:p>
    <w:p w:rsidR="008F5186" w:rsidRPr="008F5186" w:rsidRDefault="008F5186" w:rsidP="008F5186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8F51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highlight w:val="lightGray"/>
          <w:lang w:eastAsia="ru-RU"/>
        </w:rPr>
        <w:t>Цель</w:t>
      </w:r>
      <w:proofErr w:type="gramStart"/>
      <w:r w:rsidRPr="008F51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highlight w:val="lightGray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</w:t>
      </w:r>
      <w:proofErr w:type="gramEnd"/>
      <w:r w:rsidRPr="008F518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ознакомить с приемами увеличения и уменьшения натурального числа в 10 раз, в 100 раз; закреплять умения читать и записывать трехзначные числа,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решать задачи на кратное и раз</w:t>
      </w:r>
      <w:r w:rsidRPr="008F518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ностное сравнение.</w:t>
      </w:r>
    </w:p>
    <w:p w:rsidR="008F5186" w:rsidRPr="008F5186" w:rsidRDefault="008F5186" w:rsidP="008F5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5186" w:rsidRPr="008F5186" w:rsidRDefault="008F5186" w:rsidP="008F5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F51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highlight w:val="lightGray"/>
          <w:lang w:eastAsia="ru-RU"/>
        </w:rPr>
        <w:t>Планируемые образовательные  результаты</w:t>
      </w:r>
    </w:p>
    <w:p w:rsidR="008F5186" w:rsidRPr="008F5186" w:rsidRDefault="008F5186" w:rsidP="008F5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5186" w:rsidRPr="008F5186" w:rsidRDefault="008F5186" w:rsidP="008F5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51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lightGray"/>
          <w:lang w:eastAsia="ru-RU"/>
        </w:rPr>
        <w:t>Предметные:</w:t>
      </w:r>
    </w:p>
    <w:p w:rsidR="008F5186" w:rsidRDefault="008F5186" w:rsidP="008F5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</w:t>
      </w:r>
      <w:r w:rsidRPr="008F51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применять приемы увеличения и уменьшения натуральных чисел в 10 раз, в 100 раз; </w:t>
      </w:r>
    </w:p>
    <w:p w:rsidR="008F5186" w:rsidRPr="008F5186" w:rsidRDefault="008F5186" w:rsidP="008F5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умение </w:t>
      </w:r>
      <w:r w:rsidRPr="008F5186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задачи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кратное и разностное сравнение,</w:t>
      </w:r>
      <w:r w:rsidRPr="008F51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</w:t>
      </w:r>
      <w:r w:rsidRPr="008F518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лизировать и делать выводы.</w:t>
      </w:r>
    </w:p>
    <w:p w:rsidR="008F5186" w:rsidRPr="008F5186" w:rsidRDefault="008F5186" w:rsidP="008F5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51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lightGray"/>
          <w:lang w:eastAsia="ru-RU"/>
        </w:rPr>
        <w:t>Личностные:</w:t>
      </w:r>
    </w:p>
    <w:p w:rsidR="008F5186" w:rsidRPr="008F5186" w:rsidRDefault="008F5186" w:rsidP="008F5186">
      <w:pPr>
        <w:spacing w:after="0" w:line="240" w:lineRule="auto"/>
        <w:ind w:left="6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51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развитие связной речи учащихся, внимания, памяти;</w:t>
      </w:r>
    </w:p>
    <w:p w:rsidR="008F5186" w:rsidRPr="008F5186" w:rsidRDefault="008F5186" w:rsidP="008F5186">
      <w:pPr>
        <w:spacing w:after="0" w:line="240" w:lineRule="auto"/>
        <w:ind w:left="68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51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развитие мышления и логических операций;</w:t>
      </w:r>
    </w:p>
    <w:p w:rsidR="008F5186" w:rsidRPr="008F5186" w:rsidRDefault="008F5186" w:rsidP="008F5186">
      <w:pPr>
        <w:spacing w:after="0" w:line="240" w:lineRule="auto"/>
        <w:ind w:left="68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51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понимание причин успехов в учёбе;</w:t>
      </w:r>
    </w:p>
    <w:p w:rsidR="008F5186" w:rsidRPr="008F5186" w:rsidRDefault="008F5186" w:rsidP="008F51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1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lightGray"/>
          <w:lang w:eastAsia="ru-RU"/>
        </w:rPr>
        <w:t>Тип урока</w:t>
      </w:r>
      <w:r w:rsidRPr="008F5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открытие нового знания</w:t>
      </w:r>
    </w:p>
    <w:p w:rsidR="008F5186" w:rsidRPr="008F5186" w:rsidRDefault="008F5186" w:rsidP="008F51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186" w:rsidRPr="008F5186" w:rsidRDefault="008F5186" w:rsidP="008F5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51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lightGray"/>
          <w:lang w:eastAsia="ru-RU"/>
        </w:rPr>
        <w:t>Методы и формы обучения</w:t>
      </w:r>
      <w:r w:rsidRPr="008F51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</w:p>
    <w:tbl>
      <w:tblPr>
        <w:tblW w:w="0" w:type="auto"/>
        <w:tblLook w:val="01E0"/>
      </w:tblPr>
      <w:tblGrid>
        <w:gridCol w:w="7393"/>
        <w:gridCol w:w="7393"/>
      </w:tblGrid>
      <w:tr w:rsidR="008F5186" w:rsidRPr="008F5186" w:rsidTr="0043600F">
        <w:tc>
          <w:tcPr>
            <w:tcW w:w="7393" w:type="dxa"/>
          </w:tcPr>
          <w:p w:rsidR="008F5186" w:rsidRPr="008F5186" w:rsidRDefault="008F5186" w:rsidP="008F5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Объяснительные, поисковый; индивидуальная, фронтальная, групповая.</w:t>
            </w:r>
          </w:p>
        </w:tc>
        <w:tc>
          <w:tcPr>
            <w:tcW w:w="7393" w:type="dxa"/>
          </w:tcPr>
          <w:p w:rsidR="008F5186" w:rsidRPr="008F5186" w:rsidRDefault="008F5186" w:rsidP="008F5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F5186" w:rsidRPr="008F5186" w:rsidRDefault="008F5186" w:rsidP="008F518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186" w:rsidRPr="008F5186" w:rsidRDefault="008F5186" w:rsidP="008F51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8F51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lightGray"/>
          <w:lang w:eastAsia="ru-RU"/>
        </w:rPr>
        <w:t>Оборудование</w:t>
      </w:r>
      <w:proofErr w:type="gramStart"/>
      <w:r w:rsidRPr="008F51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F518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</w:t>
      </w:r>
      <w:proofErr w:type="gramEnd"/>
      <w:r w:rsidRPr="008F518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чебник «Математика», 3 класс, часть 2, автор Моро М.И., рабочая тетрадь; раздаточный материал;</w:t>
      </w:r>
    </w:p>
    <w:tbl>
      <w:tblPr>
        <w:tblStyle w:val="1"/>
        <w:tblpPr w:leftFromText="181" w:rightFromText="181" w:vertAnchor="page" w:horzAnchor="margin" w:tblpY="585"/>
        <w:tblOverlap w:val="never"/>
        <w:tblW w:w="0" w:type="auto"/>
        <w:tblLayout w:type="fixed"/>
        <w:tblCellMar>
          <w:left w:w="85" w:type="dxa"/>
          <w:right w:w="142" w:type="dxa"/>
        </w:tblCellMar>
        <w:tblLook w:val="04A0"/>
      </w:tblPr>
      <w:tblGrid>
        <w:gridCol w:w="568"/>
        <w:gridCol w:w="2252"/>
        <w:gridCol w:w="2092"/>
        <w:gridCol w:w="5663"/>
        <w:gridCol w:w="2413"/>
        <w:gridCol w:w="2265"/>
      </w:tblGrid>
      <w:tr w:rsidR="008F5186" w:rsidRPr="008F5186" w:rsidTr="0043600F">
        <w:trPr>
          <w:trHeight w:val="1408"/>
        </w:trPr>
        <w:tc>
          <w:tcPr>
            <w:tcW w:w="568" w:type="dxa"/>
            <w:shd w:val="clear" w:color="auto" w:fill="auto"/>
          </w:tcPr>
          <w:p w:rsidR="008F5186" w:rsidRPr="008F5186" w:rsidRDefault="008F5186" w:rsidP="008F51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8F5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F5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F5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52" w:type="dxa"/>
            <w:shd w:val="clear" w:color="auto" w:fill="auto"/>
          </w:tcPr>
          <w:p w:rsidR="008F5186" w:rsidRPr="008F5186" w:rsidRDefault="008F5186" w:rsidP="008F51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2092" w:type="dxa"/>
            <w:shd w:val="clear" w:color="auto" w:fill="auto"/>
          </w:tcPr>
          <w:p w:rsidR="008F5186" w:rsidRPr="008F5186" w:rsidRDefault="008F5186" w:rsidP="008F51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Обучающие и развивающие компоненты, задания и упражнения</w:t>
            </w:r>
          </w:p>
        </w:tc>
        <w:tc>
          <w:tcPr>
            <w:tcW w:w="5663" w:type="dxa"/>
            <w:shd w:val="clear" w:color="auto" w:fill="auto"/>
          </w:tcPr>
          <w:p w:rsidR="008F5186" w:rsidRPr="008F5186" w:rsidRDefault="008F5186" w:rsidP="008F5186">
            <w:pPr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413" w:type="dxa"/>
            <w:shd w:val="clear" w:color="auto" w:fill="auto"/>
          </w:tcPr>
          <w:p w:rsidR="008F5186" w:rsidRPr="008F5186" w:rsidRDefault="008F5186" w:rsidP="008F51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265" w:type="dxa"/>
            <w:shd w:val="clear" w:color="auto" w:fill="auto"/>
          </w:tcPr>
          <w:p w:rsidR="008F5186" w:rsidRPr="008F5186" w:rsidRDefault="008F5186" w:rsidP="008F51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8F5186" w:rsidRPr="008F5186" w:rsidTr="0043600F">
        <w:trPr>
          <w:trHeight w:val="1416"/>
        </w:trPr>
        <w:tc>
          <w:tcPr>
            <w:tcW w:w="568" w:type="dxa"/>
          </w:tcPr>
          <w:p w:rsidR="008F5186" w:rsidRPr="008F5186" w:rsidRDefault="008F5186" w:rsidP="008F51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2" w:type="dxa"/>
          </w:tcPr>
          <w:p w:rsidR="008F5186" w:rsidRPr="008F5186" w:rsidRDefault="008F5186" w:rsidP="008F51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lightGray"/>
                <w:lang w:eastAsia="ru-RU"/>
              </w:rPr>
              <w:t>Организационный момент</w:t>
            </w:r>
          </w:p>
        </w:tc>
        <w:tc>
          <w:tcPr>
            <w:tcW w:w="2092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Организационный настрой на урок</w:t>
            </w:r>
          </w:p>
        </w:tc>
        <w:tc>
          <w:tcPr>
            <w:tcW w:w="5663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Ребята, рада вас видеть. Все ли готовы к уроку? Хорошо, давайте же начнём.</w:t>
            </w:r>
          </w:p>
        </w:tc>
        <w:tc>
          <w:tcPr>
            <w:tcW w:w="2413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-приветствуют учителя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-проверка собственной готовности</w:t>
            </w:r>
          </w:p>
        </w:tc>
        <w:tc>
          <w:tcPr>
            <w:tcW w:w="2265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Осознавать необходимость рабочего настроя на уроке.</w:t>
            </w:r>
          </w:p>
        </w:tc>
      </w:tr>
      <w:tr w:rsidR="008F5186" w:rsidRPr="008F5186" w:rsidTr="0043600F">
        <w:trPr>
          <w:trHeight w:val="5219"/>
        </w:trPr>
        <w:tc>
          <w:tcPr>
            <w:tcW w:w="568" w:type="dxa"/>
          </w:tcPr>
          <w:p w:rsidR="008F5186" w:rsidRPr="008F5186" w:rsidRDefault="008F5186" w:rsidP="008F51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2" w:type="dxa"/>
          </w:tcPr>
          <w:p w:rsidR="008F5186" w:rsidRPr="008F5186" w:rsidRDefault="008F5186" w:rsidP="008F51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lightGray"/>
                <w:lang w:eastAsia="ru-RU"/>
              </w:rPr>
              <w:t>Актуализация знаний</w:t>
            </w:r>
          </w:p>
        </w:tc>
        <w:tc>
          <w:tcPr>
            <w:tcW w:w="2092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Устный счёт (фронтальная работа)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3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сейчас поработаем немного устно:</w:t>
            </w:r>
          </w:p>
          <w:p w:rsidR="008F5186" w:rsidRPr="008F5186" w:rsidRDefault="008F5186" w:rsidP="008F5186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</w:pPr>
            <w:r w:rsidRPr="008F518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 Кроссворд «Отметки».</w:t>
            </w:r>
          </w:p>
          <w:p w:rsidR="008F5186" w:rsidRPr="008F5186" w:rsidRDefault="008F5186" w:rsidP="008F5186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</w:pPr>
            <w:r w:rsidRPr="008F518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Задание</w:t>
            </w:r>
            <w:r w:rsidRPr="008F5186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  <w:t>: выпишите по горизонтали все школьные отметки таким образом, чтобы в выделенных клетках по вертикали вышло название народной русской сказки.</w:t>
            </w:r>
          </w:p>
          <w:p w:rsidR="008F5186" w:rsidRPr="008F5186" w:rsidRDefault="008F5186" w:rsidP="008F5186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</w:pPr>
            <w:r w:rsidRPr="008F5186">
              <w:rPr>
                <w:rFonts w:ascii="Arial" w:eastAsia="Times New Roman" w:hAnsi="Arial" w:cs="Arial"/>
                <w:b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3086100" cy="1724025"/>
                  <wp:effectExtent l="0" t="0" r="0" b="9525"/>
                  <wp:docPr id="1" name="Рисунок 1" descr="http://ped-kopilka.ru/images/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ed-kopilka.ru/images/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9791" cy="1726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5186" w:rsidRPr="008F5186" w:rsidRDefault="008F5186" w:rsidP="008F5186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</w:pPr>
            <w:r w:rsidRPr="008F5186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  <w:t>Ответы:</w:t>
            </w:r>
          </w:p>
          <w:p w:rsidR="008F5186" w:rsidRPr="008F5186" w:rsidRDefault="008F5186" w:rsidP="008F5186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</w:pPr>
            <w:r w:rsidRPr="008F5186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  <w:t>1) тройка;        4) двойка;</w:t>
            </w:r>
          </w:p>
          <w:p w:rsidR="008F5186" w:rsidRPr="008F5186" w:rsidRDefault="008F5186" w:rsidP="008F5186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</w:pPr>
            <w:r w:rsidRPr="008F5186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  <w:t>2) четверка;    5) единица.</w:t>
            </w:r>
          </w:p>
          <w:p w:rsidR="008F5186" w:rsidRPr="008F5186" w:rsidRDefault="008F5186" w:rsidP="008F5186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</w:pPr>
            <w:r w:rsidRPr="008F5186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  <w:t>3) пятерка;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ru-RU"/>
              </w:rPr>
              <w:t>В выделенных клетках - сказка «Репка».</w:t>
            </w:r>
          </w:p>
        </w:tc>
        <w:tc>
          <w:tcPr>
            <w:tcW w:w="2413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-решают кроссворд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Осознавать свои возможности в учении;  судить осознано  о причинах  своего успеха или неуспеха в учении, связывая успехи с усилиями, трудолюбием.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186" w:rsidRPr="008F5186" w:rsidTr="0043600F">
        <w:trPr>
          <w:trHeight w:val="4817"/>
        </w:trPr>
        <w:tc>
          <w:tcPr>
            <w:tcW w:w="568" w:type="dxa"/>
          </w:tcPr>
          <w:p w:rsidR="008F5186" w:rsidRPr="008F5186" w:rsidRDefault="008F5186" w:rsidP="008F51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52" w:type="dxa"/>
          </w:tcPr>
          <w:p w:rsidR="008F5186" w:rsidRPr="008F5186" w:rsidRDefault="008F5186" w:rsidP="008F518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lightGray"/>
                <w:lang w:eastAsia="ru-RU"/>
              </w:rPr>
              <w:t>Мотивационный</w:t>
            </w:r>
          </w:p>
          <w:p w:rsidR="008F5186" w:rsidRPr="008F5186" w:rsidRDefault="008F5186" w:rsidP="008F51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lightGray"/>
                <w:lang w:eastAsia="ru-RU"/>
              </w:rPr>
              <w:t>(сообщение темы урока)</w:t>
            </w:r>
          </w:p>
        </w:tc>
        <w:tc>
          <w:tcPr>
            <w:tcW w:w="2092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Сообщение темы урока. Определение цели урока.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(фронтальная работа)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3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i/>
                <w:iCs/>
                <w:szCs w:val="24"/>
                <w:lang w:eastAsia="ru-RU"/>
              </w:rPr>
            </w:pPr>
            <w:r w:rsidRPr="008F5186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 xml:space="preserve">2. </w:t>
            </w:r>
            <w:r w:rsidRPr="008F5186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</w:rPr>
              <w:t xml:space="preserve">Устный счет </w:t>
            </w:r>
            <w:r w:rsidRPr="008F518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8"/>
              </w:rPr>
              <w:t>Игра «Кто быстрее»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Запишите числа в порядке убывания и расшифруйте слово.</w:t>
            </w:r>
          </w:p>
          <w:tbl>
            <w:tblPr>
              <w:tblW w:w="0" w:type="auto"/>
              <w:tblInd w:w="40" w:type="dxa"/>
              <w:tblLayout w:type="fixed"/>
              <w:tblCellMar>
                <w:left w:w="40" w:type="dxa"/>
                <w:right w:w="40" w:type="dxa"/>
              </w:tblCellMar>
              <w:tblLook w:val="0000"/>
            </w:tblPr>
            <w:tblGrid>
              <w:gridCol w:w="840"/>
              <w:gridCol w:w="826"/>
              <w:gridCol w:w="835"/>
              <w:gridCol w:w="830"/>
              <w:gridCol w:w="830"/>
              <w:gridCol w:w="830"/>
              <w:gridCol w:w="859"/>
            </w:tblGrid>
            <w:tr w:rsidR="008F5186" w:rsidRPr="008F5186" w:rsidTr="0043600F">
              <w:trPr>
                <w:trHeight w:val="274"/>
              </w:trPr>
              <w:tc>
                <w:tcPr>
                  <w:tcW w:w="8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8F5186" w:rsidRPr="008F5186" w:rsidRDefault="008F5186" w:rsidP="008F5186">
                  <w:pPr>
                    <w:framePr w:hSpace="181" w:wrap="around" w:vAnchor="page" w:hAnchor="margin" w:y="585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Calibri" w:hAnsi="Arial" w:cs="Arial"/>
                      <w:sz w:val="24"/>
                      <w:szCs w:val="28"/>
                    </w:rPr>
                  </w:pPr>
                  <w:r w:rsidRPr="008F5186">
                    <w:rPr>
                      <w:rFonts w:ascii="Courier New" w:eastAsia="Calibri" w:hAnsi="Courier New" w:cs="Courier New"/>
                      <w:color w:val="000000"/>
                      <w:sz w:val="24"/>
                      <w:szCs w:val="28"/>
                    </w:rPr>
                    <w:t>374</w:t>
                  </w:r>
                </w:p>
              </w:tc>
              <w:tc>
                <w:tcPr>
                  <w:tcW w:w="8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8F5186" w:rsidRPr="008F5186" w:rsidRDefault="008F5186" w:rsidP="008F5186">
                  <w:pPr>
                    <w:framePr w:hSpace="181" w:wrap="around" w:vAnchor="page" w:hAnchor="margin" w:y="585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Calibri" w:hAnsi="Arial" w:cs="Arial"/>
                      <w:sz w:val="24"/>
                      <w:szCs w:val="28"/>
                    </w:rPr>
                  </w:pPr>
                  <w:r w:rsidRPr="008F5186">
                    <w:rPr>
                      <w:rFonts w:ascii="Courier New" w:eastAsia="Calibri" w:hAnsi="Courier New" w:cs="Courier New"/>
                      <w:color w:val="000000"/>
                      <w:sz w:val="24"/>
                      <w:szCs w:val="28"/>
                    </w:rPr>
                    <w:t>599</w:t>
                  </w:r>
                </w:p>
              </w:tc>
              <w:tc>
                <w:tcPr>
                  <w:tcW w:w="8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8F5186" w:rsidRPr="008F5186" w:rsidRDefault="008F5186" w:rsidP="008F5186">
                  <w:pPr>
                    <w:framePr w:hSpace="181" w:wrap="around" w:vAnchor="page" w:hAnchor="margin" w:y="585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Calibri" w:hAnsi="Arial" w:cs="Arial"/>
                      <w:sz w:val="24"/>
                      <w:szCs w:val="28"/>
                    </w:rPr>
                  </w:pPr>
                  <w:r w:rsidRPr="008F5186">
                    <w:rPr>
                      <w:rFonts w:ascii="Courier New" w:eastAsia="Calibri" w:hAnsi="Courier New" w:cs="Courier New"/>
                      <w:color w:val="000000"/>
                      <w:sz w:val="24"/>
                      <w:szCs w:val="28"/>
                    </w:rPr>
                    <w:t>800</w:t>
                  </w:r>
                </w:p>
              </w:tc>
              <w:tc>
                <w:tcPr>
                  <w:tcW w:w="8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8F5186" w:rsidRPr="008F5186" w:rsidRDefault="008F5186" w:rsidP="008F5186">
                  <w:pPr>
                    <w:framePr w:hSpace="181" w:wrap="around" w:vAnchor="page" w:hAnchor="margin" w:y="585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Calibri" w:hAnsi="Arial" w:cs="Arial"/>
                      <w:sz w:val="24"/>
                      <w:szCs w:val="28"/>
                    </w:rPr>
                  </w:pPr>
                  <w:r w:rsidRPr="008F5186">
                    <w:rPr>
                      <w:rFonts w:ascii="Courier New" w:eastAsia="Calibri" w:hAnsi="Courier New" w:cs="Courier New"/>
                      <w:color w:val="000000"/>
                      <w:sz w:val="24"/>
                      <w:szCs w:val="28"/>
                    </w:rPr>
                    <w:t>347</w:t>
                  </w:r>
                </w:p>
              </w:tc>
              <w:tc>
                <w:tcPr>
                  <w:tcW w:w="8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8F5186" w:rsidRPr="008F5186" w:rsidRDefault="008F5186" w:rsidP="008F5186">
                  <w:pPr>
                    <w:framePr w:hSpace="181" w:wrap="around" w:vAnchor="page" w:hAnchor="margin" w:y="585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Calibri" w:hAnsi="Arial" w:cs="Arial"/>
                      <w:sz w:val="24"/>
                      <w:szCs w:val="28"/>
                    </w:rPr>
                  </w:pPr>
                  <w:r w:rsidRPr="008F5186">
                    <w:rPr>
                      <w:rFonts w:ascii="Courier New" w:eastAsia="Calibri" w:hAnsi="Courier New" w:cs="Courier New"/>
                      <w:color w:val="000000"/>
                      <w:sz w:val="24"/>
                      <w:szCs w:val="28"/>
                    </w:rPr>
                    <w:t>970</w:t>
                  </w:r>
                </w:p>
              </w:tc>
              <w:tc>
                <w:tcPr>
                  <w:tcW w:w="8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8F5186" w:rsidRPr="008F5186" w:rsidRDefault="008F5186" w:rsidP="008F5186">
                  <w:pPr>
                    <w:framePr w:hSpace="181" w:wrap="around" w:vAnchor="page" w:hAnchor="margin" w:y="585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Calibri" w:hAnsi="Arial" w:cs="Arial"/>
                      <w:sz w:val="24"/>
                      <w:szCs w:val="28"/>
                    </w:rPr>
                  </w:pPr>
                  <w:r w:rsidRPr="008F5186">
                    <w:rPr>
                      <w:rFonts w:ascii="Courier New" w:eastAsia="Calibri" w:hAnsi="Courier New" w:cs="Courier New"/>
                      <w:color w:val="000000"/>
                      <w:sz w:val="24"/>
                      <w:szCs w:val="28"/>
                    </w:rPr>
                    <w:t>709</w:t>
                  </w:r>
                </w:p>
              </w:tc>
              <w:tc>
                <w:tcPr>
                  <w:tcW w:w="8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8F5186" w:rsidRPr="008F5186" w:rsidRDefault="008F5186" w:rsidP="008F5186">
                  <w:pPr>
                    <w:framePr w:hSpace="181" w:wrap="around" w:vAnchor="page" w:hAnchor="margin" w:y="585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Calibri" w:hAnsi="Arial" w:cs="Arial"/>
                      <w:sz w:val="24"/>
                      <w:szCs w:val="28"/>
                    </w:rPr>
                  </w:pPr>
                  <w:r w:rsidRPr="008F5186">
                    <w:rPr>
                      <w:rFonts w:ascii="Courier New" w:eastAsia="Calibri" w:hAnsi="Courier New" w:cs="Courier New"/>
                      <w:color w:val="000000"/>
                      <w:sz w:val="24"/>
                      <w:szCs w:val="28"/>
                    </w:rPr>
                    <w:t>907</w:t>
                  </w:r>
                </w:p>
              </w:tc>
            </w:tr>
            <w:tr w:rsidR="008F5186" w:rsidRPr="008F5186" w:rsidTr="0043600F">
              <w:trPr>
                <w:trHeight w:val="278"/>
              </w:trPr>
              <w:tc>
                <w:tcPr>
                  <w:tcW w:w="8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8F5186" w:rsidRPr="008F5186" w:rsidRDefault="008F5186" w:rsidP="008F5186">
                  <w:pPr>
                    <w:framePr w:hSpace="181" w:wrap="around" w:vAnchor="page" w:hAnchor="margin" w:y="585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Calibri" w:hAnsi="Arial" w:cs="Arial"/>
                      <w:sz w:val="24"/>
                      <w:szCs w:val="28"/>
                    </w:rPr>
                  </w:pPr>
                  <w:r w:rsidRPr="008F5186">
                    <w:rPr>
                      <w:rFonts w:ascii="Courier New" w:eastAsia="Times New Roman" w:hAnsi="Courier New" w:cs="Times New Roman"/>
                      <w:color w:val="000000"/>
                      <w:sz w:val="24"/>
                      <w:szCs w:val="28"/>
                    </w:rPr>
                    <w:t>Е</w:t>
                  </w:r>
                </w:p>
              </w:tc>
              <w:tc>
                <w:tcPr>
                  <w:tcW w:w="8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8F5186" w:rsidRPr="008F5186" w:rsidRDefault="008F5186" w:rsidP="008F5186">
                  <w:pPr>
                    <w:framePr w:hSpace="181" w:wrap="around" w:vAnchor="page" w:hAnchor="margin" w:y="585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Calibri" w:hAnsi="Arial" w:cs="Arial"/>
                      <w:sz w:val="24"/>
                      <w:szCs w:val="28"/>
                    </w:rPr>
                  </w:pPr>
                  <w:r w:rsidRPr="008F5186">
                    <w:rPr>
                      <w:rFonts w:ascii="Courier New" w:eastAsia="Times New Roman" w:hAnsi="Courier New" w:cs="Times New Roman"/>
                      <w:color w:val="000000"/>
                      <w:sz w:val="24"/>
                      <w:szCs w:val="28"/>
                    </w:rPr>
                    <w:t>Д</w:t>
                  </w:r>
                </w:p>
              </w:tc>
              <w:tc>
                <w:tcPr>
                  <w:tcW w:w="8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8F5186" w:rsidRPr="008F5186" w:rsidRDefault="008F5186" w:rsidP="008F5186">
                  <w:pPr>
                    <w:framePr w:hSpace="181" w:wrap="around" w:vAnchor="page" w:hAnchor="margin" w:y="585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Calibri" w:hAnsi="Arial" w:cs="Arial"/>
                      <w:sz w:val="24"/>
                      <w:szCs w:val="28"/>
                    </w:rPr>
                  </w:pPr>
                  <w:r w:rsidRPr="008F5186">
                    <w:rPr>
                      <w:rFonts w:ascii="Courier New" w:eastAsia="Times New Roman" w:hAnsi="Courier New" w:cs="Times New Roman"/>
                      <w:color w:val="000000"/>
                      <w:sz w:val="24"/>
                      <w:szCs w:val="28"/>
                    </w:rPr>
                    <w:t>Л</w:t>
                  </w:r>
                </w:p>
              </w:tc>
              <w:tc>
                <w:tcPr>
                  <w:tcW w:w="8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8F5186" w:rsidRPr="008F5186" w:rsidRDefault="008F5186" w:rsidP="008F5186">
                  <w:pPr>
                    <w:framePr w:hSpace="181" w:wrap="around" w:vAnchor="page" w:hAnchor="margin" w:y="585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Calibri" w:hAnsi="Arial" w:cs="Arial"/>
                      <w:sz w:val="24"/>
                      <w:szCs w:val="28"/>
                    </w:rPr>
                  </w:pPr>
                  <w:r w:rsidRPr="008F518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</w:rPr>
                    <w:t>ц</w:t>
                  </w:r>
                </w:p>
              </w:tc>
              <w:tc>
                <w:tcPr>
                  <w:tcW w:w="8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8F5186" w:rsidRPr="008F5186" w:rsidRDefault="008F5186" w:rsidP="008F5186">
                  <w:pPr>
                    <w:framePr w:hSpace="181" w:wrap="around" w:vAnchor="page" w:hAnchor="margin" w:y="585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Calibri" w:hAnsi="Arial" w:cs="Arial"/>
                      <w:sz w:val="24"/>
                      <w:szCs w:val="28"/>
                    </w:rPr>
                  </w:pPr>
                  <w:r w:rsidRPr="008F5186">
                    <w:rPr>
                      <w:rFonts w:ascii="Courier New" w:eastAsia="Times New Roman" w:hAnsi="Courier New" w:cs="Times New Roman"/>
                      <w:color w:val="000000"/>
                      <w:sz w:val="24"/>
                      <w:szCs w:val="28"/>
                    </w:rPr>
                    <w:t>М</w:t>
                  </w:r>
                </w:p>
              </w:tc>
              <w:tc>
                <w:tcPr>
                  <w:tcW w:w="8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8F5186" w:rsidRPr="008F5186" w:rsidRDefault="008F5186" w:rsidP="008F5186">
                  <w:pPr>
                    <w:framePr w:hSpace="181" w:wrap="around" w:vAnchor="page" w:hAnchor="margin" w:y="585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Calibri" w:hAnsi="Arial" w:cs="Arial"/>
                      <w:sz w:val="24"/>
                      <w:szCs w:val="28"/>
                    </w:rPr>
                  </w:pPr>
                  <w:r w:rsidRPr="008F5186">
                    <w:rPr>
                      <w:rFonts w:ascii="Courier New" w:eastAsia="Times New Roman" w:hAnsi="Courier New" w:cs="Times New Roman"/>
                      <w:color w:val="000000"/>
                      <w:sz w:val="24"/>
                      <w:szCs w:val="28"/>
                    </w:rPr>
                    <w:t>О</w:t>
                  </w:r>
                </w:p>
              </w:tc>
              <w:tc>
                <w:tcPr>
                  <w:tcW w:w="8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8F5186" w:rsidRPr="008F5186" w:rsidRDefault="008F5186" w:rsidP="008F5186">
                  <w:pPr>
                    <w:framePr w:hSpace="181" w:wrap="around" w:vAnchor="page" w:hAnchor="margin" w:y="585"/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" w:eastAsia="Calibri" w:hAnsi="Arial" w:cs="Arial"/>
                      <w:sz w:val="24"/>
                      <w:szCs w:val="28"/>
                    </w:rPr>
                  </w:pPr>
                  <w:r w:rsidRPr="008F5186">
                    <w:rPr>
                      <w:rFonts w:ascii="Courier New" w:eastAsia="Times New Roman" w:hAnsi="Courier New" w:cs="Times New Roman"/>
                      <w:color w:val="000000"/>
                      <w:sz w:val="24"/>
                      <w:szCs w:val="28"/>
                    </w:rPr>
                    <w:t>О</w:t>
                  </w:r>
                </w:p>
              </w:tc>
            </w:tr>
          </w:tbl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 xml:space="preserve">Ответ: </w:t>
            </w: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молодец.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3. Минутка для </w:t>
            </w:r>
            <w:proofErr w:type="gramStart"/>
            <w:r w:rsidRPr="008F518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любознательных</w:t>
            </w:r>
            <w:proofErr w:type="gramEnd"/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—  Решите логические задачи.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•  Яйцо нужно опустить в кипящую воду ровно на 4 мин. Как это сделать с помощью песочных часов на 3 мин и на 7 мин? (Поставить сначала вместе часы на 3 мин и на 7мин</w:t>
            </w:r>
            <w:proofErr w:type="gramStart"/>
            <w:r w:rsidRPr="008F518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.К</w:t>
            </w:r>
            <w:proofErr w:type="gramEnd"/>
            <w:r w:rsidRPr="008F518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огда </w:t>
            </w:r>
            <w:proofErr w:type="spellStart"/>
            <w:r w:rsidRPr="008F518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Змин</w:t>
            </w:r>
            <w:proofErr w:type="spellEnd"/>
            <w:r w:rsidRPr="008F518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истекут, опустить яйцо.)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•   Крышка стола имеет 4 угла. Один угол отпилили. Сколько углов осталось? (5.)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•  У животного 2 передние ноги, 2 задние, 2 левые, 2 правые. Сколько ног у животного? (4.)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(Проверка индивидуальной работы у доски.)</w:t>
            </w:r>
          </w:p>
        </w:tc>
        <w:tc>
          <w:tcPr>
            <w:tcW w:w="2413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-отвечают на вопросы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-считают вместе с </w:t>
            </w:r>
            <w:proofErr w:type="spellStart"/>
            <w:r w:rsidRPr="008F51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учитлем</w:t>
            </w:r>
            <w:proofErr w:type="spellEnd"/>
          </w:p>
        </w:tc>
        <w:tc>
          <w:tcPr>
            <w:tcW w:w="2265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Устанавливать связи между целью учебной деятельности и ее мотивом. 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Составлять план и последовательность действий. 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Владеть </w:t>
            </w:r>
            <w:proofErr w:type="spellStart"/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монологичной</w:t>
            </w:r>
            <w:proofErr w:type="spellEnd"/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диалогичной речью.</w:t>
            </w:r>
          </w:p>
        </w:tc>
      </w:tr>
      <w:tr w:rsidR="008F5186" w:rsidRPr="008F5186" w:rsidTr="0043600F">
        <w:trPr>
          <w:trHeight w:val="1973"/>
        </w:trPr>
        <w:tc>
          <w:tcPr>
            <w:tcW w:w="568" w:type="dxa"/>
          </w:tcPr>
          <w:p w:rsidR="008F5186" w:rsidRPr="008F5186" w:rsidRDefault="008F5186" w:rsidP="008F51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2" w:type="dxa"/>
          </w:tcPr>
          <w:p w:rsidR="008F5186" w:rsidRPr="008F5186" w:rsidRDefault="008F5186" w:rsidP="008F518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lightGray"/>
                <w:lang w:eastAsia="ru-RU"/>
              </w:rPr>
              <w:t>Постановка учебной задачи и ее решение</w:t>
            </w:r>
          </w:p>
          <w:p w:rsidR="008F5186" w:rsidRPr="008F5186" w:rsidRDefault="008F5186" w:rsidP="008F51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lightGray"/>
                <w:lang w:eastAsia="ru-RU"/>
              </w:rPr>
              <w:t>(изучение нового материала)</w:t>
            </w:r>
          </w:p>
        </w:tc>
        <w:tc>
          <w:tcPr>
            <w:tcW w:w="2092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3" w:type="dxa"/>
          </w:tcPr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—  Запишите число 5.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—  5 </w:t>
            </w:r>
            <w:proofErr w:type="gramStart"/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единиц</w:t>
            </w:r>
            <w:proofErr w:type="gramEnd"/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какого разряда вы записали?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>(Первого.)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—  Как этот разряд называется?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>(Разряд единиц.)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—  Припишите справа цифру 0. Какое получилось число?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>(50.)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—  Что сейчас обозначает цифра 5?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>(Десятки.)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—  Теперь это </w:t>
            </w:r>
            <w:proofErr w:type="gramStart"/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единица</w:t>
            </w:r>
            <w:proofErr w:type="gramEnd"/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какого разряда?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>(Второго.)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—  Во сколько раз число 50 больше числа 5?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>(В 10раз.)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—  Допишите еще один ноль справа. Какое получилось число?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>(500.)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—  Что сейчас обозначает цифра 5?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>(Сотни.)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—  Сотня — это </w:t>
            </w:r>
            <w:proofErr w:type="gramStart"/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единица</w:t>
            </w:r>
            <w:proofErr w:type="gramEnd"/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какого разряда?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>(Третьего.)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—  Во сколько раз число 500 больше числа 5?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>(В 100раз.)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—  Запишите выполненные нами действия на математическом языке.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8F5186">
              <w:rPr>
                <w:rFonts w:ascii="Times New Roman" w:hAnsi="Times New Roman"/>
                <w:color w:val="000000"/>
                <w:sz w:val="24"/>
                <w:szCs w:val="28"/>
              </w:rPr>
              <w:t>(</w:t>
            </w: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Учитель записывает выражения на доске.) 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5 • 10 = 50</w:t>
            </w: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• 100 = 500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lastRenderedPageBreak/>
              <w:t xml:space="preserve">—  Сколько нулей приписали в первом случае?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>(Один.)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—  Сколько нулей приписали во втором примере?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>(Два.)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—  А сейчас выполним обратные действия. Запишите число 500.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—  </w:t>
            </w:r>
            <w:proofErr w:type="gramStart"/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Единицу</w:t>
            </w:r>
            <w:proofErr w:type="gramEnd"/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какого разряда обозначает цифра 5?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>(Третьего.)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—  Зачеркните один ноль карандашом.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—  </w:t>
            </w:r>
            <w:proofErr w:type="gramStart"/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Единицей</w:t>
            </w:r>
            <w:proofErr w:type="gramEnd"/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какого разряда стала цифра 5?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>(Второго.)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—  Мы зачеркнули, т. е. отбросили, ноль. Какое арифметиче</w:t>
            </w: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softHyphen/>
              <w:t xml:space="preserve">ское действие мы выполнили?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>(Деление.)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—  </w:t>
            </w:r>
            <w:proofErr w:type="gramStart"/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На сколько</w:t>
            </w:r>
            <w:proofErr w:type="gramEnd"/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разделили число 500?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>(На 10.)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 xml:space="preserve">—  </w:t>
            </w: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Какое число получилось?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 xml:space="preserve">(50.) </w:t>
            </w: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(Учитель записывает на доске выражение.) 500</w:t>
            </w:r>
            <w:proofErr w:type="gramStart"/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:</w:t>
            </w:r>
            <w:proofErr w:type="gramEnd"/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10 = 50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—  Зачеркните еще один ноль карандашом.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—  </w:t>
            </w:r>
            <w:proofErr w:type="gramStart"/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Единицей</w:t>
            </w:r>
            <w:proofErr w:type="gramEnd"/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какого разряда стала цифра 5?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>(Первого.)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 xml:space="preserve">—  </w:t>
            </w: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Сколько нулей мы зачеркнули, отбросили?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>(Два.)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—  </w:t>
            </w:r>
            <w:proofErr w:type="gramStart"/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На сколько</w:t>
            </w:r>
            <w:proofErr w:type="gramEnd"/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разделили число 500?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>(На 100.)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 xml:space="preserve">—  </w:t>
            </w: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Какое число получилось?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 xml:space="preserve">(5.) </w:t>
            </w: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(Учитель записывает на доске выражение.) 500:100 = 5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—  Сделайте вывод: как изменится число, если к нему припи</w:t>
            </w: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softHyphen/>
              <w:t xml:space="preserve">сать ноль, два нуля?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>(Увеличится в 10раз, в 100раз.)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 xml:space="preserve">—  </w:t>
            </w: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Чему мы будем учиться сегодня на уроке? </w:t>
            </w:r>
            <w:r w:rsidRPr="008F518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</w:rPr>
              <w:t>(Увеличивать и уменьшать числа в 10 и 100раз.)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-отвечают на вопросы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-решают примеры</w:t>
            </w:r>
          </w:p>
        </w:tc>
        <w:tc>
          <w:tcPr>
            <w:tcW w:w="2265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Осознавать свои возможности в учении;  судить осознано  о причинах  своего успеха или неуспеха в учении, связывая успехи с усилиями, трудолюбием; оценивать выполнение своего задания.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Уметь ориентироваться в учебнике;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Определять умения, которые будут сформированы на </w:t>
            </w: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основе изучения данного раздела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186" w:rsidRPr="008F5186" w:rsidTr="0043600F">
        <w:trPr>
          <w:trHeight w:val="203"/>
        </w:trPr>
        <w:tc>
          <w:tcPr>
            <w:tcW w:w="568" w:type="dxa"/>
          </w:tcPr>
          <w:p w:rsidR="008F5186" w:rsidRPr="008F5186" w:rsidRDefault="008F5186" w:rsidP="008F51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52" w:type="dxa"/>
          </w:tcPr>
          <w:p w:rsidR="008F5186" w:rsidRPr="008F5186" w:rsidRDefault="008F5186" w:rsidP="008F51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lightGray"/>
                <w:lang w:eastAsia="ru-RU"/>
              </w:rPr>
              <w:t>Физкультминутка</w:t>
            </w:r>
          </w:p>
        </w:tc>
        <w:tc>
          <w:tcPr>
            <w:tcW w:w="2092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Физкультминутка в игровой форме</w:t>
            </w:r>
          </w:p>
        </w:tc>
        <w:tc>
          <w:tcPr>
            <w:tcW w:w="5663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Проводят сами дети.</w:t>
            </w:r>
          </w:p>
        </w:tc>
        <w:tc>
          <w:tcPr>
            <w:tcW w:w="2413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-повторяют за учителем</w:t>
            </w:r>
          </w:p>
        </w:tc>
        <w:tc>
          <w:tcPr>
            <w:tcW w:w="2265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Контролировать свои действия</w:t>
            </w:r>
          </w:p>
        </w:tc>
      </w:tr>
      <w:tr w:rsidR="008F5186" w:rsidRPr="008F5186" w:rsidTr="0043600F">
        <w:trPr>
          <w:trHeight w:val="203"/>
        </w:trPr>
        <w:tc>
          <w:tcPr>
            <w:tcW w:w="2820" w:type="dxa"/>
            <w:gridSpan w:val="2"/>
          </w:tcPr>
          <w:p w:rsidR="008F5186" w:rsidRPr="008F5186" w:rsidRDefault="008F5186" w:rsidP="008F518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lightGray"/>
                <w:lang w:eastAsia="ru-RU"/>
              </w:rPr>
              <w:t>6    Решение частных задач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lightGray"/>
                <w:lang w:eastAsia="ru-RU"/>
              </w:rPr>
              <w:t>(первичное осмысление и закрепление)</w:t>
            </w:r>
          </w:p>
        </w:tc>
        <w:tc>
          <w:tcPr>
            <w:tcW w:w="2092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3" w:type="dxa"/>
          </w:tcPr>
          <w:p w:rsidR="008F5186" w:rsidRDefault="008F5186" w:rsidP="008F5186">
            <w:pPr>
              <w:spacing w:after="150"/>
              <w:rPr>
                <w:rFonts w:ascii="Times New Roman" w:eastAsia="Times New Roman" w:hAnsi="Times New Roman"/>
                <w:color w:val="000000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1"/>
                <w:lang w:eastAsia="ru-RU"/>
              </w:rPr>
              <w:t>1. Выполните задание на доске:</w:t>
            </w:r>
            <w:r>
              <w:rPr>
                <w:rFonts w:ascii="Times New Roman" w:eastAsia="Times New Roman" w:hAnsi="Times New Roman"/>
                <w:color w:val="000000"/>
                <w:szCs w:val="21"/>
                <w:lang w:eastAsia="ru-RU"/>
              </w:rPr>
              <w:br/>
              <w:t xml:space="preserve">4 * ___ = 40                                 </w:t>
            </w:r>
            <w:r w:rsidRPr="008F5186">
              <w:rPr>
                <w:rFonts w:ascii="Times New Roman" w:eastAsia="Times New Roman" w:hAnsi="Times New Roman"/>
                <w:color w:val="000000"/>
                <w:szCs w:val="21"/>
                <w:lang w:eastAsia="ru-RU"/>
              </w:rPr>
              <w:t>10: ___ = 1</w:t>
            </w:r>
            <w:r>
              <w:rPr>
                <w:rFonts w:ascii="Times New Roman" w:eastAsia="Times New Roman" w:hAnsi="Times New Roman"/>
                <w:color w:val="000000"/>
                <w:szCs w:val="21"/>
                <w:lang w:eastAsia="ru-RU"/>
              </w:rPr>
              <w:br/>
              <w:t>3* _____= 300</w:t>
            </w:r>
            <w:r>
              <w:rPr>
                <w:rFonts w:ascii="Times New Roman" w:eastAsia="Times New Roman" w:hAnsi="Times New Roman"/>
                <w:color w:val="000000"/>
                <w:szCs w:val="21"/>
                <w:lang w:eastAsia="ru-RU"/>
              </w:rPr>
              <w:br/>
              <w:t>600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Cs w:val="21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Cs w:val="21"/>
                <w:lang w:eastAsia="ru-RU"/>
              </w:rPr>
              <w:t xml:space="preserve"> ____ = 6</w:t>
            </w:r>
            <w:r>
              <w:rPr>
                <w:rFonts w:ascii="Times New Roman" w:eastAsia="Times New Roman" w:hAnsi="Times New Roman"/>
                <w:color w:val="000000"/>
                <w:szCs w:val="21"/>
                <w:lang w:eastAsia="ru-RU"/>
              </w:rPr>
              <w:br/>
              <w:t>20 : ___ = 2</w:t>
            </w:r>
            <w:r>
              <w:rPr>
                <w:rFonts w:ascii="Times New Roman" w:eastAsia="Times New Roman" w:hAnsi="Times New Roman"/>
                <w:color w:val="000000"/>
                <w:szCs w:val="21"/>
                <w:lang w:eastAsia="ru-RU"/>
              </w:rPr>
              <w:br/>
              <w:t>100 : ____ = 1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F5186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 xml:space="preserve">2. </w:t>
            </w: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Запишите число, следующее за числом 399.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F5186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3. </w:t>
            </w: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Запишите число, предшествующее числу 600.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F5186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4. </w:t>
            </w: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Запишите число, которое: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а) на 1 больше, чем 339;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б) на 10 больше 456;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в) на 10 меньше, чем 670;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г) в 10 раз больше, чем 35;</w:t>
            </w:r>
          </w:p>
          <w:p w:rsidR="008F5186" w:rsidRPr="008F5186" w:rsidRDefault="008F5186" w:rsidP="008F51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д) на 1 сотню меньше, чем 807.</w:t>
            </w:r>
          </w:p>
        </w:tc>
        <w:tc>
          <w:tcPr>
            <w:tcW w:w="2413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-работают задачи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Самостоятельно организовать свое рабочее место;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186" w:rsidRPr="008F5186" w:rsidTr="0043600F">
        <w:trPr>
          <w:trHeight w:val="1831"/>
        </w:trPr>
        <w:tc>
          <w:tcPr>
            <w:tcW w:w="568" w:type="dxa"/>
          </w:tcPr>
          <w:p w:rsidR="008F5186" w:rsidRPr="008F5186" w:rsidRDefault="008F5186" w:rsidP="008F51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52" w:type="dxa"/>
          </w:tcPr>
          <w:p w:rsidR="008F5186" w:rsidRPr="008F5186" w:rsidRDefault="008F5186" w:rsidP="008F518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lightGray"/>
                <w:lang w:eastAsia="ru-RU"/>
              </w:rPr>
              <w:t>Итоги урока.</w:t>
            </w:r>
          </w:p>
          <w:p w:rsidR="008F5186" w:rsidRPr="008F5186" w:rsidRDefault="008F5186" w:rsidP="008F518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lightGray"/>
                <w:lang w:eastAsia="ru-RU"/>
              </w:rPr>
              <w:t>Рефлексия</w:t>
            </w:r>
          </w:p>
          <w:p w:rsidR="008F5186" w:rsidRPr="008F5186" w:rsidRDefault="008F5186" w:rsidP="008F51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Обобщение полученных знаний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(фронтальная работа</w:t>
            </w:r>
            <w:proofErr w:type="gramEnd"/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3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 Какие примеры мы научились решать сегодня на уроке?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 Как выполнить деление на 10, 100?</w:t>
            </w:r>
          </w:p>
          <w:p w:rsid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 Как выполнить умножение на 10, 100?</w:t>
            </w:r>
          </w:p>
          <w:p w:rsid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Вам понравился урок? 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Отлично! Готовимся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следующему уроку.</w:t>
            </w:r>
            <w:bookmarkStart w:id="0" w:name="_GoBack"/>
            <w:bookmarkEnd w:id="0"/>
          </w:p>
        </w:tc>
        <w:tc>
          <w:tcPr>
            <w:tcW w:w="2413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-подводят итоги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-записывают домашнее задание</w:t>
            </w:r>
          </w:p>
        </w:tc>
        <w:tc>
          <w:tcPr>
            <w:tcW w:w="2265" w:type="dxa"/>
          </w:tcPr>
          <w:p w:rsidR="008F5186" w:rsidRPr="008F5186" w:rsidRDefault="008F5186" w:rsidP="008F518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51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Понимать значение знаний для человека и принимать его;</w:t>
            </w:r>
          </w:p>
          <w:p w:rsidR="008F5186" w:rsidRPr="008F5186" w:rsidRDefault="008F5186" w:rsidP="008F518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5186" w:rsidRPr="008F5186" w:rsidRDefault="008F5186" w:rsidP="008F5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186" w:rsidRPr="008F5186" w:rsidRDefault="008F5186" w:rsidP="008F5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186" w:rsidRPr="008F5186" w:rsidRDefault="008F5186" w:rsidP="008F5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186" w:rsidRPr="008F5186" w:rsidRDefault="008F5186" w:rsidP="008F5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186" w:rsidRPr="008F5186" w:rsidRDefault="008F5186" w:rsidP="008F5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186" w:rsidRPr="008F5186" w:rsidRDefault="008F5186" w:rsidP="008F5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186" w:rsidRPr="008F5186" w:rsidRDefault="008F5186" w:rsidP="008F5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186" w:rsidRPr="008F5186" w:rsidRDefault="008F5186" w:rsidP="008F5186">
      <w:pPr>
        <w:suppressAutoHyphens/>
        <w:autoSpaceDN w:val="0"/>
        <w:spacing w:line="0" w:lineRule="atLeast"/>
        <w:textAlignment w:val="baseline"/>
        <w:rPr>
          <w:rFonts w:ascii="Calibri" w:eastAsia="SimSun" w:hAnsi="Calibri" w:cs="Calibri"/>
          <w:kern w:val="3"/>
        </w:rPr>
      </w:pPr>
    </w:p>
    <w:p w:rsidR="00B62B02" w:rsidRDefault="00B62B02"/>
    <w:sectPr w:rsidR="00B62B02" w:rsidSect="00A50687">
      <w:pgSz w:w="16838" w:h="11906" w:orient="landscape"/>
      <w:pgMar w:top="454" w:right="720" w:bottom="720" w:left="720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5186"/>
    <w:rsid w:val="005D4114"/>
    <w:rsid w:val="008F5186"/>
    <w:rsid w:val="009134B4"/>
    <w:rsid w:val="00A50687"/>
    <w:rsid w:val="00A80B24"/>
    <w:rsid w:val="00B62B02"/>
    <w:rsid w:val="00B85BE4"/>
    <w:rsid w:val="00F9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F51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F5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5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1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F51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F5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5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Аспект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939</Words>
  <Characters>5358</Characters>
  <Application>Microsoft Office Word</Application>
  <DocSecurity>0</DocSecurity>
  <Lines>44</Lines>
  <Paragraphs>12</Paragraphs>
  <ScaleCrop>false</ScaleCrop>
  <Company/>
  <LinksUpToDate>false</LinksUpToDate>
  <CharactersWithSpaces>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Шнайдер</dc:creator>
  <cp:lastModifiedBy>1</cp:lastModifiedBy>
  <cp:revision>4</cp:revision>
  <cp:lastPrinted>2019-08-24T14:42:00Z</cp:lastPrinted>
  <dcterms:created xsi:type="dcterms:W3CDTF">2018-03-12T10:36:00Z</dcterms:created>
  <dcterms:modified xsi:type="dcterms:W3CDTF">2019-08-24T14:43:00Z</dcterms:modified>
</cp:coreProperties>
</file>