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34" w:rsidRDefault="009F3F34" w:rsidP="00C840EE">
      <w:pPr>
        <w:jc w:val="center"/>
        <w:rPr>
          <w:sz w:val="40"/>
          <w:szCs w:val="40"/>
        </w:rPr>
      </w:pPr>
      <w: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        </w:t>
      </w:r>
      <w:r w:rsidR="00ED6AD8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</w:t>
      </w:r>
      <w:r w:rsidRPr="006E46AB">
        <w:rPr>
          <w:sz w:val="40"/>
          <w:szCs w:val="40"/>
        </w:rPr>
        <w:t>МКОУ «</w:t>
      </w:r>
      <w:proofErr w:type="gramStart"/>
      <w:r w:rsidRPr="006E46AB">
        <w:rPr>
          <w:sz w:val="40"/>
          <w:szCs w:val="40"/>
        </w:rPr>
        <w:t>Андийская</w:t>
      </w:r>
      <w:proofErr w:type="gramEnd"/>
      <w:r w:rsidRPr="006E46AB">
        <w:rPr>
          <w:sz w:val="40"/>
          <w:szCs w:val="40"/>
        </w:rPr>
        <w:t xml:space="preserve"> СОШ №1» Ботлихского района Республики Дагестан</w:t>
      </w:r>
    </w:p>
    <w:p w:rsidR="00AC10FC" w:rsidRDefault="00AC10FC" w:rsidP="00C840EE">
      <w:pPr>
        <w:jc w:val="center"/>
        <w:rPr>
          <w:sz w:val="40"/>
          <w:szCs w:val="40"/>
        </w:rPr>
      </w:pPr>
    </w:p>
    <w:p w:rsidR="00C840EE" w:rsidRDefault="00C840EE" w:rsidP="00C840E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Социально </w:t>
      </w:r>
      <w:r w:rsidR="007D1A5C">
        <w:rPr>
          <w:sz w:val="40"/>
          <w:szCs w:val="40"/>
        </w:rPr>
        <w:t>-</w:t>
      </w:r>
      <w:r>
        <w:rPr>
          <w:sz w:val="40"/>
          <w:szCs w:val="40"/>
        </w:rPr>
        <w:t xml:space="preserve">значимый проект </w:t>
      </w:r>
    </w:p>
    <w:p w:rsidR="00C840EE" w:rsidRDefault="00E92E2F" w:rsidP="00C840EE">
      <w:pPr>
        <w:jc w:val="center"/>
        <w:rPr>
          <w:sz w:val="40"/>
          <w:szCs w:val="40"/>
        </w:rPr>
      </w:pPr>
      <w:r>
        <w:rPr>
          <w:sz w:val="40"/>
          <w:szCs w:val="40"/>
        </w:rPr>
        <w:t>«ПОМОГИ КНИГЕ!</w:t>
      </w:r>
      <w:r w:rsidR="00C840EE">
        <w:rPr>
          <w:sz w:val="40"/>
          <w:szCs w:val="40"/>
        </w:rPr>
        <w:t>»</w:t>
      </w:r>
    </w:p>
    <w:p w:rsidR="00C840EE" w:rsidRDefault="00C840EE" w:rsidP="00C840EE">
      <w:pPr>
        <w:jc w:val="center"/>
        <w:rPr>
          <w:sz w:val="40"/>
          <w:szCs w:val="40"/>
        </w:rPr>
      </w:pPr>
      <w:r w:rsidRPr="00C840EE">
        <w:rPr>
          <w:noProof/>
          <w:sz w:val="40"/>
          <w:szCs w:val="40"/>
        </w:rPr>
        <w:drawing>
          <wp:inline distT="0" distB="0" distL="0" distR="0">
            <wp:extent cx="5936825" cy="2781300"/>
            <wp:effectExtent l="19050" t="0" r="6775" b="0"/>
            <wp:docPr id="6" name="Рисунок 4" descr="C:\Users\1\Desktop\IMG-201903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190320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78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0EE" w:rsidRDefault="00C840EE" w:rsidP="00C840EE">
      <w:pPr>
        <w:jc w:val="center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E92E2F" w:rsidRDefault="00C840EE" w:rsidP="00C840EE">
      <w:pPr>
        <w:jc w:val="center"/>
        <w:rPr>
          <w:rFonts w:ascii="Helvetica" w:eastAsia="Times New Roman" w:hAnsi="Helvetica" w:cs="Helvetica"/>
          <w:b/>
          <w:bCs/>
          <w:color w:val="000000"/>
          <w:sz w:val="36"/>
          <w:szCs w:val="36"/>
          <w:bdr w:val="none" w:sz="0" w:space="0" w:color="auto" w:frame="1"/>
        </w:rPr>
      </w:pPr>
      <w:r w:rsidRPr="00E92E2F">
        <w:rPr>
          <w:rFonts w:ascii="Helvetica" w:eastAsia="Times New Roman" w:hAnsi="Helvetica" w:cs="Helvetica"/>
          <w:b/>
          <w:bCs/>
          <w:color w:val="000000"/>
          <w:sz w:val="36"/>
          <w:szCs w:val="36"/>
          <w:bdr w:val="none" w:sz="0" w:space="0" w:color="auto" w:frame="1"/>
        </w:rPr>
        <w:t>Срок реализации проекта: 2 месяц</w:t>
      </w:r>
      <w:r w:rsidR="00E92E2F" w:rsidRPr="00E92E2F">
        <w:rPr>
          <w:rFonts w:ascii="Helvetica" w:eastAsia="Times New Roman" w:hAnsi="Helvetica" w:cs="Helvetica"/>
          <w:b/>
          <w:bCs/>
          <w:color w:val="000000"/>
          <w:sz w:val="36"/>
          <w:szCs w:val="36"/>
          <w:bdr w:val="none" w:sz="0" w:space="0" w:color="auto" w:frame="1"/>
        </w:rPr>
        <w:t xml:space="preserve">а </w:t>
      </w:r>
    </w:p>
    <w:p w:rsidR="00E92E2F" w:rsidRPr="00E92E2F" w:rsidRDefault="00E92E2F" w:rsidP="00E92E2F">
      <w:pPr>
        <w:jc w:val="center"/>
        <w:rPr>
          <w:rFonts w:ascii="Helvetica" w:eastAsia="Times New Roman" w:hAnsi="Helvetica" w:cs="Helvetica"/>
          <w:b/>
          <w:bCs/>
          <w:color w:val="000000"/>
          <w:sz w:val="36"/>
          <w:szCs w:val="36"/>
          <w:bdr w:val="none" w:sz="0" w:space="0" w:color="auto" w:frame="1"/>
        </w:rPr>
      </w:pPr>
      <w:r w:rsidRPr="00E92E2F">
        <w:rPr>
          <w:rFonts w:ascii="Helvetica" w:eastAsia="Times New Roman" w:hAnsi="Helvetica" w:cs="Helvetica"/>
          <w:b/>
          <w:bCs/>
          <w:color w:val="000000"/>
          <w:sz w:val="36"/>
          <w:szCs w:val="36"/>
          <w:bdr w:val="none" w:sz="0" w:space="0" w:color="auto" w:frame="1"/>
        </w:rPr>
        <w:t>(с 5 сентября по 5 ноября 2017</w:t>
      </w:r>
      <w:r w:rsidR="00AC10FC" w:rsidRPr="00E92E2F">
        <w:rPr>
          <w:rFonts w:ascii="Helvetica" w:eastAsia="Times New Roman" w:hAnsi="Helvetica" w:cs="Helvetica"/>
          <w:b/>
          <w:bCs/>
          <w:color w:val="000000"/>
          <w:sz w:val="36"/>
          <w:szCs w:val="36"/>
          <w:bdr w:val="none" w:sz="0" w:space="0" w:color="auto" w:frame="1"/>
        </w:rPr>
        <w:t>г.)</w:t>
      </w:r>
    </w:p>
    <w:p w:rsidR="00C840EE" w:rsidRPr="00E92E2F" w:rsidRDefault="00C840EE" w:rsidP="00E92E2F">
      <w:pPr>
        <w:rPr>
          <w:sz w:val="56"/>
          <w:szCs w:val="56"/>
        </w:rPr>
      </w:pPr>
      <w:r w:rsidRPr="00E92E2F">
        <w:rPr>
          <w:sz w:val="56"/>
          <w:szCs w:val="56"/>
        </w:rPr>
        <w:t xml:space="preserve">Подготовили проект учащиеся </w:t>
      </w:r>
      <w:r w:rsidR="00E92E2F" w:rsidRPr="00E92E2F">
        <w:rPr>
          <w:sz w:val="56"/>
          <w:szCs w:val="56"/>
        </w:rPr>
        <w:t>3</w:t>
      </w:r>
      <w:r w:rsidRPr="00E92E2F">
        <w:rPr>
          <w:sz w:val="56"/>
          <w:szCs w:val="56"/>
        </w:rPr>
        <w:t xml:space="preserve"> класса МКОУ «</w:t>
      </w:r>
      <w:proofErr w:type="gramStart"/>
      <w:r w:rsidRPr="00E92E2F">
        <w:rPr>
          <w:sz w:val="56"/>
          <w:szCs w:val="56"/>
        </w:rPr>
        <w:t>Андийская</w:t>
      </w:r>
      <w:proofErr w:type="gramEnd"/>
      <w:r w:rsidRPr="00E92E2F">
        <w:rPr>
          <w:sz w:val="56"/>
          <w:szCs w:val="56"/>
        </w:rPr>
        <w:t xml:space="preserve"> СОШ №1»  под руководством учителя</w:t>
      </w:r>
      <w:r w:rsidR="00E92E2F" w:rsidRPr="00E92E2F">
        <w:rPr>
          <w:sz w:val="56"/>
          <w:szCs w:val="56"/>
        </w:rPr>
        <w:t xml:space="preserve"> начальных классов </w:t>
      </w:r>
      <w:proofErr w:type="spellStart"/>
      <w:r w:rsidR="00E92E2F" w:rsidRPr="00E92E2F">
        <w:rPr>
          <w:sz w:val="56"/>
          <w:szCs w:val="56"/>
        </w:rPr>
        <w:t>Загировой</w:t>
      </w:r>
      <w:proofErr w:type="spellEnd"/>
      <w:r w:rsidR="00E92E2F" w:rsidRPr="00E92E2F">
        <w:rPr>
          <w:sz w:val="56"/>
          <w:szCs w:val="56"/>
        </w:rPr>
        <w:t xml:space="preserve"> </w:t>
      </w:r>
      <w:proofErr w:type="spellStart"/>
      <w:r w:rsidR="00E92E2F" w:rsidRPr="00E92E2F">
        <w:rPr>
          <w:sz w:val="56"/>
          <w:szCs w:val="56"/>
        </w:rPr>
        <w:t>Патимат</w:t>
      </w:r>
      <w:proofErr w:type="spellEnd"/>
      <w:r w:rsidR="00E92E2F" w:rsidRPr="00E92E2F">
        <w:rPr>
          <w:sz w:val="56"/>
          <w:szCs w:val="56"/>
        </w:rPr>
        <w:t xml:space="preserve"> </w:t>
      </w:r>
      <w:proofErr w:type="spellStart"/>
      <w:r w:rsidR="00E92E2F" w:rsidRPr="00E92E2F">
        <w:rPr>
          <w:sz w:val="56"/>
          <w:szCs w:val="56"/>
        </w:rPr>
        <w:t>Назиргаджиевны</w:t>
      </w:r>
      <w:proofErr w:type="spellEnd"/>
      <w:r w:rsidRPr="00E92E2F">
        <w:rPr>
          <w:sz w:val="56"/>
          <w:szCs w:val="56"/>
        </w:rPr>
        <w:t>.</w:t>
      </w:r>
    </w:p>
    <w:p w:rsidR="009B3BE3" w:rsidRDefault="00AC10FC" w:rsidP="009B3BE3">
      <w:pP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                             </w:t>
      </w:r>
      <w:r w:rsidR="00E92E2F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                           2017</w:t>
      </w:r>
      <w: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г.</w:t>
      </w:r>
    </w:p>
    <w:p w:rsidR="009B3BE3" w:rsidRDefault="009B3BE3" w:rsidP="009B3BE3">
      <w:pP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FE6BDC" w:rsidRPr="009B3BE3" w:rsidRDefault="009B3BE3" w:rsidP="009B3BE3">
      <w:pP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  <w:r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lastRenderedPageBreak/>
        <w:t xml:space="preserve">                        </w:t>
      </w:r>
      <w:r w:rsidR="00FE6BDC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СОЦИАЛЬНО ЗНАЧИМЫЙ </w:t>
      </w:r>
      <w:r w:rsidR="00CB031A" w:rsidRPr="00CB031A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 xml:space="preserve"> ПРОЕКТ</w:t>
      </w:r>
      <w:r w:rsidR="00F132B7">
        <w:rPr>
          <w:rFonts w:ascii="Helvetica" w:eastAsia="Times New Roman" w:hAnsi="Helvetica" w:cs="Helvetica"/>
          <w:color w:val="000000"/>
          <w:sz w:val="25"/>
          <w:szCs w:val="25"/>
        </w:rPr>
        <w:t xml:space="preserve">  </w:t>
      </w:r>
    </w:p>
    <w:p w:rsidR="00CB031A" w:rsidRPr="00CB031A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5"/>
          <w:szCs w:val="25"/>
        </w:rPr>
      </w:pPr>
      <w:r>
        <w:rPr>
          <w:rFonts w:ascii="Helvetica" w:eastAsia="Times New Roman" w:hAnsi="Helvetica" w:cs="Helvetica"/>
          <w:color w:val="000000"/>
          <w:sz w:val="25"/>
          <w:szCs w:val="25"/>
        </w:rPr>
        <w:t xml:space="preserve">                                    </w:t>
      </w:r>
      <w:r w:rsidR="00F132B7">
        <w:rPr>
          <w:rFonts w:ascii="Helvetica" w:eastAsia="Times New Roman" w:hAnsi="Helvetica" w:cs="Helvetica"/>
          <w:color w:val="000000"/>
          <w:sz w:val="25"/>
          <w:szCs w:val="25"/>
        </w:rPr>
        <w:t xml:space="preserve"> </w:t>
      </w:r>
      <w:r w:rsidR="00E92E2F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«Помоги книге</w:t>
      </w:r>
      <w:r w:rsidR="00ED6AD8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!</w:t>
      </w:r>
      <w:r w:rsidR="00CB031A" w:rsidRPr="00CB031A"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  <w:t>»</w:t>
      </w:r>
    </w:p>
    <w:p w:rsidR="00F132B7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5"/>
          <w:szCs w:val="25"/>
          <w:bdr w:val="none" w:sz="0" w:space="0" w:color="auto" w:frame="1"/>
        </w:rPr>
      </w:pPr>
    </w:p>
    <w:p w:rsidR="00F132B7" w:rsidRPr="009B3BE3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Актуальность проекта: 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В современное время нужно много внимания уделять на перестройку отношения к книге. В связи с этим а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>ктуальность проекта «</w:t>
      </w:r>
      <w:r w:rsidR="00E92E2F">
        <w:rPr>
          <w:rFonts w:ascii="Helvetica" w:eastAsia="Times New Roman" w:hAnsi="Helvetica" w:cs="Helvetica"/>
          <w:color w:val="000000"/>
          <w:sz w:val="24"/>
          <w:szCs w:val="24"/>
        </w:rPr>
        <w:t>Помоги книге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!» связана с изучением истории появления книги, изучение её роли в жизни </w:t>
      </w:r>
      <w:r w:rsidRPr="009B3BE3">
        <w:rPr>
          <w:rFonts w:ascii="Helvetica" w:eastAsia="Times New Roman" w:hAnsi="Helvetica" w:cs="Helvetica"/>
          <w:color w:val="000000"/>
          <w:sz w:val="24"/>
          <w:szCs w:val="24"/>
        </w:rPr>
        <w:t>человека.</w:t>
      </w:r>
      <w:r w:rsidR="00F132B7" w:rsidRPr="009B3BE3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</w:t>
      </w:r>
    </w:p>
    <w:p w:rsidR="00CB031A" w:rsidRPr="009B3BE3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B3BE3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</w:t>
      </w:r>
      <w:r w:rsidR="00CB031A" w:rsidRPr="009B3BE3">
        <w:rPr>
          <w:rFonts w:ascii="Helvetica" w:eastAsia="Times New Roman" w:hAnsi="Helvetica" w:cs="Helvetica"/>
          <w:color w:val="000000"/>
          <w:sz w:val="24"/>
          <w:szCs w:val="24"/>
        </w:rPr>
        <w:t>При разработке проекта учитывались следующие факторы:</w:t>
      </w:r>
    </w:p>
    <w:p w:rsidR="00CB031A" w:rsidRPr="009B3BE3" w:rsidRDefault="00ED6AD8" w:rsidP="00CB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3B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малый фонд школьной библиотеки, м</w:t>
      </w:r>
      <w:r w:rsidR="00CB031A" w:rsidRPr="009B3B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ного старых к</w:t>
      </w:r>
      <w:r w:rsidRPr="009B3B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ниг - книг, требующих ремонта, п</w:t>
      </w:r>
      <w:r w:rsidR="00CB031A" w:rsidRPr="009B3BE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равила </w:t>
      </w:r>
      <w:hyperlink r:id="rId5" w:tooltip="Польская литература" w:history="1">
        <w:r w:rsidR="00CB031A" w:rsidRPr="009B3BE3">
          <w:rPr>
            <w:rFonts w:ascii="Helvetica" w:eastAsia="Times New Roman" w:hAnsi="Helvetica" w:cs="Helvetica"/>
            <w:sz w:val="24"/>
            <w:szCs w:val="24"/>
            <w:u w:val="single"/>
          </w:rPr>
          <w:t>пользования книгой</w:t>
        </w:r>
      </w:hyperlink>
      <w:r w:rsidR="00CB031A" w:rsidRPr="009B3BE3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.</w:t>
      </w:r>
    </w:p>
    <w:p w:rsidR="00F132B7" w:rsidRPr="009B3BE3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9B3BE3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Цель проекта</w:t>
      </w:r>
      <w:r w:rsidRPr="009B3BE3">
        <w:rPr>
          <w:rFonts w:ascii="Helvetica" w:eastAsia="Times New Roman" w:hAnsi="Helvetica" w:cs="Helvetica"/>
          <w:color w:val="000000"/>
          <w:sz w:val="24"/>
          <w:szCs w:val="24"/>
        </w:rPr>
        <w:t>: организация и проведение мероприятий по пополнению фонда библиотеки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, меры по улучшению их состояния и сохранению, 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воспитания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бережного отношения к ним.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Задачи проекта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:</w:t>
      </w:r>
    </w:p>
    <w:p w:rsidR="00CB031A" w:rsidRPr="00AC10FC" w:rsidRDefault="00CB031A" w:rsidP="00CB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формирование у детей понимания значимости книги в жизни человека, формирование потребности к чтению.</w:t>
      </w:r>
    </w:p>
    <w:p w:rsidR="00FE6BDC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132B7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Срок реализации проекта: 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2 месяц</w:t>
      </w:r>
      <w:r w:rsidR="00E92E2F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а (с 5 сентября по 5 ноября 2017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 г)</w:t>
      </w:r>
    </w:p>
    <w:p w:rsidR="00FE6BDC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Этапы реализации проекта.</w:t>
      </w:r>
    </w:p>
    <w:p w:rsidR="00CB031A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1.  Выбор проблемы.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Почему эта проблема оказалась актуальной на данный период? В чем ее важность?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Плохое финансирование сельских библиотек привело к тому, что в них очень мало осталось книг. Да и те, что имеются в наличие, находятся в очень плачевном состоянии.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2.  Сбор информации по проблеме.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Какие пути решения этой проблемы мы видели?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Для этого всю работу по проблеме разделили на 4 этапа: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>1 этап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 Анке</w:t>
      </w:r>
      <w:r w:rsidR="00E92E2F">
        <w:rPr>
          <w:rFonts w:ascii="Helvetica" w:eastAsia="Times New Roman" w:hAnsi="Helvetica" w:cs="Helvetica"/>
          <w:color w:val="000000"/>
          <w:sz w:val="24"/>
          <w:szCs w:val="24"/>
        </w:rPr>
        <w:t>тирование учащихся 2-4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классов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о значимости данного проекта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>2 этап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 Цикл </w:t>
      </w:r>
      <w:hyperlink r:id="rId6" w:tooltip="Классный час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классных часов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о книге.</w:t>
      </w:r>
    </w:p>
    <w:p w:rsidR="00F132B7" w:rsidRPr="00AC10FC" w:rsidRDefault="00ED6AD8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>3</w:t>
      </w:r>
      <w:r w:rsidR="00CB031A" w:rsidRPr="00AC10FC">
        <w:rPr>
          <w:rFonts w:ascii="Helvetica" w:eastAsia="Times New Roman" w:hAnsi="Helvetica" w:cs="Helvetica"/>
          <w:i/>
          <w:iCs/>
          <w:color w:val="000000"/>
          <w:sz w:val="24"/>
          <w:szCs w:val="24"/>
          <w:bdr w:val="none" w:sz="0" w:space="0" w:color="auto" w:frame="1"/>
        </w:rPr>
        <w:t xml:space="preserve"> этап.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 Практическая часть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F132B7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Опросив ребят, мы узнали, что этот проект очень важен и нужен так, как дети любят читать, из книг можно узнать </w:t>
      </w:r>
      <w:proofErr w:type="gramStart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очень много</w:t>
      </w:r>
      <w:proofErr w:type="gramEnd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полезной информации, книга развивает нас, проект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очень нужен, чтобы школьники прикладывали усилия для того, чтобы сохранить имеющиеся в библиотеке книги.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</w:t>
      </w:r>
    </w:p>
    <w:p w:rsidR="00CB031A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Критерии: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посильность задачи; реальность ее решения; материальные затраты.</w:t>
      </w:r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132B7" w:rsidRPr="00AC10FC" w:rsidRDefault="00CB031A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3. Разработка собственной программы по реализации проекта.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Проанализировав собранную информацию по проблеме, рассмотрев критерии, мы решили, что нам под силу решить эти вопросы. Наметили для себя дальнейшие действия: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</w:p>
    <w:p w:rsidR="00F132B7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1.  Приготовить сообщения о книге, об истории её появления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132B7" w:rsidRPr="00AC10FC" w:rsidRDefault="00F132B7" w:rsidP="00F132B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2.  Выработать правила обращения с книгой; правила пользования книгой</w:t>
      </w:r>
    </w:p>
    <w:p w:rsidR="00AC10FC" w:rsidRPr="00E92E2F" w:rsidRDefault="00FE6BDC" w:rsidP="00E92E2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3.  Подарить библиотеке книги, отремонтировать старые книги</w:t>
      </w:r>
      <w:r w:rsidR="00E92E2F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:rsidR="00ED6AD8" w:rsidRPr="00AC10FC" w:rsidRDefault="00AC10FC" w:rsidP="00FE6BDC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 xml:space="preserve">                                    </w:t>
      </w:r>
      <w:r w:rsidR="00ED6AD8" w:rsidRPr="00AC10FC">
        <w:rPr>
          <w:rFonts w:ascii="Times New Roman" w:eastAsia="Calibri" w:hAnsi="Times New Roman" w:cs="Times New Roman"/>
          <w:caps/>
          <w:sz w:val="24"/>
          <w:szCs w:val="24"/>
          <w:lang w:eastAsia="ar-SA"/>
        </w:rPr>
        <w:t>План рАБОТЫ по  РЕАЛИЗАЦИи ПРОЕКТА.</w:t>
      </w:r>
      <w:r w:rsidR="00ED6AD8" w:rsidRPr="00AC10F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</w:p>
    <w:tbl>
      <w:tblPr>
        <w:tblStyle w:val="a8"/>
        <w:tblW w:w="0" w:type="auto"/>
        <w:tblLook w:val="04A0"/>
      </w:tblPr>
      <w:tblGrid>
        <w:gridCol w:w="751"/>
        <w:gridCol w:w="4046"/>
        <w:gridCol w:w="2138"/>
        <w:gridCol w:w="2636"/>
      </w:tblGrid>
      <w:tr w:rsidR="00ED6AD8" w:rsidRPr="00AC10FC" w:rsidTr="00FE6BDC">
        <w:tc>
          <w:tcPr>
            <w:tcW w:w="751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6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Мероприятия</w:t>
            </w:r>
          </w:p>
        </w:tc>
        <w:tc>
          <w:tcPr>
            <w:tcW w:w="2138" w:type="dxa"/>
          </w:tcPr>
          <w:p w:rsidR="00ED6AD8" w:rsidRPr="00AC10FC" w:rsidRDefault="00ED6AD8" w:rsidP="001D24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ED6AD8" w:rsidRPr="00AC10FC" w:rsidRDefault="00ED6AD8" w:rsidP="001D24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636" w:type="dxa"/>
          </w:tcPr>
          <w:p w:rsidR="00ED6AD8" w:rsidRPr="00AC10FC" w:rsidRDefault="00ED6AD8" w:rsidP="001D242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0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D6AD8" w:rsidRPr="00AC10FC" w:rsidTr="00FE6BDC">
        <w:tc>
          <w:tcPr>
            <w:tcW w:w="751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46" w:type="dxa"/>
          </w:tcPr>
          <w:p w:rsidR="00ED6AD8" w:rsidRPr="00AC10FC" w:rsidRDefault="00E92E2F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Анкетирование учащихся 2-4</w:t>
            </w:r>
            <w:r w:rsidR="00ED6AD8"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классов о значимости данного проекта</w:t>
            </w:r>
            <w:r w:rsidR="00ED6AD8"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Проведение акции «</w:t>
            </w:r>
            <w:proofErr w:type="spellStart"/>
            <w:r w:rsidR="00ED6AD8"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Книжкина</w:t>
            </w:r>
            <w:proofErr w:type="spellEnd"/>
            <w:r w:rsidR="00ED6AD8"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больница» (ремонт книг в библиотеке) </w:t>
            </w:r>
          </w:p>
        </w:tc>
        <w:tc>
          <w:tcPr>
            <w:tcW w:w="2138" w:type="dxa"/>
          </w:tcPr>
          <w:p w:rsidR="00ED6AD8" w:rsidRPr="00AC10FC" w:rsidRDefault="00ED6AD8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ED6AD8" w:rsidRPr="00AC10FC" w:rsidRDefault="00E92E2F" w:rsidP="00E9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4</w:t>
            </w:r>
            <w:r w:rsidR="00C840EE"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класса,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Назиргаджиевн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840EE" w:rsidRPr="00AC1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840EE"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проекта</w:t>
            </w:r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</w:tcPr>
          <w:p w:rsidR="00C840EE" w:rsidRPr="00AC10FC" w:rsidRDefault="00C840EE" w:rsidP="00ED6AD8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Подготовка исторической справки о появлении книги.</w:t>
            </w:r>
          </w:p>
        </w:tc>
        <w:tc>
          <w:tcPr>
            <w:tcW w:w="2138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C840EE" w:rsidRPr="00AC10FC" w:rsidRDefault="00E92E2F" w:rsidP="00E9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2F">
              <w:rPr>
                <w:rFonts w:ascii="Times New Roman" w:hAnsi="Times New Roman" w:cs="Times New Roman"/>
              </w:rPr>
              <w:t xml:space="preserve">учащиеся 4 класса, учитель начальных классов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Назиргаджиевна</w:t>
            </w:r>
            <w:proofErr w:type="spellEnd"/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Выставка книг «Книги учат добру».</w:t>
            </w:r>
            <w:r w:rsidRPr="00AC10F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AC10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C840EE" w:rsidRPr="00AC10FC" w:rsidRDefault="00E92E2F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2F">
              <w:rPr>
                <w:rFonts w:ascii="Times New Roman" w:hAnsi="Times New Roman" w:cs="Times New Roman"/>
              </w:rPr>
              <w:t xml:space="preserve">учащиеся 4 класса, учитель начальных классов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Назиргаджиевна</w:t>
            </w:r>
            <w:proofErr w:type="spellEnd"/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Цикл </w:t>
            </w:r>
            <w:hyperlink r:id="rId7" w:tooltip="Классный час" w:history="1">
              <w:r w:rsidRPr="00AC10FC">
                <w:rPr>
                  <w:rFonts w:ascii="Helvetica" w:eastAsia="Times New Roman" w:hAnsi="Helvetica" w:cs="Helvetica"/>
                  <w:sz w:val="24"/>
                  <w:szCs w:val="24"/>
                  <w:u w:val="single"/>
                </w:rPr>
                <w:t>классных часов</w:t>
              </w:r>
            </w:hyperlink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 о книге.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6" w:type="dxa"/>
          </w:tcPr>
          <w:p w:rsidR="00C840EE" w:rsidRPr="00AC10FC" w:rsidRDefault="00E92E2F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2F">
              <w:rPr>
                <w:rFonts w:ascii="Times New Roman" w:hAnsi="Times New Roman" w:cs="Times New Roman"/>
              </w:rPr>
              <w:t xml:space="preserve">учащиеся 4 класса, учитель начальных классов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Назиргаджиевна</w:t>
            </w:r>
            <w:proofErr w:type="spellEnd"/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Конкурс мини- сочинений  на </w:t>
            </w:r>
            <w:proofErr w:type="gramStart"/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тему</w:t>
            </w:r>
            <w:proofErr w:type="gramEnd"/>
            <w:r w:rsidRPr="00AC10FC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 «Какими в будущем будут книги?»</w:t>
            </w:r>
          </w:p>
        </w:tc>
        <w:tc>
          <w:tcPr>
            <w:tcW w:w="2138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2636" w:type="dxa"/>
          </w:tcPr>
          <w:p w:rsidR="00C840EE" w:rsidRPr="00AC10FC" w:rsidRDefault="00E92E2F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2F">
              <w:rPr>
                <w:rFonts w:ascii="Times New Roman" w:hAnsi="Times New Roman" w:cs="Times New Roman"/>
              </w:rPr>
              <w:t xml:space="preserve">учащиеся 4 класса, учитель начальных классов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Назиргаджиевна</w:t>
            </w:r>
            <w:proofErr w:type="spellEnd"/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Составление  памятки  для читателя.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</w:tcPr>
          <w:p w:rsidR="00C840EE" w:rsidRPr="00AC10FC" w:rsidRDefault="00E92E2F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2F">
              <w:rPr>
                <w:rFonts w:ascii="Times New Roman" w:hAnsi="Times New Roman" w:cs="Times New Roman"/>
              </w:rPr>
              <w:t xml:space="preserve">учащиеся 4 класса, учитель начальных классов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Назиргаджиевна</w:t>
            </w:r>
            <w:proofErr w:type="spellEnd"/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Helvetica" w:eastAsia="Times New Roman" w:hAnsi="Helvetica" w:cs="Helvetica"/>
                <w:bCs/>
                <w:color w:val="000000"/>
                <w:sz w:val="24"/>
                <w:szCs w:val="24"/>
                <w:bdr w:val="none" w:sz="0" w:space="0" w:color="auto" w:frame="1"/>
              </w:rPr>
              <w:t>Составление текста обращения ко всем учащимся школы.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</w:tcPr>
          <w:p w:rsidR="00C840EE" w:rsidRPr="00AC10FC" w:rsidRDefault="00E92E2F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2F">
              <w:rPr>
                <w:rFonts w:ascii="Times New Roman" w:hAnsi="Times New Roman" w:cs="Times New Roman"/>
              </w:rPr>
              <w:t xml:space="preserve">учащиеся 4 класса, учитель начальных классов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Назиргаджиевна</w:t>
            </w:r>
            <w:proofErr w:type="spellEnd"/>
          </w:p>
        </w:tc>
      </w:tr>
      <w:tr w:rsidR="00C840EE" w:rsidRPr="00AC10FC" w:rsidTr="00FE6BDC">
        <w:tc>
          <w:tcPr>
            <w:tcW w:w="751" w:type="dxa"/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6" w:type="dxa"/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акции «</w:t>
            </w:r>
            <w:proofErr w:type="spellStart"/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Книжкина</w:t>
            </w:r>
            <w:proofErr w:type="spellEnd"/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больница» (ремонт книг в библиотеке)</w:t>
            </w:r>
          </w:p>
        </w:tc>
        <w:tc>
          <w:tcPr>
            <w:tcW w:w="2138" w:type="dxa"/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</w:tcPr>
          <w:p w:rsidR="00C840EE" w:rsidRPr="00AC10FC" w:rsidRDefault="00C840EE" w:rsidP="00E9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 класса, </w:t>
            </w:r>
          </w:p>
        </w:tc>
      </w:tr>
      <w:tr w:rsidR="00C840EE" w:rsidRPr="00AC10FC" w:rsidTr="00FE6BDC">
        <w:trPr>
          <w:trHeight w:val="380"/>
        </w:trPr>
        <w:tc>
          <w:tcPr>
            <w:tcW w:w="751" w:type="dxa"/>
            <w:tcBorders>
              <w:bottom w:val="single" w:sz="4" w:space="0" w:color="auto"/>
            </w:tcBorders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C10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акции «Подарок школе»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:rsidR="00C840EE" w:rsidRPr="00AC10FC" w:rsidRDefault="00C840EE">
            <w:pPr>
              <w:rPr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840EE" w:rsidRPr="00AC10FC" w:rsidRDefault="00E92E2F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2F">
              <w:rPr>
                <w:rFonts w:ascii="Times New Roman" w:hAnsi="Times New Roman" w:cs="Times New Roman"/>
              </w:rPr>
              <w:t xml:space="preserve">учащиеся 4 класса, учитель начальных классов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Назиргаджиевна</w:t>
            </w:r>
            <w:proofErr w:type="spellEnd"/>
          </w:p>
        </w:tc>
      </w:tr>
      <w:tr w:rsidR="00C840EE" w:rsidRPr="00AC10FC" w:rsidTr="00FE6BDC">
        <w:trPr>
          <w:trHeight w:val="1060"/>
        </w:trPr>
        <w:tc>
          <w:tcPr>
            <w:tcW w:w="751" w:type="dxa"/>
            <w:tcBorders>
              <w:top w:val="single" w:sz="4" w:space="0" w:color="auto"/>
            </w:tcBorders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C840EE" w:rsidRPr="00AC10FC" w:rsidRDefault="00C840EE" w:rsidP="001D2425">
            <w:pPr>
              <w:suppressAutoHyphens/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C10F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Подведение итогов реализации проекта</w:t>
            </w:r>
          </w:p>
        </w:tc>
        <w:tc>
          <w:tcPr>
            <w:tcW w:w="2138" w:type="dxa"/>
            <w:tcBorders>
              <w:top w:val="single" w:sz="4" w:space="0" w:color="auto"/>
            </w:tcBorders>
          </w:tcPr>
          <w:p w:rsidR="00C840EE" w:rsidRPr="00AC10FC" w:rsidRDefault="00C840EE" w:rsidP="001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0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36" w:type="dxa"/>
            <w:tcBorders>
              <w:top w:val="single" w:sz="4" w:space="0" w:color="auto"/>
            </w:tcBorders>
          </w:tcPr>
          <w:p w:rsidR="00C840EE" w:rsidRPr="00AC10FC" w:rsidRDefault="00E92E2F" w:rsidP="00E4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E2F">
              <w:rPr>
                <w:rFonts w:ascii="Times New Roman" w:hAnsi="Times New Roman" w:cs="Times New Roman"/>
              </w:rPr>
              <w:t xml:space="preserve">учащиеся 4 класса, учитель начальных классов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92E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E2F">
              <w:rPr>
                <w:rFonts w:ascii="Times New Roman" w:hAnsi="Times New Roman" w:cs="Times New Roman"/>
              </w:rPr>
              <w:t>Назиргаджиевна</w:t>
            </w:r>
            <w:proofErr w:type="spellEnd"/>
          </w:p>
        </w:tc>
      </w:tr>
    </w:tbl>
    <w:p w:rsidR="00FE6BDC" w:rsidRPr="00AC10FC" w:rsidRDefault="00ED6AD8" w:rsidP="00FE6BDC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Times New Roman" w:hAnsi="Times New Roman" w:cs="Times New Roman"/>
          <w:sz w:val="24"/>
          <w:szCs w:val="24"/>
        </w:rPr>
        <w:t xml:space="preserve">       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</w:t>
      </w:r>
      <w:r w:rsidR="00E92E2F">
        <w:rPr>
          <w:rFonts w:ascii="Helvetica" w:eastAsia="Times New Roman" w:hAnsi="Helvetica" w:cs="Helvetica"/>
          <w:color w:val="000000"/>
          <w:sz w:val="24"/>
          <w:szCs w:val="24"/>
        </w:rPr>
        <w:t>Анкетирование среди учащихся 2-4 классов проводили учащиеся 4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класса. Анкетирование показало, что 100 процентов детей понимают значимость этого проекта т. к. Книга играет большую роль в жизни каждого человека. Книга многому учит нас, делает умнее, добрее. Из книг мы получаем новые знания. Поэтому книги нужно беречь. А этот проект способствует воспитанию бережного отношения к книгам.</w:t>
      </w:r>
    </w:p>
    <w:p w:rsidR="00AC10FC" w:rsidRDefault="00FE6BDC" w:rsidP="006F0822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</w:t>
      </w:r>
      <w:r w:rsidRPr="00AC10FC">
        <w:rPr>
          <w:rFonts w:ascii="Helvetica" w:eastAsia="Times New Roman" w:hAnsi="Helvetica" w:cs="Helvetica"/>
          <w:color w:val="000000"/>
          <w:kern w:val="36"/>
          <w:sz w:val="24"/>
          <w:szCs w:val="24"/>
        </w:rPr>
        <w:t>Историческая справка</w:t>
      </w:r>
      <w:r w:rsidR="00AC10FC">
        <w:rPr>
          <w:rFonts w:eastAsia="Times New Roman" w:cs="Helvetica"/>
          <w:color w:val="000000"/>
          <w:sz w:val="24"/>
          <w:szCs w:val="24"/>
        </w:rPr>
        <w:t xml:space="preserve"> «</w:t>
      </w:r>
      <w:r w:rsidR="006F0822" w:rsidRPr="00AC10FC">
        <w:rPr>
          <w:rFonts w:eastAsia="Times New Roman" w:cs="Helvetica"/>
          <w:color w:val="000000"/>
          <w:sz w:val="24"/>
          <w:szCs w:val="24"/>
        </w:rPr>
        <w:t xml:space="preserve"> </w:t>
      </w: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Библиотека</w:t>
      </w:r>
      <w:r w:rsid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»</w:t>
      </w:r>
    </w:p>
    <w:p w:rsidR="00FE6BDC" w:rsidRPr="00AC10FC" w:rsidRDefault="00FE6BDC" w:rsidP="006F0822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.   Библиотека (от греческого – «книжка» и «хранилище», «сундук») – культурно-просветительское заведение, что осуществляет сбор изданных и рукописных материалов, производит их обработку и отображает их в каталогах, обеспечивает их сохранность и обслуживает читателей.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Библиотеки были известны еще с древних времен (Ассирия, Египет, Китай). Самая большая из них – Александрийская библиотека, в которой были собраны рукописные книги античного периода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( 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третье столетие до нашей эры)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Важным показателем культуры народа является количество книг, которое приходится на группу населения. Для библиотек оборудуют специальные помещения. В состав современной библиотеки входит: книгохранилище, которое имеет систему стеллажей, освещение и </w:t>
      </w:r>
      <w:hyperlink r:id="rId8" w:tooltip="Вентиляция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вентиляцию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, зал для читателей (общий и специализированный), помещение для библиотечного обслуживания (абонемент, каталог, выставка).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>Экскурсия в историю.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Киевская Русь 1Х столетие. Сформировалась новая держава из славянских племен. Древние славяне не имели письменности, школ, книг. Они были язычниками. Князь Владимир ввел христианство (вера в единого бога – Иисуса Христа). Это объединило народ. Христианская вера была «книжной», поэтому возникла необходимость учить людей грамоте. Благодаря византийским просветителям Кириллу и 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Мефодию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появилась письменность. Открылись школы. Имеется предположение, что первая школа открылась при Десятинной церкви в 988 году. А первая </w:t>
      </w:r>
      <w:hyperlink r:id="rId9" w:tooltip="Высшие школы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высшая школа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( 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так называемого повышенного уровня) – при Софийском соборе в 1037 году. Тут появилась и первая библиотека – библиотека Ярослава Мудрого.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>Библиотеки, как собрание памятников письменности, возникли задолго до Ярослава Мудрого. Например, библиотека Древнего Египта, Греции (Александрийская библиотека 111 ст. до н. э.), Древнего Рима и др.</w:t>
      </w:r>
    </w:p>
    <w:p w:rsidR="00FE6BDC" w:rsidRPr="00AC10FC" w:rsidRDefault="00FE6BDC" w:rsidP="00FE6BDC">
      <w:pPr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Первоначально слово «библиотека» означало лишь помещение для хранения книг, от греческих слов «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biblion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» - «книга», «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theke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» - «хранилище». Слово «библиотека» в Древней Руси не использовалось. Вместо него ставилось обозначение – книжный дом. А слова «книгохранилище», «</w:t>
      </w:r>
      <w:hyperlink r:id="rId10" w:tooltip="Книжная палата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книжная палата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» встречались довольно часто. В разное время в разных странах библиотеки назывались: дом мудрости», «дом таблиц», «пристанище для ума»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,«</w:t>
      </w:r>
      <w:proofErr w:type="gramEnd"/>
      <w:r w:rsidR="0084068B" w:rsidRPr="00AC10FC">
        <w:rPr>
          <w:rFonts w:ascii="Helvetica" w:eastAsia="Times New Roman" w:hAnsi="Helvetica" w:cs="Helvetica"/>
          <w:sz w:val="24"/>
          <w:szCs w:val="24"/>
        </w:rPr>
        <w:fldChar w:fldCharType="begin"/>
      </w:r>
      <w:r w:rsidRPr="00AC10FC">
        <w:rPr>
          <w:rFonts w:ascii="Helvetica" w:eastAsia="Times New Roman" w:hAnsi="Helvetica" w:cs="Helvetica"/>
          <w:sz w:val="24"/>
          <w:szCs w:val="24"/>
        </w:rPr>
        <w:instrText xml:space="preserve"> HYPERLINK "https://pandia.ru/text/category/apteki/" \o "Аптеки" </w:instrText>
      </w:r>
      <w:r w:rsidR="0084068B" w:rsidRPr="00AC10FC">
        <w:rPr>
          <w:rFonts w:ascii="Helvetica" w:eastAsia="Times New Roman" w:hAnsi="Helvetica" w:cs="Helvetica"/>
          <w:sz w:val="24"/>
          <w:szCs w:val="24"/>
        </w:rPr>
        <w:fldChar w:fldCharType="separate"/>
      </w:r>
      <w:r w:rsidRPr="00AC10FC">
        <w:rPr>
          <w:rFonts w:ascii="Helvetica" w:eastAsia="Times New Roman" w:hAnsi="Helvetica" w:cs="Helvetica"/>
          <w:sz w:val="24"/>
          <w:szCs w:val="24"/>
          <w:u w:val="single"/>
        </w:rPr>
        <w:t>аптека</w:t>
      </w:r>
      <w:r w:rsidR="0084068B" w:rsidRPr="00AC10FC">
        <w:rPr>
          <w:rFonts w:ascii="Helvetica" w:eastAsia="Times New Roman" w:hAnsi="Helvetica" w:cs="Helvetica"/>
          <w:sz w:val="24"/>
          <w:szCs w:val="24"/>
        </w:rPr>
        <w:fldChar w:fldCharType="end"/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для души»..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 xml:space="preserve">С изобретением типографского станка Гуттенбергом в 1453 году появились печатные книги. Они существовали вместе с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рукописными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. Но книги были в основном церковного содержания. При царствовании Ивана Грозного появился первый типографский двор в России, в Москве. Первая печатная книга на Украине появилась в Львове, в типографии Степана 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Дропана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, но, ни одного экземпляра не сохранилось. Поэтому считается, что первая печатная книга – это </w:t>
      </w:r>
      <w:hyperlink r:id="rId11" w:tooltip="Букварь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букварь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Ивана Федорова, хотя она вышла, гораздо позднее.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br/>
        <w:t>При царствовании Петра 1 печаталось уже большое количество учебной, </w:t>
      </w:r>
      <w:hyperlink r:id="rId12" w:tooltip="Научная и научно-популярная литература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научной литературы</w:t>
        </w:r>
      </w:hyperlink>
      <w:r w:rsidRPr="00AC10FC">
        <w:rPr>
          <w:rFonts w:ascii="Helvetica" w:eastAsia="Times New Roman" w:hAnsi="Helvetica" w:cs="Helvetica"/>
          <w:sz w:val="24"/>
          <w:szCs w:val="24"/>
        </w:rPr>
        <w:t>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С развитием государства расширяются функции библиотек. Они существуют для нужд просвещения, науки и техники. Роль первых библиотек сводилась до количества накопленных в них книжных богатств, имеющихся особенно ценных </w:t>
      </w:r>
      <w:hyperlink r:id="rId13" w:tooltip="Колл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коллекций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 редких изданий. Так сложилась своего рода «теория накопления» книжных фондов без анализа их использования. Но «гордость и слава публичной библиотеки не в том, сколько в ней собрано редкостных рукописей и книг, а в том, как организовано общественное использование книжных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богатств, сколько новых читателей привлечено к чтению и пользованию библиотекой».</w:t>
      </w:r>
    </w:p>
    <w:p w:rsidR="00ED6AD8" w:rsidRPr="00AC10FC" w:rsidRDefault="00F132B7" w:rsidP="00F132B7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Желающие принять участие в опросе написали мини- сочинение на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тему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«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Какими в будущем будут книги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?»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Вот некоторые выдержки из них.</w:t>
      </w:r>
      <w:r w:rsidR="00ED6AD8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</w:t>
      </w:r>
    </w:p>
    <w:p w:rsidR="00F132B7" w:rsidRPr="00AC10FC" w:rsidRDefault="00ED6AD8" w:rsidP="00F132B7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в будущем книги будут похожи на маленькие ноутбуки. И тогда не надо будет покупать обложки для них, а кроме того, они не будут быстро рваться. Такие книги будут очень дорогие, тысячи две-три. Но и пользоваться ими можно очень-очень долго</w:t>
      </w:r>
      <w:r w:rsidR="00F132B7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».</w:t>
      </w:r>
      <w:r w:rsidR="00F132B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</w:t>
      </w:r>
    </w:p>
    <w:p w:rsidR="00CB031A" w:rsidRPr="00AC10FC" w:rsidRDefault="00F132B7" w:rsidP="00F132B7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через 200 лет в </w:t>
      </w:r>
      <w:hyperlink r:id="rId14" w:tooltip="Школьные библиотеки" w:history="1">
        <w:r w:rsidR="00CB031A" w:rsidRPr="00AC10FC">
          <w:rPr>
            <w:rFonts w:ascii="Helvetica" w:eastAsia="Times New Roman" w:hAnsi="Helvetica" w:cs="Helvetica"/>
            <w:bCs/>
            <w:sz w:val="24"/>
            <w:szCs w:val="24"/>
            <w:u w:val="single"/>
          </w:rPr>
          <w:t>школьных библиотеках</w:t>
        </w:r>
      </w:hyperlink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 появятся маленькие ноутбуки, в которых все и обо всем будет написано.</w:t>
      </w:r>
      <w:r w:rsidR="00BF3D9B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А в будущем само помещение останется там же. Но будет много детских, интересных и красочных книжек с текстами песен, сказок, со стихами. И обязательно на книжных полках будет много энциклопедий</w:t>
      </w:r>
      <w:proofErr w:type="gramStart"/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</w:t>
      </w:r>
      <w:proofErr w:type="gramEnd"/>
    </w:p>
    <w:p w:rsidR="00CB031A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« 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В нашей библиотеке будет много детских красочных книг, энциклопедий обо всем. Столы, стулья и полки тоже будут, в новом стиле. А пока я рада и такой библиотеке, какая есть в нашей школе</w:t>
      </w:r>
      <w:proofErr w:type="gramStart"/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</w:t>
      </w:r>
      <w:proofErr w:type="gramEnd"/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B031A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в будущем школьная библиотека будет такой: в ней будут установлены компьютеры, подключен Интернет, люди-библиотекари будут помогать детям в подборе нужной информации, даже будут консультировать, как лучше выполнить домашнее задание. В библиотеке будет много красивых книг для маленьких читателей и для старшеклассников. Обязательно будет охрана, а входить в библиотеку можно будет только по пропускам</w:t>
      </w:r>
      <w:proofErr w:type="gramStart"/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»</w:t>
      </w:r>
      <w:proofErr w:type="gramEnd"/>
    </w:p>
    <w:p w:rsidR="00F132B7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B031A" w:rsidRPr="00AC10FC" w:rsidRDefault="00F132B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Я думаю, что через несколько сотен лет школьная библиотека будет такой: это большое помещение, состоящее из трех больших залов. В первом зале установлены компьютеры – садись за любой, да и работай. Именно работай, а не играй. Во втором зале – много полок, заставленных красивыми книжками, ну, и старинными.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Посередине этого зала стоят удобные столы, на них лампа с дневным освещением, удобные стулья. В этом зале много и взрослых и малышей. Это читатели, которые любят по-прежнему читать книги, журналы, так как делаем сейчас мы, а третий зал – это, конечно же, хранилище. Там также находятся очень дорогие и редкие книги. В этот зал пускают только по пропускам. А чтобы его получить, надо бы</w:t>
      </w:r>
      <w:r w:rsidR="00F132B7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ть всего лишь отличным учеником»</w:t>
      </w:r>
    </w:p>
    <w:p w:rsidR="00CB031A" w:rsidRPr="00AC10FC" w:rsidRDefault="00BF3D9B" w:rsidP="00CB031A">
      <w:pPr>
        <w:spacing w:before="396" w:after="475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Велика роль книги в жизни человека. Без неё были бы невозможны ни образование, ни культура нашего общества. Именно книга хранит в себе всё, что накопило человечество за все века своего сущ</w:t>
      </w:r>
      <w:r w:rsidR="00ED6AD8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ествования в различных областях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CB031A" w:rsidRPr="00AC10FC" w:rsidRDefault="00BF3D9B" w:rsidP="00CB031A">
      <w:pPr>
        <w:spacing w:before="396" w:after="475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Я считаю, что книги это ценные вещи, они необходимы людям и играют важную роль в жизни человека, так как они учат, дают советы. С помощью книг мы взрослеем и познаём мир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CB031A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F3D9B" w:rsidRPr="00AC10FC" w:rsidRDefault="00BF3D9B" w:rsidP="00CB031A">
      <w:pPr>
        <w:spacing w:before="396" w:after="475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Мы решили составить небольшую памятку для читателя.</w:t>
      </w:r>
    </w:p>
    <w:p w:rsidR="00CB031A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            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Памятка читателя!</w:t>
      </w: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Ты прочитал книжку. После этого: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Отметь слова, смысл которых тебе не понятен;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- Какая основная мысль книжки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( 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что хотел сказать автор)?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Чему учит это произведение?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Сложи план;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Подготовь пересказ;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Охотно ли ты читал эту книгу?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Назови главных героев;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Что ты узнал о герое прочитанного произведения?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Захотелось ли тебе прочитать другие произведения этого автора?</w:t>
      </w:r>
    </w:p>
    <w:p w:rsidR="00BF3D9B" w:rsidRPr="00AC10FC" w:rsidRDefault="00BF3D9B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Учись читать правильно: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Следи за словами в ряду, не переставляй их;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Старайся понять то, про что читаешь;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При чтении будь внимателен к каждому слову;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Постарайся при чтении не шептать и не шевелить губами.</w:t>
      </w:r>
    </w:p>
    <w:p w:rsidR="00BF3D9B" w:rsidRPr="00AC10FC" w:rsidRDefault="00BF3D9B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Учись читать выразительно: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-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Помни, нельзя прочитать выразительно, если не понимаешь текст;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Попробуй представить себе то, о чем читаешь;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Определи свое (и автора) отношение к событиям, персонажам, старайся во время чтения передать интонацию, выделяй голосом главное;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Определи главное задание чтения (что ты хочешь передать?);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Читай, четко произнося слова, придерживайся пауз в конце предложений, между абзацами и частями текста.</w:t>
      </w:r>
      <w:proofErr w:type="gramEnd"/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Взявши в руки книжку, прочитай:</w:t>
      </w:r>
    </w:p>
    <w:p w:rsidR="00BF3D9B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gramStart"/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-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Заголовок;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Фамилию автора (знаком ли ты с его произведениями?);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Где и когда издана книжка, для какого возраста;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Аннотацию, содержание, пролог (если они есть);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Расс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мотри иллюстрации, кто художник            </w:t>
      </w:r>
      <w:proofErr w:type="gramEnd"/>
    </w:p>
    <w:p w:rsidR="00BF3D9B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Про что и про кого идет рассказ в книге?</w:t>
      </w:r>
    </w:p>
    <w:p w:rsidR="00CB031A" w:rsidRPr="00AC10FC" w:rsidRDefault="00CB031A" w:rsidP="00BF3D9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- Хочешь ли ты прочитать ее?</w:t>
      </w:r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Также участники проекта подготовили обращение ко всем учащимся школы.   </w:t>
      </w:r>
    </w:p>
    <w:p w:rsidR="00CB031A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Дорогой</w:t>
      </w: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друг!</w:t>
      </w:r>
    </w:p>
    <w:p w:rsidR="00BF3D9B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</w:t>
      </w:r>
    </w:p>
    <w:p w:rsidR="00CB031A" w:rsidRPr="00AC10FC" w:rsidRDefault="00BF3D9B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Всегда и везде тебя окружают книги: дома, в школе, в библиотеке.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Ты любишь читать, а </w:t>
      </w: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</w:rPr>
        <w:t>умеешь ли ты беречь книгу?!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Если бы она заговорила, то сказала бы тебе:</w:t>
      </w:r>
    </w:p>
    <w:p w:rsidR="00CB031A" w:rsidRPr="00AC10FC" w:rsidRDefault="00CB031A" w:rsidP="00FE6BDC">
      <w:pPr>
        <w:shd w:val="clear" w:color="auto" w:fill="FFFFFF"/>
        <w:spacing w:before="396" w:after="475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«Пожалуйста, не трогай меня грязными руками: мне это очень неприятно. Я не привыкла быть </w:t>
      </w:r>
      <w:proofErr w:type="spell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неряхой</w:t>
      </w:r>
      <w:proofErr w:type="spell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Дома найди для меня место на книжной полке.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«Одень» меня в обложку, прячь от дождя и снега – я боюсь влаги.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Переворачивай мои страницы за правый верхний уголок.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пиши на мне ни ручкой, ни карандашом: это портит мой внешний вид.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ставь на меня локти во время чтения.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Чтобы не выпадали листы, не перегибай меня.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Не загибай уголки у страниц, не клади в меня карандаш, линейку – пользуйся закладкой.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Не вырывай мои листы, не вырезай картинки.</w:t>
      </w:r>
      <w:r w:rsidR="00BF3D9B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Не </w:t>
      </w:r>
    </w:p>
    <w:p w:rsidR="00FE6BDC" w:rsidRPr="00AC10FC" w:rsidRDefault="007A62A3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Давайте поговорим про то, что с книгами нельзя делать.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1.  Нельзя перегибать книгу.</w:t>
      </w:r>
    </w:p>
    <w:p w:rsidR="00FE6BDC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2.  Нельзя загибать страницы.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FE6BDC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3.  Нельзя класть в книгу карандаши.</w:t>
      </w:r>
    </w:p>
    <w:p w:rsidR="00FE6BDC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4.  Нельзя брать книгу грязными руками.</w:t>
      </w:r>
    </w:p>
    <w:p w:rsidR="00CB031A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5.  Нельзя читать книгу во время еды.</w:t>
      </w:r>
    </w:p>
    <w:p w:rsidR="00FE6BDC" w:rsidRPr="00AC10FC" w:rsidRDefault="00FE6BDC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</w:p>
    <w:p w:rsidR="00FE6BDC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Если читать толстую книгу, удобно пользоваться закладками. Наипростейшая закладка </w:t>
      </w:r>
      <w:proofErr w:type="gramStart"/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–п</w:t>
      </w:r>
      <w:proofErr w:type="gramEnd"/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олоска толстой бумаги такой длины, чтобы верхний край немного выступал над страницами книги</w:t>
      </w:r>
      <w:r w:rsidR="00FE6BDC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6F0822" w:rsidRPr="00AC10FC" w:rsidRDefault="00FE6BDC" w:rsidP="006F0822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 xml:space="preserve">                </w:t>
      </w:r>
      <w:r w:rsidR="007A62A3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И, конечно же, мы всех приглашаем в « </w:t>
      </w:r>
      <w:proofErr w:type="spellStart"/>
      <w:r w:rsidR="007A62A3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Книжкину</w:t>
      </w:r>
      <w:proofErr w:type="spellEnd"/>
      <w:r w:rsidR="007A62A3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больницу».</w:t>
      </w:r>
      <w:r w:rsidR="006F0822" w:rsidRPr="00AC10FC">
        <w:rPr>
          <w:rFonts w:eastAsia="Times New Roman" w:cs="Helvetica"/>
          <w:color w:val="000000"/>
          <w:sz w:val="24"/>
          <w:szCs w:val="24"/>
        </w:rPr>
        <w:t xml:space="preserve">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Представьте себе, у книг бывают заразные болезни: плесень и жуки-паразиты. Бывают «врожденные» болезни, когда в типографии могут перепутать или не прошить некоторые листы.</w:t>
      </w:r>
      <w:r w:rsidR="007A62A3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Со временем книги неминуемо портятся даже от правильного, аккуратного пользования: желтеет, и становиться ломкой бумага, портиться обложка.</w:t>
      </w:r>
      <w:r w:rsidR="007A62A3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От неправильного пользования даже новая книга может за две-три недели развалиться на части: если ее перегибать, класть что попало вместо закладки, загибать страницы.</w:t>
      </w:r>
      <w:r w:rsidR="007A62A3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Но от чего </w:t>
      </w:r>
      <w:proofErr w:type="gramStart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бы</w:t>
      </w:r>
      <w:proofErr w:type="gramEnd"/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ни болела книга, ее нужно лечить. Ни одна болезнь сама по себе не проходит. Поэтому, как только вы заметили у книги что-то не так, сразу помогите ей. Чем раньше вы поможете книге, тем лучше</w:t>
      </w:r>
      <w:r w:rsidR="006F0822" w:rsidRPr="00AC10FC">
        <w:rPr>
          <w:rFonts w:eastAsia="Times New Roman" w:cs="Helvetica"/>
          <w:color w:val="000000"/>
          <w:sz w:val="24"/>
          <w:szCs w:val="24"/>
        </w:rPr>
        <w:t xml:space="preserve">                                                                  </w:t>
      </w:r>
    </w:p>
    <w:p w:rsidR="006F0822" w:rsidRPr="00AC10FC" w:rsidRDefault="006F0822" w:rsidP="006F0822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000000"/>
          <w:sz w:val="24"/>
          <w:szCs w:val="24"/>
        </w:rPr>
      </w:pPr>
    </w:p>
    <w:p w:rsidR="00CB031A" w:rsidRPr="00AC10FC" w:rsidRDefault="007A62A3" w:rsidP="006F082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Помогут нам эти полезные советы из «</w:t>
      </w:r>
      <w:proofErr w:type="spellStart"/>
      <w:r w:rsidR="006137E7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Книжкиной</w:t>
      </w:r>
      <w:proofErr w:type="spellEnd"/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аптечк</w:t>
      </w:r>
      <w:r w:rsidR="006137E7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и»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Если книга намокла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– поставьте влажную книжку, раскрыв в виде </w:t>
      </w:r>
      <w:hyperlink r:id="rId15" w:tooltip="Веер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веера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 в сухом, теплом и очень хорошо проветриваемом помещении. Как только книга просохнет, положите ее под пресс. Склеенные страницы бережно перегните то в одну, то в другую сторону. Если они не расклеятся, подержите их над паром. Поможет здесь и тонкая пластмассовая пластинка. </w:t>
      </w:r>
      <w:proofErr w:type="gramStart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Просуньте ее между склеенными страницами и бережно двигая</w:t>
      </w:r>
      <w:proofErr w:type="gramEnd"/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ее туда-сюда, разделите страницы, стараясь не повредить текст.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Если обложка книги запачкалась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: блестящую обложку можно протереть </w:t>
      </w:r>
      <w:hyperlink r:id="rId16" w:tooltip="Влажность" w:history="1">
        <w:r w:rsidRPr="00AC10FC">
          <w:rPr>
            <w:rFonts w:ascii="Helvetica" w:eastAsia="Times New Roman" w:hAnsi="Helvetica" w:cs="Helvetica"/>
            <w:sz w:val="24"/>
            <w:szCs w:val="24"/>
            <w:u w:val="single"/>
          </w:rPr>
          <w:t>влажным</w:t>
        </w:r>
      </w:hyperlink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ватным тампоном. Следите, чтобы она не попал на бумагу.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А если страницы книги запачкались?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Следы от пальцев и карандаша стирают мягким ластиком. Жирные пятна выводят (на открытом воздухе) чистым бензином. Можно так же попробовать вывести их кашкой из толченого мела или зубного порошка и бензина. Эту кашку наносят на пятно, дают просохнуть и потом бережно очищают. Свежее пятно можно вывести утюгом через папиросную бумагу или пр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>омокашку. Если пятно не выводит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ся, его присыпают сухим мелом, прикрывают чистым листом и прогревают утюгом. Пятна ржавчины выводят лимонной кислотой.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Пятна плесени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нельзя вытирать тряпкой, потому что можно втереть плесень в бумагу. Эти пятна замачивают 2-3 % раствором формалина. А сами пятна обесцвечивают перекисью водорода, потом через некоторое время перекись водорода убирают промокашкой. А если страницы книги помялись? Не беда – помятую бумагу кладут между листами не очень плотной бумаги и гладят, причем каждый лист отдельно.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Помятые книги гладят так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: два листа тонкой бумаги белого цвета с одной стороны протирают влажным ватным тампоном. Сухой ватой снимают лишнюю влагу и прикладывают эти листы (сухим боком) к помятой странице книги. Потом к каждой странице прикладывают еще по два листа такой же бумаги. И все это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гладят до тех пор, пока бумага не высохнет. Но следует гладить бережно, чтобы не пересушить страницы, иначе они станут ломкими.</w:t>
      </w:r>
    </w:p>
    <w:p w:rsidR="00CB031A" w:rsidRPr="00AC10FC" w:rsidRDefault="00CB031A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Что следует делать, если страницы порвались?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 Одинарный лист книги, оторванный на парной странице, накрывают листом бумаги, отступив от правого бока 3-4 мм, и старательно намазывают клеем. Край листа, что выступил, отрезают относительно формы книги. Двойные страницы книги, которые выпали из середины, также намазывают клеем, по порядку в книгу и выравнивают относительно блока металлической линейкой, чтобы приклеенные листы нигде не торчали. Если страницы книги порвались – возьмите кусочек стекла и подклейте под него лист цветной бумаги формата книжного блока. На таком стекле удобно обновлять формат книжных листов.</w:t>
      </w:r>
    </w:p>
    <w:p w:rsidR="00FE6BDC" w:rsidRPr="00AC10FC" w:rsidRDefault="006137E7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А вот еще несколько важных советов:</w:t>
      </w:r>
      <w:r w:rsidR="00FE6BDC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</w:t>
      </w:r>
    </w:p>
    <w:p w:rsidR="00CB031A" w:rsidRPr="00AC10FC" w:rsidRDefault="00CB031A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1. Чистота и опрятность. На столе не должно быть ничего лишнего, а только то, что необходимо для работы.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2. Нанося клей во время ремонта книг, обязательно подкладывайте старые газеты и часто меняйте их.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>3. На полоску бумаги клей наноситься кисточкой дважды.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                                        </w:t>
      </w:r>
      <w:r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4.  После окончания работы обязательно уберите рабочее мест</w:t>
      </w:r>
      <w:r w:rsidR="006137E7" w:rsidRPr="00AC10FC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о.</w:t>
      </w:r>
    </w:p>
    <w:p w:rsidR="00FE6BDC" w:rsidRPr="00AC10FC" w:rsidRDefault="006137E7" w:rsidP="00CB031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</w:t>
      </w:r>
    </w:p>
    <w:p w:rsidR="00FE6BDC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</w:t>
      </w:r>
      <w:r w:rsidR="006137E7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B031A" w:rsidRPr="00AC10FC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Живи, книга!</w:t>
      </w: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</w:p>
    <w:p w:rsidR="006F0822" w:rsidRPr="00AC10FC" w:rsidRDefault="00FE6BDC" w:rsidP="00FE6BD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       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Что для нас книга? Это целая вселенная. А что такое библиотека? Это книжная вселенная, мир интересный, увлекательный, мир знаний и информации. Дорога в этот мир открыта каждому. Да, книга каждый день помогает нам, вот мы и решили помочь книге!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В школьн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ой библиотеке провели акцию «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>Если бы книга могла говорить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!». 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Участники проекта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>ремонтировали книги, подклеивали, стирали надписи в них. Не думайте, что это такая простая работа! «Вылечить» книжку, сделать ее красивой, а самое главное – нужной - это кропотливый тру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>д! Сегодня ребята спасли около 3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5 книг! Это немало. Очень хочется, чтобы все ребята, научились любить и беречь книгу, испытывать в ней ежедневную потребность. Все ребята работали с интересом, с желанием. Настроение во время </w:t>
      </w:r>
      <w:r w:rsidR="006137E7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работы было прекрасное — ведь все </w:t>
      </w:r>
      <w:r w:rsidR="00CB031A" w:rsidRPr="00AC10FC">
        <w:rPr>
          <w:rFonts w:ascii="Helvetica" w:eastAsia="Times New Roman" w:hAnsi="Helvetica" w:cs="Helvetica"/>
          <w:color w:val="000000"/>
          <w:sz w:val="24"/>
          <w:szCs w:val="24"/>
        </w:rPr>
        <w:t xml:space="preserve"> делали полезное дело.</w:t>
      </w:r>
    </w:p>
    <w:p w:rsidR="006F0822" w:rsidRPr="00AC10FC" w:rsidRDefault="006F0822" w:rsidP="006F0822">
      <w:pPr>
        <w:rPr>
          <w:rFonts w:ascii="Helvetica" w:eastAsia="Times New Roman" w:hAnsi="Helvetica" w:cs="Helvetica"/>
          <w:sz w:val="24"/>
          <w:szCs w:val="24"/>
        </w:rPr>
      </w:pPr>
    </w:p>
    <w:p w:rsidR="00CB031A" w:rsidRPr="00AC10FC" w:rsidRDefault="006F0822" w:rsidP="006F0822">
      <w:pPr>
        <w:tabs>
          <w:tab w:val="left" w:pos="1361"/>
        </w:tabs>
        <w:rPr>
          <w:rFonts w:ascii="Helvetica" w:eastAsia="Times New Roman" w:hAnsi="Helvetica" w:cs="Helvetica"/>
          <w:sz w:val="24"/>
          <w:szCs w:val="24"/>
        </w:rPr>
      </w:pPr>
      <w:r w:rsidRPr="00AC10FC">
        <w:rPr>
          <w:rFonts w:ascii="Helvetica" w:eastAsia="Times New Roman" w:hAnsi="Helvetica" w:cs="Helvetica"/>
          <w:sz w:val="24"/>
          <w:szCs w:val="24"/>
        </w:rPr>
        <w:tab/>
      </w:r>
    </w:p>
    <w:p w:rsidR="00A47604" w:rsidRPr="006F0822" w:rsidRDefault="00A47604">
      <w:pPr>
        <w:rPr>
          <w:sz w:val="20"/>
          <w:szCs w:val="20"/>
        </w:rPr>
      </w:pPr>
    </w:p>
    <w:sectPr w:rsidR="00A47604" w:rsidRPr="006F0822" w:rsidSect="006137E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CB031A"/>
    <w:rsid w:val="0028165B"/>
    <w:rsid w:val="0046792E"/>
    <w:rsid w:val="005072BE"/>
    <w:rsid w:val="005E52E6"/>
    <w:rsid w:val="006137E7"/>
    <w:rsid w:val="006C351A"/>
    <w:rsid w:val="006D3DD3"/>
    <w:rsid w:val="006F0822"/>
    <w:rsid w:val="00793059"/>
    <w:rsid w:val="007A62A3"/>
    <w:rsid w:val="007D1A5C"/>
    <w:rsid w:val="0084068B"/>
    <w:rsid w:val="009710C7"/>
    <w:rsid w:val="009B3BE3"/>
    <w:rsid w:val="009F3F34"/>
    <w:rsid w:val="00A47604"/>
    <w:rsid w:val="00A71150"/>
    <w:rsid w:val="00A75B91"/>
    <w:rsid w:val="00AC10FC"/>
    <w:rsid w:val="00BF3D9B"/>
    <w:rsid w:val="00C840EE"/>
    <w:rsid w:val="00CB031A"/>
    <w:rsid w:val="00E92E2F"/>
    <w:rsid w:val="00ED6AD8"/>
    <w:rsid w:val="00F132B7"/>
    <w:rsid w:val="00FE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59"/>
  </w:style>
  <w:style w:type="paragraph" w:styleId="1">
    <w:name w:val="heading 1"/>
    <w:basedOn w:val="a"/>
    <w:link w:val="10"/>
    <w:uiPriority w:val="9"/>
    <w:qFormat/>
    <w:rsid w:val="00CB0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3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031A"/>
    <w:rPr>
      <w:color w:val="0000FF"/>
      <w:u w:val="single"/>
    </w:rPr>
  </w:style>
  <w:style w:type="character" w:styleId="a5">
    <w:name w:val="Strong"/>
    <w:basedOn w:val="a0"/>
    <w:uiPriority w:val="22"/>
    <w:qFormat/>
    <w:rsid w:val="00CB03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3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D6A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ntilyatciya/" TargetMode="External"/><Relationship Id="rId13" Type="http://schemas.openxmlformats.org/officeDocument/2006/relationships/hyperlink" Target="https://pandia.ru/text/category/koll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lassnij_chas/" TargetMode="External"/><Relationship Id="rId12" Type="http://schemas.openxmlformats.org/officeDocument/2006/relationships/hyperlink" Target="https://pandia.ru/text/category/nauchnaya_i_nauchno_populyarnaya_literatur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vlazhnostmz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lassnij_chas/" TargetMode="External"/><Relationship Id="rId11" Type="http://schemas.openxmlformats.org/officeDocument/2006/relationships/hyperlink" Target="https://pandia.ru/text/category/bukvarmz/" TargetMode="External"/><Relationship Id="rId5" Type="http://schemas.openxmlformats.org/officeDocument/2006/relationships/hyperlink" Target="https://pandia.ru/text/category/polmzskaya_literatura/" TargetMode="External"/><Relationship Id="rId15" Type="http://schemas.openxmlformats.org/officeDocument/2006/relationships/hyperlink" Target="https://pandia.ru/text/category/veer/" TargetMode="External"/><Relationship Id="rId10" Type="http://schemas.openxmlformats.org/officeDocument/2006/relationships/hyperlink" Target="https://pandia.ru/text/category/knizhnaya_palat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andia.ru/text/category/visshie_shkoli/" TargetMode="External"/><Relationship Id="rId14" Type="http://schemas.openxmlformats.org/officeDocument/2006/relationships/hyperlink" Target="https://pandia.ru/text/category/shkolmznie_bibliote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2019-08-30T15:38:00Z</cp:lastPrinted>
  <dcterms:created xsi:type="dcterms:W3CDTF">2019-03-20T11:48:00Z</dcterms:created>
  <dcterms:modified xsi:type="dcterms:W3CDTF">2019-08-30T15:39:00Z</dcterms:modified>
</cp:coreProperties>
</file>