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E" w:rsidRPr="007F631F" w:rsidRDefault="00AD1BCD">
      <w:pPr>
        <w:spacing w:before="1"/>
        <w:ind w:left="413" w:right="413"/>
        <w:jc w:val="center"/>
        <w:rPr>
          <w:b/>
          <w:sz w:val="28"/>
          <w:szCs w:val="28"/>
        </w:rPr>
      </w:pPr>
      <w:r w:rsidRPr="007F631F">
        <w:rPr>
          <w:b/>
          <w:sz w:val="28"/>
          <w:szCs w:val="28"/>
        </w:rPr>
        <w:t>МУНИЦИПАЛЬНОЕ КАЗЕН</w:t>
      </w:r>
      <w:r w:rsidRPr="007F631F">
        <w:rPr>
          <w:b/>
          <w:spacing w:val="-3"/>
          <w:sz w:val="28"/>
          <w:szCs w:val="28"/>
        </w:rPr>
        <w:t xml:space="preserve">НОЕ </w:t>
      </w:r>
      <w:r w:rsidRPr="007F631F">
        <w:rPr>
          <w:b/>
          <w:spacing w:val="-5"/>
          <w:sz w:val="28"/>
          <w:szCs w:val="28"/>
        </w:rPr>
        <w:t xml:space="preserve">ОБЩЕОБРАЗОВАТЕЛЬНОЕ </w:t>
      </w:r>
      <w:r w:rsidRPr="007F631F">
        <w:rPr>
          <w:b/>
          <w:sz w:val="28"/>
          <w:szCs w:val="28"/>
        </w:rPr>
        <w:t xml:space="preserve">УЧРЕЖДЕНИЕ </w:t>
      </w:r>
    </w:p>
    <w:p w:rsidR="0093278E" w:rsidRPr="007F631F" w:rsidRDefault="00AD1BCD">
      <w:pPr>
        <w:spacing w:before="1"/>
        <w:ind w:left="413" w:right="413"/>
        <w:jc w:val="center"/>
        <w:rPr>
          <w:b/>
          <w:bCs/>
          <w:sz w:val="28"/>
          <w:szCs w:val="28"/>
        </w:rPr>
      </w:pPr>
      <w:r w:rsidRPr="007F631F">
        <w:rPr>
          <w:b/>
          <w:sz w:val="28"/>
          <w:szCs w:val="28"/>
        </w:rPr>
        <w:t>«</w:t>
      </w:r>
      <w:r w:rsidR="007F631F" w:rsidRPr="007F631F">
        <w:rPr>
          <w:b/>
          <w:sz w:val="28"/>
          <w:szCs w:val="28"/>
        </w:rPr>
        <w:t>Андийская СОШ№1</w:t>
      </w:r>
      <w:r w:rsidRPr="007F631F">
        <w:rPr>
          <w:b/>
          <w:bCs/>
          <w:sz w:val="28"/>
          <w:szCs w:val="28"/>
        </w:rPr>
        <w:t>»</w:t>
      </w:r>
    </w:p>
    <w:p w:rsidR="0093278E" w:rsidRPr="007F631F" w:rsidRDefault="0093278E">
      <w:pPr>
        <w:pStyle w:val="a3"/>
        <w:rPr>
          <w:b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spacing w:before="10"/>
        <w:rPr>
          <w:b/>
          <w:sz w:val="16"/>
        </w:rPr>
      </w:pPr>
    </w:p>
    <w:tbl>
      <w:tblPr>
        <w:tblW w:w="10324" w:type="dxa"/>
        <w:tblInd w:w="288" w:type="dxa"/>
        <w:tblLook w:val="04A0" w:firstRow="1" w:lastRow="0" w:firstColumn="1" w:lastColumn="0" w:noHBand="0" w:noVBand="1"/>
      </w:tblPr>
      <w:tblGrid>
        <w:gridCol w:w="3923"/>
        <w:gridCol w:w="6401"/>
      </w:tblGrid>
      <w:tr w:rsidR="0093278E">
        <w:trPr>
          <w:trHeight w:val="1587"/>
        </w:trPr>
        <w:tc>
          <w:tcPr>
            <w:tcW w:w="3923" w:type="dxa"/>
          </w:tcPr>
          <w:p w:rsidR="0093278E" w:rsidRDefault="0093278E">
            <w:pPr>
              <w:spacing w:line="360" w:lineRule="auto"/>
              <w:rPr>
                <w:sz w:val="28"/>
              </w:rPr>
            </w:pPr>
          </w:p>
        </w:tc>
        <w:tc>
          <w:tcPr>
            <w:tcW w:w="6401" w:type="dxa"/>
          </w:tcPr>
          <w:p w:rsidR="0093278E" w:rsidRDefault="00AD1BC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"Утверждаю"</w:t>
            </w:r>
          </w:p>
          <w:p w:rsidR="0093278E" w:rsidRDefault="00AD1BCD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</w:t>
            </w:r>
          </w:p>
          <w:p w:rsidR="0093278E" w:rsidRDefault="00AD1BCD">
            <w:pPr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 w:rsidR="007F631F">
              <w:rPr>
                <w:sz w:val="28"/>
              </w:rPr>
              <w:t>Андийская СОШ№1</w:t>
            </w:r>
            <w:r>
              <w:rPr>
                <w:sz w:val="28"/>
              </w:rPr>
              <w:t>»</w:t>
            </w:r>
          </w:p>
          <w:p w:rsidR="0093278E" w:rsidRDefault="00AD1BCD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______  </w:t>
            </w:r>
            <w:proofErr w:type="spellStart"/>
            <w:r w:rsidR="007F631F">
              <w:rPr>
                <w:sz w:val="28"/>
              </w:rPr>
              <w:t>Боязов</w:t>
            </w:r>
            <w:proofErr w:type="spellEnd"/>
            <w:r w:rsidR="007F631F">
              <w:rPr>
                <w:sz w:val="28"/>
              </w:rPr>
              <w:t xml:space="preserve"> И.Н</w:t>
            </w:r>
            <w:r>
              <w:rPr>
                <w:sz w:val="28"/>
              </w:rPr>
              <w:t xml:space="preserve"> </w:t>
            </w:r>
          </w:p>
          <w:p w:rsidR="0093278E" w:rsidRDefault="00AD1BC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Приказ № </w:t>
            </w:r>
          </w:p>
          <w:p w:rsidR="0093278E" w:rsidRDefault="00AD1BCD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>от «» июня  2020 г.</w:t>
            </w:r>
          </w:p>
          <w:p w:rsidR="0093278E" w:rsidRDefault="0093278E">
            <w:pPr>
              <w:jc w:val="both"/>
              <w:rPr>
                <w:sz w:val="28"/>
              </w:rPr>
            </w:pPr>
          </w:p>
        </w:tc>
      </w:tr>
    </w:tbl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rPr>
          <w:b/>
          <w:sz w:val="20"/>
        </w:rPr>
      </w:pPr>
    </w:p>
    <w:p w:rsidR="0093278E" w:rsidRDefault="0093278E">
      <w:pPr>
        <w:pStyle w:val="a3"/>
        <w:spacing w:before="9"/>
        <w:rPr>
          <w:b/>
          <w:sz w:val="22"/>
        </w:rPr>
      </w:pPr>
    </w:p>
    <w:p w:rsidR="0093278E" w:rsidRDefault="00AD1BCD">
      <w:pPr>
        <w:spacing w:before="86" w:line="480" w:lineRule="auto"/>
        <w:ind w:left="2695" w:right="26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ВОСПИТАНИЯ на 2020-2025 гг.</w:t>
      </w: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93278E">
      <w:pPr>
        <w:pStyle w:val="a3"/>
        <w:rPr>
          <w:b/>
          <w:sz w:val="34"/>
        </w:rPr>
      </w:pPr>
    </w:p>
    <w:p w:rsidR="0093278E" w:rsidRDefault="00AD1BCD" w:rsidP="00AD1BCD">
      <w:pPr>
        <w:ind w:firstLineChars="1726" w:firstLine="4159"/>
        <w:jc w:val="both"/>
        <w:rPr>
          <w:b/>
          <w:bCs/>
          <w:sz w:val="24"/>
        </w:rPr>
        <w:sectPr w:rsidR="0093278E">
          <w:type w:val="continuous"/>
          <w:pgSz w:w="11910" w:h="16840"/>
          <w:pgMar w:top="860" w:right="880" w:bottom="280" w:left="1020" w:header="720" w:footer="720" w:gutter="0"/>
          <w:cols w:space="720"/>
        </w:sectPr>
      </w:pPr>
      <w:r>
        <w:rPr>
          <w:b/>
          <w:bCs/>
          <w:sz w:val="24"/>
        </w:rPr>
        <w:t>А</w:t>
      </w:r>
      <w:r w:rsidR="007F631F">
        <w:rPr>
          <w:b/>
          <w:bCs/>
          <w:sz w:val="24"/>
        </w:rPr>
        <w:t>нди</w:t>
      </w:r>
      <w:r>
        <w:rPr>
          <w:b/>
          <w:bCs/>
          <w:sz w:val="24"/>
        </w:rPr>
        <w:t xml:space="preserve"> 2020 г.</w:t>
      </w:r>
    </w:p>
    <w:p w:rsidR="0093278E" w:rsidRDefault="00AD1BCD">
      <w:pPr>
        <w:pStyle w:val="1"/>
        <w:spacing w:before="69"/>
        <w:ind w:firstLine="0"/>
        <w:jc w:val="center"/>
      </w:pPr>
      <w:r>
        <w:lastRenderedPageBreak/>
        <w:t>ПОЯСНИТЕЛЬНАЯ ЗАПИСКА</w:t>
      </w:r>
    </w:p>
    <w:p w:rsidR="0093278E" w:rsidRDefault="0093278E">
      <w:pPr>
        <w:pStyle w:val="a3"/>
        <w:rPr>
          <w:b/>
          <w:sz w:val="30"/>
        </w:rPr>
      </w:pPr>
    </w:p>
    <w:p w:rsidR="0093278E" w:rsidRDefault="0093278E">
      <w:pPr>
        <w:pStyle w:val="a3"/>
        <w:spacing w:before="6"/>
        <w:rPr>
          <w:b/>
          <w:sz w:val="25"/>
        </w:rPr>
      </w:pPr>
    </w:p>
    <w:p w:rsidR="0093278E" w:rsidRDefault="00AD1BCD">
      <w:pPr>
        <w:pStyle w:val="a3"/>
        <w:ind w:right="109"/>
        <w:jc w:val="both"/>
      </w:pPr>
      <w:r>
        <w:t xml:space="preserve">Данная программа воспитания направлена на решение проблем гармоничного </w:t>
      </w:r>
      <w:r>
        <w:rPr>
          <w:spacing w:val="-3"/>
        </w:rPr>
        <w:t xml:space="preserve">вхождения </w:t>
      </w:r>
      <w:r>
        <w:rPr>
          <w:spacing w:val="-5"/>
        </w:rPr>
        <w:t xml:space="preserve">школьников </w:t>
      </w:r>
      <w:r>
        <w:t xml:space="preserve">в социальный мир и налаживания ответственных взаимоотношений с окружающими их </w:t>
      </w:r>
      <w:r>
        <w:rPr>
          <w:spacing w:val="-3"/>
        </w:rPr>
        <w:t xml:space="preserve">людьми. </w:t>
      </w:r>
      <w:r>
        <w:t xml:space="preserve">Воспитательная программа </w:t>
      </w:r>
      <w:r>
        <w:rPr>
          <w:spacing w:val="-4"/>
        </w:rPr>
        <w:t>показывает,</w:t>
      </w:r>
      <w:r>
        <w:rPr>
          <w:spacing w:val="62"/>
        </w:rPr>
        <w:t xml:space="preserve"> </w:t>
      </w:r>
      <w:r>
        <w:t xml:space="preserve">каким образом </w:t>
      </w:r>
      <w:r>
        <w:rPr>
          <w:spacing w:val="-3"/>
        </w:rPr>
        <w:t xml:space="preserve">педагоги </w:t>
      </w:r>
      <w:r>
        <w:t>могут реализовать воспитательный потенциал их совместной с детьми деятельности.</w:t>
      </w:r>
    </w:p>
    <w:p w:rsidR="0093278E" w:rsidRDefault="00AD1BCD">
      <w:pPr>
        <w:pStyle w:val="a3"/>
        <w:spacing w:before="1"/>
        <w:ind w:left="112" w:right="109"/>
        <w:jc w:val="both"/>
      </w:pPr>
      <w:r>
        <w:t>В центре программы воспитания Муниципального казенного общеобразовательного учреждения «</w:t>
      </w:r>
      <w:r w:rsidR="007F631F">
        <w:t>Андийская СОШ№1</w:t>
      </w:r>
      <w:r>
        <w:t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93278E" w:rsidRDefault="00AD1BCD">
      <w:pPr>
        <w:pStyle w:val="a3"/>
        <w:spacing w:before="1"/>
        <w:ind w:left="112" w:right="109"/>
        <w:jc w:val="both"/>
      </w:pPr>
      <w:r>
        <w:t xml:space="preserve">Данная программа воспитания показывает систему работы с детьми в </w:t>
      </w:r>
      <w:r w:rsidR="00C52B53">
        <w:t>школе.</w:t>
      </w:r>
      <w:bookmarkStart w:id="0" w:name="_GoBack"/>
      <w:bookmarkEnd w:id="0"/>
    </w:p>
    <w:p w:rsidR="0093278E" w:rsidRDefault="0093278E">
      <w:pPr>
        <w:pStyle w:val="a3"/>
        <w:rPr>
          <w:sz w:val="30"/>
        </w:rPr>
      </w:pPr>
    </w:p>
    <w:p w:rsidR="0093278E" w:rsidRDefault="0093278E">
      <w:pPr>
        <w:pStyle w:val="a3"/>
        <w:rPr>
          <w:sz w:val="30"/>
        </w:rPr>
      </w:pPr>
    </w:p>
    <w:p w:rsidR="0093278E" w:rsidRDefault="0093278E">
      <w:pPr>
        <w:pStyle w:val="a3"/>
        <w:spacing w:before="5"/>
        <w:rPr>
          <w:sz w:val="24"/>
        </w:rPr>
      </w:pPr>
    </w:p>
    <w:p w:rsidR="0093278E" w:rsidRPr="007F631F" w:rsidRDefault="00AD1BCD">
      <w:pPr>
        <w:pStyle w:val="1"/>
        <w:ind w:left="2957" w:right="1329"/>
      </w:pPr>
      <w:r>
        <w:t xml:space="preserve">1. </w:t>
      </w:r>
      <w:r w:rsidRPr="007F631F">
        <w:rPr>
          <w:sz w:val="24"/>
          <w:szCs w:val="24"/>
        </w:rPr>
        <w:t xml:space="preserve">ОСОБЕННОСТИ ОРГАНИЗУЕМОГО В </w:t>
      </w:r>
      <w:r w:rsidR="007F631F" w:rsidRPr="007F631F">
        <w:t xml:space="preserve">школе </w:t>
      </w:r>
      <w:r w:rsidRPr="007F631F">
        <w:rPr>
          <w:sz w:val="24"/>
          <w:szCs w:val="24"/>
        </w:rPr>
        <w:t>ВОСПИТАТЕЛЬНОГО ПРОЦЕССА</w:t>
      </w:r>
    </w:p>
    <w:p w:rsidR="0093278E" w:rsidRPr="007F631F" w:rsidRDefault="0093278E">
      <w:pPr>
        <w:pStyle w:val="a3"/>
        <w:spacing w:before="6"/>
        <w:rPr>
          <w:b/>
          <w:sz w:val="27"/>
        </w:rPr>
      </w:pPr>
    </w:p>
    <w:p w:rsidR="0093278E" w:rsidRDefault="00AD1BCD">
      <w:pPr>
        <w:pStyle w:val="a3"/>
        <w:ind w:left="112" w:right="111" w:firstLine="566"/>
        <w:jc w:val="both"/>
      </w:pPr>
      <w:r>
        <w:t>Процесс воспитания в МКОУ «</w:t>
      </w:r>
      <w:proofErr w:type="gramStart"/>
      <w:r w:rsidR="007F631F">
        <w:t>Андийская</w:t>
      </w:r>
      <w:proofErr w:type="gramEnd"/>
      <w:r w:rsidR="007F631F">
        <w:t xml:space="preserve"> СОШ№1</w:t>
      </w:r>
      <w:r>
        <w:t>» основывается на следующих принципах взаимодействия педагогов и школьников: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994"/>
        </w:tabs>
        <w:spacing w:before="2"/>
        <w:ind w:right="113" w:firstLine="566"/>
        <w:rPr>
          <w:sz w:val="28"/>
        </w:rPr>
      </w:pPr>
      <w:r>
        <w:rPr>
          <w:sz w:val="28"/>
        </w:rPr>
        <w:t xml:space="preserve">неукоснительное </w:t>
      </w:r>
      <w:r>
        <w:rPr>
          <w:spacing w:val="-3"/>
          <w:sz w:val="28"/>
        </w:rPr>
        <w:t xml:space="preserve">соблюдение </w:t>
      </w:r>
      <w:r>
        <w:rPr>
          <w:sz w:val="28"/>
        </w:rPr>
        <w:t xml:space="preserve">законности и прав семьи и ребенка, </w:t>
      </w:r>
      <w:r>
        <w:rPr>
          <w:spacing w:val="-3"/>
          <w:sz w:val="28"/>
        </w:rPr>
        <w:t xml:space="preserve">соблюдения </w:t>
      </w:r>
      <w:r>
        <w:rPr>
          <w:sz w:val="28"/>
        </w:rPr>
        <w:t xml:space="preserve">конфиденциальности информации о </w:t>
      </w:r>
      <w:r>
        <w:rPr>
          <w:spacing w:val="-3"/>
          <w:sz w:val="28"/>
        </w:rPr>
        <w:t xml:space="preserve">ребенке </w:t>
      </w:r>
      <w:r>
        <w:rPr>
          <w:sz w:val="28"/>
        </w:rPr>
        <w:t xml:space="preserve">и семье, приоритета безопасности ребенка при </w:t>
      </w:r>
      <w:r>
        <w:rPr>
          <w:spacing w:val="-3"/>
          <w:sz w:val="28"/>
        </w:rPr>
        <w:t xml:space="preserve">нахождении </w:t>
      </w:r>
      <w:r>
        <w:rPr>
          <w:sz w:val="28"/>
        </w:rPr>
        <w:t>в 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858"/>
        </w:tabs>
        <w:ind w:right="108" w:firstLine="566"/>
        <w:rPr>
          <w:sz w:val="28"/>
        </w:rPr>
      </w:pPr>
      <w:r>
        <w:rPr>
          <w:sz w:val="28"/>
        </w:rPr>
        <w:t xml:space="preserve">реализация процесса воспитания </w:t>
      </w:r>
      <w:r>
        <w:rPr>
          <w:spacing w:val="-3"/>
          <w:sz w:val="28"/>
        </w:rPr>
        <w:t xml:space="preserve">главным </w:t>
      </w:r>
      <w:r>
        <w:rPr>
          <w:sz w:val="28"/>
        </w:rPr>
        <w:t xml:space="preserve">образом через создание 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детско-взрослых общностей,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бы </w:t>
      </w:r>
      <w:r>
        <w:rPr>
          <w:spacing w:val="-3"/>
          <w:sz w:val="28"/>
        </w:rPr>
        <w:t xml:space="preserve">объединяли </w:t>
      </w:r>
      <w:r>
        <w:rPr>
          <w:sz w:val="28"/>
        </w:rPr>
        <w:t xml:space="preserve">детей 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>яркими и содержательными событиями, общими позитивными эмоциями и доверительными отношениями друг к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другу;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961"/>
        </w:tabs>
        <w:ind w:right="114" w:firstLine="566"/>
        <w:rPr>
          <w:sz w:val="28"/>
        </w:rPr>
      </w:pPr>
      <w:r>
        <w:rPr>
          <w:sz w:val="28"/>
        </w:rPr>
        <w:t xml:space="preserve">организация основных совместных дел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педагогов </w:t>
      </w:r>
      <w:r>
        <w:rPr>
          <w:spacing w:val="-4"/>
          <w:sz w:val="28"/>
        </w:rPr>
        <w:t xml:space="preserve">как </w:t>
      </w:r>
      <w:r>
        <w:rPr>
          <w:sz w:val="28"/>
        </w:rPr>
        <w:t>предмета совместной заботы и взрослых, 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93278E" w:rsidRDefault="00AD1BCD">
      <w:pPr>
        <w:pStyle w:val="a5"/>
        <w:numPr>
          <w:ilvl w:val="0"/>
          <w:numId w:val="1"/>
        </w:numPr>
        <w:tabs>
          <w:tab w:val="left" w:pos="872"/>
        </w:tabs>
        <w:spacing w:before="1"/>
        <w:ind w:firstLine="566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</w:t>
      </w:r>
      <w:r>
        <w:rPr>
          <w:spacing w:val="-3"/>
          <w:sz w:val="28"/>
        </w:rPr>
        <w:t xml:space="preserve">как </w:t>
      </w:r>
      <w:r>
        <w:rPr>
          <w:sz w:val="28"/>
        </w:rPr>
        <w:t xml:space="preserve">условия </w:t>
      </w:r>
      <w:r>
        <w:rPr>
          <w:spacing w:val="-3"/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93278E" w:rsidRDefault="0093278E">
      <w:pPr>
        <w:pStyle w:val="a5"/>
        <w:tabs>
          <w:tab w:val="left" w:pos="872"/>
        </w:tabs>
        <w:spacing w:before="1"/>
        <w:ind w:left="0" w:firstLine="0"/>
        <w:rPr>
          <w:sz w:val="28"/>
        </w:rPr>
      </w:pPr>
    </w:p>
    <w:p w:rsidR="002732E5" w:rsidRDefault="002732E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2732E5" w:rsidRDefault="002732E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2732E5" w:rsidRDefault="002732E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2732E5" w:rsidRDefault="002732E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 w:rsidP="002732E5">
      <w:pPr>
        <w:widowControl/>
        <w:jc w:val="center"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2. ЦЕЛЬ И ЗАДАЧИ ВОСПИТАНИЯ</w:t>
      </w:r>
    </w:p>
    <w:p w:rsidR="002732E5" w:rsidRDefault="002732E5" w:rsidP="002732E5">
      <w:pPr>
        <w:widowControl/>
        <w:jc w:val="center"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2732E5" w:rsidRDefault="002732E5" w:rsidP="002732E5">
      <w:pPr>
        <w:widowControl/>
        <w:jc w:val="center"/>
      </w:pP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Современный национальный идеал личности, воспитанной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новой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российской общеобразовательной школе, – это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высоконравственный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>,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творческий, компетентный гражданин России, принимающий судьбу Отечества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как свою личную</w:t>
      </w:r>
      <w:r w:rsidR="005A6681"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proofErr w:type="gramStart"/>
      <w:r w:rsidR="005A6681" w:rsidRPr="00AD1BCD">
        <w:rPr>
          <w:rFonts w:eastAsia="SimSun"/>
          <w:color w:val="000000"/>
          <w:sz w:val="28"/>
          <w:szCs w:val="28"/>
          <w:lang w:eastAsia="zh-CN" w:bidi="ar"/>
        </w:rPr>
        <w:t>о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сознающей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ответственность за настоящее и будущее своей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страны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,у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>корененный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духовных и культурных традициях российского народа.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Исходя из этого воспитательного идеала, а также основываясь на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базовых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нашего общества ценностях (таких как семья, труд, отечество, природа, мир,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знания, культура, здоровье, человек) формулируется общая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цель воспитания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2732E5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М</w:t>
      </w:r>
      <w:r>
        <w:rPr>
          <w:rFonts w:eastAsia="SimSun"/>
          <w:color w:val="000000"/>
          <w:sz w:val="28"/>
          <w:szCs w:val="28"/>
          <w:lang w:eastAsia="zh-CN" w:bidi="ar"/>
        </w:rPr>
        <w:t>КОУ «</w:t>
      </w:r>
      <w:proofErr w:type="gramStart"/>
      <w:r w:rsidR="002732E5">
        <w:rPr>
          <w:rFonts w:eastAsia="SimSun"/>
          <w:color w:val="000000"/>
          <w:sz w:val="28"/>
          <w:szCs w:val="28"/>
          <w:lang w:eastAsia="zh-CN" w:bidi="ar"/>
        </w:rPr>
        <w:t>Андийская</w:t>
      </w:r>
      <w:proofErr w:type="gramEnd"/>
      <w:r w:rsidR="002732E5">
        <w:rPr>
          <w:rFonts w:eastAsia="SimSun"/>
          <w:color w:val="000000"/>
          <w:sz w:val="28"/>
          <w:szCs w:val="28"/>
          <w:lang w:eastAsia="zh-CN" w:bidi="ar"/>
        </w:rPr>
        <w:t xml:space="preserve"> СОШ№1</w:t>
      </w:r>
      <w:r>
        <w:rPr>
          <w:rFonts w:eastAsia="SimSun"/>
          <w:color w:val="000000"/>
          <w:sz w:val="28"/>
          <w:szCs w:val="28"/>
          <w:lang w:eastAsia="zh-CN" w:bidi="ar"/>
        </w:rPr>
        <w:t>»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– личностное развитие школьников, проявляющееся: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2732E5">
        <w:rPr>
          <w:rFonts w:eastAsia="SimSun"/>
          <w:b/>
          <w:color w:val="000000"/>
          <w:sz w:val="28"/>
          <w:szCs w:val="28"/>
          <w:lang w:eastAsia="zh-CN" w:bidi="ar"/>
        </w:rPr>
        <w:t>1)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усвоении ими знаний основных норм, которые общество выработало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основе этих ценностей (то есть, в усвоении ими социально значимых знаний); </w:t>
      </w:r>
    </w:p>
    <w:p w:rsidR="0093278E" w:rsidRDefault="00AD1BCD">
      <w:pPr>
        <w:widowControl/>
      </w:pPr>
      <w:r w:rsidRPr="002732E5">
        <w:rPr>
          <w:rFonts w:eastAsia="SimSun"/>
          <w:b/>
          <w:color w:val="000000"/>
          <w:sz w:val="28"/>
          <w:szCs w:val="28"/>
          <w:lang w:eastAsia="zh-CN" w:bidi="ar"/>
        </w:rPr>
        <w:t>2)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развитии их позитивных отношений к этим общественным ценностям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(то есть в развитии их социально значимых отношений); </w:t>
      </w:r>
    </w:p>
    <w:p w:rsidR="0093278E" w:rsidRDefault="00AD1BCD">
      <w:pPr>
        <w:widowControl/>
      </w:pPr>
      <w:r w:rsidRPr="002732E5">
        <w:rPr>
          <w:rFonts w:eastAsia="SimSun"/>
          <w:b/>
          <w:color w:val="000000"/>
          <w:sz w:val="28"/>
          <w:szCs w:val="28"/>
          <w:lang w:eastAsia="zh-CN" w:bidi="ar"/>
        </w:rPr>
        <w:t>3)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приобретении ими соответствующего этим ценностям опыта поведения,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опыта применения сформированных знаний и отношений на практике (то есть в 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приобретении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ими опыта осуществления социально значимых дел).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Данная цель ориентирует педагогов не на обеспечение соответствия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личности ребенка единому стандарту, а на обеспечение позитивной динамики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развития его личности. В связи с этим важно сочетание усилий педагога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развитию личности ребенка и усилий самого ребенка по своему саморазвитию.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сотрудничество, партнерские отношения являются важным фактором успеха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достижении цели.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Конкретизация общей цели воспитания применительно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возрастным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особенностям школьников позволяет выделить в ней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следующие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целевые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приоритеты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соответствующие трем уровням общего образования: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1.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В воспитании детей младшего школьного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уровень начального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общего 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целевым приоритетом является создание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благоприятных условий для усвоения школьниками социально значимых знаний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– знаний основных </w:t>
      </w: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норм и традиций того общества, в котором они живут.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связано с особенностями детей младшего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школьного возраста: с их потребностью самоутвердиться в своем новом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статусе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- статусе школьника, то есть научиться соответствовать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предъявляемым к носителям данного статуса нормам и принятым традициям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поведения. Такого рода нормы и традиции задаются в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лицее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педагогами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воспринимаются детьми именно как нормы и традиции поведения школьника.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Знание их станет базой для развития социально значимых отношений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и накопления ими опыта осуществления социально значимых дел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дальнейшем, в подростковом и юношеском возрасте. К наиболее важным из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них относятся следующие: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любящим, послушным и отзывчивым сыном (дочерью), братом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(сестрой), внуком (внучкой); уважать старших и заботиться о младших членах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семьи; выполнять посильную для ребёнка домашнюю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работу, помогая старшим;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трудолюбивым, следуя принципу «делу — время, потехе — час» как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в учебных занятиях, так и в домашних делах, доводить начатое дело до конца; </w:t>
      </w:r>
    </w:p>
    <w:p w:rsidR="0093278E" w:rsidRDefault="00AD1BCD">
      <w:pPr>
        <w:widowControl/>
      </w:pP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- знать и любить свою Родину – свой родной дом, двор, улицу, город, село,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свою страну;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беречь и охранять природу (ухаживать за комнатными растениями в </w:t>
      </w:r>
      <w:proofErr w:type="gramEnd"/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классе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или дома, заботиться о своих домашних питомцах и, по возможности, 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бездомных животных в своем дворе; подкармливать птиц в морозные зимы; не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засорять бытовым мусором улицы, леса, водоёмы);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проявлять миролюбие — не затевать конфликтов и стремиться решать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спорные вопросы, не прибегая к силе;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стремиться узнавать что-то новое, проявлять любознательность, ценить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вежливым и опрятным, скромным и приветливым;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соблюдать правила личной гигиены, режим дня, вести здоровый образ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жизни;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уметь сопереживать, проявлять сострадание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попавшим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беду;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стремиться устанавливать хорошие отношения с другими людьми; уметь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прощать обиды, защищать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слабых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по мере возможности помогать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нуждающимся в этом людям; уважительно относиться к людям иной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национальной или религиозной принадлежности, иного имущественного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положения, людям с ограниченными возможностями здоровья;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уверенным в себе, открытым и общительным, не стесняться быть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чём-то непохожим на других ребят; уметь ставить перед собой цели и проявлять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инициативу, отстаивать своё мнение и действовать самостоятельно, без помощи старших.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Знание младшим школьником данных социальных норм и традиций,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понимание важности следования им имеет особое значение для ребенка этого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возраста, поскольку облегчает его вхождение в широкий социальный мир,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открывающуюся ему систему общественных отношений.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2.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В воспитании детей подросткового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уровень основного общего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приоритетом является создание благоприятных условий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развития социально значимых отношений школьников, и, прежде всего,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ценностных отношений: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семье как главной опоре в жизни человека и источнику его счастья;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труду как основному способу достижения жизненного благополучия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человека, залогу его успешного профессионального самоопределения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ощущения уверенности в завтрашнем дне;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своему отечеству, своей малой и большой Родине как месту, в котором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 вырос и познал первые радости и неудачи, которая завещана ему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предками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которую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нужно оберегать;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природе как источнику жизни на Земле, основе самого ее существования,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нуждающейся в защите и постоянном внимании со стороны человека;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миру как главному принципу человеческого общежития, условию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крепкой дружбы, налаживания отношений с коллегами по работе в будущем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создания благоприятного микроклимата в своей собственной семье;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знаниям как интеллектуальному ресурсу, обеспечивающему будущее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человека, как результату кропотливого, но увлекательного учебного труда;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культуре как духовному богатству общества и важному условию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ощущения человеком полноты проживаемой жизни, которое дают ему чтение,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музыка, искусство, театр, творческое самовыражение;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здоровью как залогу долгой и активной жизни человека, его хорошего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настроения и оптимистичного взгляда на мир;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окружающим людям как безусловной и абсолютной ценности, как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равноправным социальным партнерам, с которыми необходимо выстраивать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доброжелательные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взаимоподдерживающие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отношения, дающие человеку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радость общения и позволяющие избегать чувства одиночества;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самим себе как хозяевам своей судьбы, самоопределяющимся и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самореализующимся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личностям, отвечающим за свое собственное будущее.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Данный ценностный аспект человеческой жизни чрезвычайно важен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личностного развития школьника, так как именно ценности во многом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определяют его жизненные цели, его поступки, его повседневную жизнь.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в воспитании школьников, обучающихся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ступени основного общего образования, связано с особенностями детей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подросткового возраста: с их стремлением утвердить себя как личность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системе отношений, свойственных взрослому миру. В этом возрасте особую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значимость для детей приобретает становление их собственной жизненной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позиции, собственных ценностных ориентаций. Подростковый возраст –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наиболее удачный возраст для развития социально значимых отношений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3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. В воспитании детей юношеского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уровень среднего общего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приоритетом является создание благоприятных условий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приобретения школьниками опыта осуществления социально значимых дел.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связано с особенностями школьников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юношеского возраста: с их потребностью в жизненном самоопределении,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выборе дальнейшего жизненного пути, который открывается перед ними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пороге самостоятельной взрослой жизни. Сделать правильный выбор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старшеклассникам поможет имеющийся у них реальный практический опыт,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который они могут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приобрести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том числе и в школе. Важно, чтобы опыт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оказался социально значимым, так как именно он поможет гармоничному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вхождению школьников во взрослую жизнь окружающего их общества. Это: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дел, направленных на заботу о своей семье, родных и близких;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трудовой опыт, опыт участия в производственной практике;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дел, направленных на пользу своему родному городу или селу,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стране в целом, опыт деятельного выражения собственной гражданской позиции;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природоохранных дел;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разрешения возникающих конфликтных ситуаций в школе, дома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 улице;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самостоятельного приобретения новых знаний, проведения научных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исследований, опыт проектной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изучения, защиты и восстановления культурного наследия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человечества, опыт создания собственных произведений культуры, опыт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творческого самовыражения;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ведения здорового образа жизни и заботы о здоровье других людей;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оказания помощи окружающим, заботы о малышах или пожилых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людях, волонтерский опыт;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самопознания и самоанализа, опыт социально приемлемого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самовыражения и самореализации.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Выделение в общей цели воспитания целевых приоритетов, связанных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возрастными особенностями воспитанников,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не означает игнорирования других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составляющих общей цели воспитания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Приоритет — это то, чему педагогам,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работающим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со школьниками конкретной возрастной категории, предстоит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уделять первостепенное, но не единственное внимание.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Добросовестная работа педагогов, направленная на достижение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поставленной цели,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позволит ребенку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необходимые социальные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навыки, которые помогут ему лучше ориентироваться в сложном мире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человеческих взаимоотношений, эффективнее налаживать коммуникацию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окружающими, увереннее себя чувствовать во взаимодействии с ними,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продуктивнее сотрудничать с людьми разных возрастов и разного социального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положения, смелее искать и находить выходы из трудных жизненных ситуаций,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осмысленнее выбирать свой жизненный путь в сложных поисках счастья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себя и окружающих его людей.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Достижению поставленной цели воспитания школьников будет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способствовать решение следующих основных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задач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1)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реализовывать воспитательные возможности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общешкольных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дел, поддерживать традиции их коллективного планирования, организации,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проведения и анализа в школьном сообществе;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2)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реализовывать потенциал классного руководства в воспитании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школьников, поддерживать активное участие классных сообществ в жизни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школы;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3)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вовлекать школьников в кружки, секции, клубы, студии и иные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объединения, работающие по школьным программам внеурочной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реализовывать их воспитательные возможности;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4)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использовать в воспитании детей возможности школьного урока,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поддерживать использование на уроках интерактивных форм занятий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учащимися;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5)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инициировать и поддерживать ученическое самоуправление – как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уровне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школы, так и на уровне классных сообществ;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6)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поддерживать деятельность функционирующих на базе школы детских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общественных объединений и организаций;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7)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организовывать для школьников экскурсии, экспедиции, походы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реализовывать их воспитательный потенциал;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8)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организовывать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профориентационную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работу со школьниками;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9)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организовать работу школьных медиа, реализовывать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воспитательный потенциал;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10)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развивать предметно-эстетическую среду школы и реализовывать 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воспитательные возможности; </w:t>
      </w:r>
    </w:p>
    <w:p w:rsidR="0093278E" w:rsidRDefault="00AD1BCD">
      <w:pPr>
        <w:widowControl/>
      </w:pPr>
      <w:r w:rsidRPr="00941D4E">
        <w:rPr>
          <w:rFonts w:eastAsia="SimSun"/>
          <w:b/>
          <w:color w:val="000000"/>
          <w:sz w:val="28"/>
          <w:szCs w:val="28"/>
          <w:lang w:eastAsia="zh-CN" w:bidi="ar"/>
        </w:rPr>
        <w:t>11)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организовать работу с семьями школьников, их родителями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законными представителями,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направленную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совместное решение проблем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личностного развития детей.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Планомерная реализация поставленных задач позволит организовать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школе интересную и событийно насыщенную жизнь детей и педагогов, что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станет эффективным способом профилактики антисоциального поведения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 ВИДЫ, ФОРМЫ И СОДЕРЖАНИЕ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Практическая реализация цели и задач воспитания осуществляется в рамках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следующих направлений воспитательной работы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Каждое из них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представлено в соответствующем модуле.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3.1. Модуль «Ключевые общешкольные дела»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Ключевые дела – это главные традиционные общешкольные дела, в которых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принимает участие большая часть школьников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которые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обязательно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планируются, готовятся, проводятся и анализируются совестно педагогами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детьми. Это не набор календарных праздников, отмечаемых в </w:t>
      </w:r>
      <w:r>
        <w:rPr>
          <w:rFonts w:eastAsia="SimSun"/>
          <w:color w:val="000000"/>
          <w:sz w:val="28"/>
          <w:szCs w:val="28"/>
          <w:lang w:eastAsia="zh-CN" w:bidi="ar"/>
        </w:rPr>
        <w:t>лицее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а комплекс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коллективных творческих дел, интересных и значимых для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объединяющих их вместе с педагогами в единый коллектив. Ключевые дела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обеспечивают включенность в них большого числа детей и взрослых,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 xml:space="preserve">8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способствуют интенсификации их общения, ставят их в ответственную позицию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 происходящему в </w:t>
      </w:r>
      <w:r>
        <w:rPr>
          <w:rFonts w:eastAsia="SimSun"/>
          <w:color w:val="000000"/>
          <w:sz w:val="28"/>
          <w:szCs w:val="28"/>
          <w:lang w:eastAsia="zh-CN" w:bidi="ar"/>
        </w:rPr>
        <w:t>лицее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Введение ключевых дел в жизнь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помогает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преодолеть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мероприятийный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характер воспитания, сводящийся к набору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мероприятий, организуемых педагогами для детей.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этого в образовательной организации используются следующие формы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работы.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внешкольном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социальные проекты – ежегодные совместно разрабатываемые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реализуемые школьниками и педагогами комплексы дел (благотворительной,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экологической, патриотической, трудовой направленности), ориентированные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преобразование окружающего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социума.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открытые дискуссионные площадки – регулярно организуемый комплекс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открытых дискуссионных площадок (детских, педагогических, родительских,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совместных), на которые приглашаются представители других школ, деятели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науки и культуры, представители власти, общественности и в рамках которых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обсуждаются насущные поведенческие, нравственные, социальные, проблемы,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касающиеся жизни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c</w:t>
      </w:r>
      <w:proofErr w:type="gramEnd"/>
      <w:r>
        <w:rPr>
          <w:rFonts w:eastAsia="SimSun"/>
          <w:color w:val="000000"/>
          <w:sz w:val="28"/>
          <w:szCs w:val="28"/>
          <w:lang w:eastAsia="zh-CN" w:bidi="ar"/>
        </w:rPr>
        <w:t>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r>
        <w:rPr>
          <w:rFonts w:eastAsia="SimSun"/>
          <w:color w:val="000000"/>
          <w:sz w:val="28"/>
          <w:szCs w:val="28"/>
          <w:lang w:eastAsia="zh-CN" w:bidi="ar"/>
        </w:rPr>
        <w:t>района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страны.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проводимые для жителей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села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организуемые совместно 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семьями учащихся спортивные состязания, праздники, фестивали,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представления, которые открывают возможности для творческой самореализации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и включают их в деятельную заботу об окружающих.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школьном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общешкольные праздники – ежегодно проводимые творческие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(театрализованные, музыкальные, литературные и т.п.) дела, связанные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значимыми для детей и педагогов знаменательными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датами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которых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участвуют все классы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торжественные ритуалы посвящения, связанные с переходом учащихся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 следующую ступень образования, символизирующие приобретение ими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новых социальных статусов в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развивающие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школьную идентичность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детей.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церемонии награждения (по итогам года) школьников и педагогов за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активное участие в жизни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защиту чести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конкурсах,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соревнованиях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олимпиадах, значительный вклад в развитие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Это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способствует поощрению социальной активности детей, развитию позитивных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межличностных отношений между педагогами и воспитанниками,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формированию чувства доверия и уважения друг к другу.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уровне классов: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 и делегирование представителей классов в общешкольные советы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дел, ответственных за подготовку общешкольных ключевых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школьных классов в реализации общешкольных ключевых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проведение в рамках класса итогового анализа детьми общешкольных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ключевых дел, участие представителей классов в итоговом анализе проведенных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дел на уровне общешкольных советов дела.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индивидуальная помощь ребенку (при необходимости) в освоении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навыков подготовки, проведения и анализа ключевых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наблюдение за поведением ребенка в ситуациях подготовки, проведения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анализа ключевых дел, за его отношениями со сверстниками, старшими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младшими школьниками, с педагогами и другими взрослыми;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 необходимости коррекция поведения ребенка через частные беседы с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ним, через включение его в совместную работу с другими детьми, которые могли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бы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стать хорошим примером для ребенка, через предложение взять в следующем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деле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себя роль ответственного за тот или иной фрагмент общей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работы.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3.2. Модуль «Классное руководство»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Осуществляя работу с классом, педагог организует работу с коллективом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класса; индивидуальную работу с учащимися вверенного ему класса; работу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учителями, преподающими в данном классе; работу с родителями учащихся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законными представителями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классным коллективом: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инициирование и поддержка участия класса в общешкольных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делах, оказание необходимой помощи детям в их подготовке, проведении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анализе;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интересных и полезных для личностного развития ребенка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совместных дел с учащимися вверенного ему класса (познавательной, трудовой,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спортивно-оздоровительной, духовно-нравственной, творческой, </w:t>
      </w:r>
    </w:p>
    <w:p w:rsidR="0093278E" w:rsidRDefault="00AD1BCD">
      <w:pPr>
        <w:widowControl/>
      </w:pPr>
      <w:proofErr w:type="spellStart"/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направленности), позволяющие с одной стороны, – вовлечь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них детей с самыми разными потребностями и тем самым дать им возможность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самореализоваться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них, 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другой, – установить и упрочить доверительные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отношения с учащимися класса, стать для них значимым взрослым, задающим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образцы поведения в обществе.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проведение классных часов как часов плодотворного и доверительного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общения педагога и школьников, основанных на принципах уважительного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отношения к личности ребенка, поддержки активной позиции каждого ребенка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беседе, предоставления школьникам возможности обсуждения и принятия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решений по обсуждаемой проблеме, создания благоприятной среды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общения.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сплочение коллектива класса через: игры и тренинги на сплочение и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командообразование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дней рождения детей, включающие в себя подготовленные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ученическими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микрогруппами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поздравления, сюрпризы, творческие подарки и розыгрыши;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регулярные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внутриклассные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дела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дающие каждому школьнику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возможность рефлексии собственного участия в жизни класса.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выработка совместно со школьниками законов класса, помогающих детям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освоить нормы и правила общения, которым они должны следовать в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lastRenderedPageBreak/>
        <w:t xml:space="preserve">Индивидуальная работа с учащимися: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изучение особенностей личностного развития учащихся класса через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наблюдение за поведением школьников в их повседневной жизни,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специально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создаваемых педагогических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ситуациях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в играх, погружающих ребенка в мир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человеческих отношений, в организуемых педагогом беседах по тем или иным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нравственным проблемам; результаты наблюдения сверяются с результатами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бесед классного руководителя с родителями школьников,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преподающими в его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классе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учителями, а также (при необходимости) – со школьным психологом.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поддержка ребенка в решении важных для него жизненных проблем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(налаживание взаимоотношений с одноклассниками или учителями, выбор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профессии, вуза и дальнейшего трудоустройства, успеваемость и т.п.), когда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каждая проблема трансформируется классным руководителем в задачу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школьника,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которую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они совместно стараются решить.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индивидуальная работа со школьниками класса, направленная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заполнение ими личных портфолио, в которых дети не просто фиксируют свои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учебные, творческие, спортивные, личностные достижения, но и в ходе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индивидуальных неформальных бесед с классным руководителем в начале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каждого года планируют их, а в конце года – вместе анализируют свои успехи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неудачи.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коррекция поведения ребенка через частные беседы с ним,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родителями или законными представителями, с другими учащимися класса;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включение в проводимые школьным психологом тренинги общения;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предложение взять на себя ответственность за то или иное поручение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классе.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учителями, преподающими в классе: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регулярные консультации классного руководителя с учителями-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предметниками, направленные на формирование единства мнений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требований педагогов по ключевым вопросам воспитания, на предупреждение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разрешение конфликтов между учителями и учащимися;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проведение мини-педсоветов, направленных на решение конкретных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проблем класса и интеграцию воспитательных влияний на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учителей к участию во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делах, дающих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педагогам возможность лучше узнавать и понимать своих учеников, увидев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иной, отличной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от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учебной, обстановке;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учителей к участию в родительских собраниях класса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объединения усилий в деле обучения и воспитания детей.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родителями учащихся или их законными представителями: </w:t>
      </w:r>
    </w:p>
    <w:p w:rsidR="0093278E" w:rsidRDefault="0093278E">
      <w:pPr>
        <w:widowControl/>
      </w:pP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регулярное информирование родителей о школьных успехах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проблемах их детей, о жизни класса в целом;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помощь родителям школьников или их законным представителям в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регулировании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отношений между ними, администрацией </w:t>
      </w:r>
      <w:r w:rsidR="00941D4E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учителями-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предметниками;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родительских собраний, происходящих в режиме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обсуждения наиболее острых проблем обучения и воспитания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создание и организация работы родительских комитетов классов,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участвующих в управлении образовательной организацией и решении вопросов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воспитания и обучения их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членов семей школьников к организации и проведению дел </w:t>
      </w:r>
    </w:p>
    <w:p w:rsidR="0093278E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класса; </w:t>
      </w:r>
    </w:p>
    <w:p w:rsidR="001C5535" w:rsidRDefault="001C5535">
      <w:pPr>
        <w:widowControl/>
      </w:pP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Модуль 3.3. «Курсы внеурочной деятельности»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Воспитание на занятиях школьных курсов внеурочной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осуществляется преимущественно через: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вовлечение школьников в интересную и полезную для них деятельность,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которая предоставит им возможность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самореализоваться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ней, приобрести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социально значимые знания, развить в себе важные для своего личностного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развития социально значимые отношения, получить опыт участия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значимых делах;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формирование в кружках, секциях, клубах, студиях и т.п. детско-взрослых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общностей, которые могли бы объединять детей и педагогов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общими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позитивными эмоциями и доверительными отношениями друг к другу;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создание в детских объединениях традиций, задающих их членам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определенные социально значимые формы поведения;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поддержку в детских объединениях школьников с ярко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выраженной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лидерской позицией и установкой на сохранение и поддержание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накопленных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социально значимых традиций;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поощрение педагогами детских инициатив и детского самоуправления.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Реализация воспитательного потенциала курсов внеурочной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происходит в рамках следующих выбранных школьниками ее видов.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Познавательная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направленные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передачу школьникам социально значимых знаний,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развивающие их любознательность, позволяющие привлечь их внимание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экономическим, политическим, экологическим, гуманитарным проблемам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нашего общества, формирующие их гуманистическое мировоззрение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научную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картину мира.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Художественное творчество.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создающие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благоприятные условия для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просоциальной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самореализации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раскрытие их творческих способностей, формирование чувства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вкуса и умения ценить прекрасное, на воспитание ценностного отношения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Туристско-краеведческая деятельность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воспитание у школьников любви к своему краю, его истории,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культуре, природе, на развитие самостоятельности и ответственности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школьников, формирование у них навыков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самообслуживающего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труда.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Спортивно-оздоровительная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деятельности, направленные на физическое развитие школьников, развитие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ценностного отношения к своему здоровью, побуждение к здоровому образу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жизни, воспитание силы воли, ответственности, формирование установок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защиту слабых.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Трудовая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направленные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творческих способностей школьников, воспитание у них трудолюбия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уважительного отношения к физическому труду.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Игровая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направленные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раскрытие творческого, умственного и физического потенциала школьников,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у них навыков конструктивного общения, умений работать в команде. </w:t>
      </w:r>
    </w:p>
    <w:p w:rsidR="001C5535" w:rsidRDefault="001C553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lastRenderedPageBreak/>
        <w:t xml:space="preserve">3.4. Модуль «Школьный урок»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Реализация школьными педагогами воспитательного потенциала урока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предполагает следующее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установление доверительных отношений между учителем и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учениками, способствующих позитивному восприятию учащимися требований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просьб учителя, привлечению их внимания к обсуждаемой на уроке информации,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активизации их познавательной деятельности;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побуждение школьников соблюдать на уроке общепринятые нормы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поведения, правила общения со старшими (учителями) и сверстниками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(школьниками), принципы учебной дисциплины и самоорганизации;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внимания школьников к ценностному аспекту изучаемых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уроках явлений, организация их работы с получаемой на уроке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значимой информацией – инициирование ее обсуждения, высказывания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учащимися своего мнения по ее поводу, выработки своего к ней отношения;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использование воспитательных возможностей содержания учебного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предмета через демонстрацию детям примеров ответственного, гражданского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поведения, проявления человеколюбия и добросердечности, через подбор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соответствующих текстов для чтения, задач для решения, проблемных ситуаций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обсуждения в классе;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включение в урок игровых процедур, которые помогают поддержать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мотивацию детей к получению знаний, налаживанию позитивных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межличностных отношений в классе, помогают установлению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доброжелательной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атмосферы во время урока;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шефства мотивированных и эрудированных учащихся над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неуспевающими одноклассниками, дающего школьникам социально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значимый опыт сотрудничества и взаимной помощи; </w:t>
      </w:r>
    </w:p>
    <w:p w:rsidR="001C5535" w:rsidRDefault="001C553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3.5. Модуль «Самоуправление»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Поддержка детского самоуправления в </w:t>
      </w:r>
      <w:r w:rsidR="001C5535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помогает педагогам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воспитывать в детях инициативность, самостоятельность, ответственность,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трудолюбие, чувство собственного достоинства, а школьникам – предоставляет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широкие возможности для самовыражения и самореализации. Это то, что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готовит их к взрослой жизни. Поскольку учащимся младших и подростковых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классов не всегда удается самостоятельно организовать свою деятельность,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детское самоуправление иногда и на время может трансформироваться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(посредством введения функции педагога-куратора)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детско-взрослое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самоуправление.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Детское самоуправление в школе осуществляется следующим образом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На уровне</w:t>
      </w:r>
      <w:r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</w:t>
      </w:r>
      <w:r w:rsidR="001C5535">
        <w:rPr>
          <w:rFonts w:eastAsia="SimSun"/>
          <w:b/>
          <w:i/>
          <w:color w:val="000000"/>
          <w:sz w:val="28"/>
          <w:szCs w:val="28"/>
          <w:lang w:eastAsia="zh-CN" w:bidi="ar"/>
        </w:rPr>
        <w:t>школы</w:t>
      </w:r>
      <w:proofErr w:type="gramStart"/>
      <w:r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:</w:t>
      </w:r>
      <w:proofErr w:type="gramEnd"/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выборного Совета учащихся, создаваемого для учета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мнения школьников по вопросам управления образовательной организацией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принятия административных решений, затрагивающих их права и законные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интересы;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Совета старост, объединяющего старост классов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облегчения распространения значимой для школьников информации и получения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обратной связи от классных коллективов;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работу постоянно действующего школьного актива,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инициирующего и организующего проведение личностно значимых для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школьников событий (соревнований, конкурсов, фестивалей, капустников, </w:t>
      </w:r>
      <w:proofErr w:type="gramEnd"/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флешмобов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творческих советов дела, отвечающих за проведение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тех или иных конкретных мероприятий, праздников, вечеров, акций и т.п.;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созданной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из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наиболее авторитетных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старшеклассников и курируемой школьным психологом группы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урегулированию конфликтных ситуаций в школе.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На уровне классов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выборных по инициативе и предложениям учащихся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класса лидеров (например, старост, дежурных командиров), представляющих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интересы класса в общешкольных делах и призванных координировать 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работу с работой общешкольных органов самоуправления и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выборных органов самоуправления, отвечающих за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различные направления работы класса (например: штаб спортивных дел, штаб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творческих дел, штаб работы с младшими ребятами);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организацию на принципах самоуправления жизни детских групп,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отправляющихся в походы, экспедиции, на экскурсии, осуществляемую через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систему распределяемых среди участников ответственных должностей.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вовлечение школьников в планирование, организацию, проведение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анализ общешкольных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дел;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реализацию школьниками, взявшими на себя соответствующую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роль, функций по контролю за порядком и чистотой в классе, уходом за классной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комнатой, комнатными растениями и т.п.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3.6. Модуль «Детские общественные объединения»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Действующее на базе </w:t>
      </w:r>
      <w:r w:rsidR="001C5535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детское общественное объединение – это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добровольное, самоуправляемое, некоммерческое формирование, созданное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инициативе детей и взрослых, объединившихся на основе общности интересов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реализации общих целей, указанных в уставе общественного объединения.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Его правовой основой является ФЗ от 19.05.1995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82-ФЗ (ред. от 20.12.2017)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"Об общественных объединениях" (ст. 5). Воспитание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детском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общественном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объединении осуществляется через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утверждение и последовательную реализацию в детском общественном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объединении демократических процедур (выборы руководящих органов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объединения, подотчетность выборных органов общему сбору объединения;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ротация состава выборных органов и т.п.), дающих ребенку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социально значимый опыт гражданского поведения;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общественно полезных дел, дающих детям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важный для их личностного развития опыт деятельности,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направленной на помощь другим людям, своей школе, обществу в целом; развить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себе такие качества как забота, уважение, умение сопереживать, умение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общаться, слушать и слышать других. Такими делами являются: посильная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помощь, оказываемая школьниками пожилым людям; совместная работа с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учреждениями социальной сферы (проведение культурно-просветительских 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развлекательных мероприятий для посетителей этих учреждений, помощь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благоустройстве территории данных учреждений и т.п.); участие школьников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работе на прилегающей к школе территории (работа в школьном саду, уход за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деревьями и кустарниками, благоустройство клумб) и другие;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общественно полезных дел, дающих детям возможность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важный для их личностного развития опыт осуществления дел,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направленных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помощь другим людям, своей школе, обществу в целом;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развить в себе такие качества как внимание, забота, уважение, умение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сопереживать, умение общаться, слушать и слышать других;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поддержку и развитие в детском объединении его традиций и ритуалов,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формирующих у ребенка чувство общности с другими его членами, чувство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причастности к тому, что происходит в объединении (реализуется посредством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введения особой символики детского объединения, проведения ежегодной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церемонии посвящения в члены детского объединения, создания и поддержки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интернет-странички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детского объединения 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соцсетях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организации деятельности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пресс-центра детского объединения, проведения традиционных огоньков –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формы коллективного анализа проводимых детским объединением дел);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членов детского общественного объединения в волонтерских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акциях, деятельности на благо конкретных людей и социального окружения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целом. Это может быть как участием школьников в проведении разовых акций,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которые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часто носят масштабный характер, так и постоянной деятельностью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1C5535" w:rsidRDefault="001C5535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Модуль 3.7. «Экскурсии, экспедиции, походы»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Экскурсии, экспедиции, походы помогают школьнику расширить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свой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кругозор, получить новые знания об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окружающей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его социальной, культурной,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природной среде, научиться уважительно и бережно относиться к ней,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приобрести важный опыт социально одобряемого поведения 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различных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внешкольных ситуациях. На экскурсиях, в экспедициях, в походах создаются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благоприятные условия для воспитания у подростков самостоятельности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ответственности, формирования у них навыков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самообслуживающего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труда,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преодоления их инфантильных и эгоистических наклонностей, обучения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рациональному использованию своего времени, сил, имущества. Эти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воспитательные возможности реализуются в рамках следующих видов и форм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деятельности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.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регулярные пешие прогулки, экскурсии или походы выходного дня,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организуемые в классах их классными руководителями и родителями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школьников: в музей, в картинную галерею, в технопарк, на предприятие,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природу (проводятся как интерактивные занятия с распределением среди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ролей и соответствующих им заданий, например: «фотографов»,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«разведчиков», «гидов», «корреспондентов», «оформителей»); </w:t>
      </w:r>
    </w:p>
    <w:p w:rsidR="0093278E" w:rsidRDefault="0093278E">
      <w:pPr>
        <w:widowControl/>
      </w:pP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литературные, исторические, биологические экспедиции, организуемые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учителями и родителями школьников в другие </w:t>
      </w:r>
      <w:r>
        <w:rPr>
          <w:rFonts w:eastAsia="SimSun"/>
          <w:color w:val="000000"/>
          <w:sz w:val="28"/>
          <w:szCs w:val="28"/>
          <w:lang w:eastAsia="zh-CN" w:bidi="ar"/>
        </w:rPr>
        <w:t>районы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или села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углубленного изучения биографий проживавших здесь </w:t>
      </w:r>
      <w:r>
        <w:rPr>
          <w:rFonts w:eastAsia="SimSun"/>
          <w:color w:val="000000"/>
          <w:sz w:val="28"/>
          <w:szCs w:val="28"/>
          <w:lang w:eastAsia="zh-CN" w:bidi="ar"/>
        </w:rPr>
        <w:t>дагестанских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поэтов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писателей, произошедших здесь исторических событий, имеющихся здесь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природных и историко-культурных ландшафтов, флоры и фауны;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турслет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 участием команд, сформированных из педагогов, детей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школьников, включающий в себя, например: соревнование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технике пешеходного туризма, соревнование по спортивному ориентированию,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конкурс на лучшую топографическую съемку местности, конкурс знатоков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лекарственных растений, конкурс туристской кухни, конкурс туристской песни,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конкурс благоустройства командных биваков, комбинированную эстафету;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3.8. Модуль «Профориентация»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Совместная деятельность педагогов и школьников по направлению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«профориентация» включает в себя профессиональное просвещение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школьников; диагностику и консультирование по проблемам профориентации,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профессиональных проб школьников. Задача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совместной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деятельности педагога и ребенка – подготовить школьника 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осознанному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 своей будущей профессиональной деятельности. Создавая </w:t>
      </w:r>
    </w:p>
    <w:p w:rsidR="0093278E" w:rsidRDefault="00AD1BCD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значимые проблемные ситуации, формирующие готовность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школьника к выбору, педагог актуализирует его профессиональное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самоопределение, позитивный взгляд на труд в постиндустриальном мире,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охватывающий не только профессиональную, но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внепрофессиональную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составляющие такой деятельности. Эта работа осуществляется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через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циклы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часов общения, направленных на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подготовку школьника к осознанному планированию и реализации своего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профессионального будущего;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профориентационные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игры: симуляции, деловые игры,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квесты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решение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кейсов (ситуаций, в которых необходимо принять решение, занять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определенную позицию), расширяющие знания школьников о типах профессий,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 способах выбора профессий, о достоинствах и недостатках той или иной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интересной школьникам профессиональной деятельности;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совместное с педагогами изучение интернет ресурсов, посвященных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 профессий, прохождение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профориентационного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онлайн-тестирования,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прохождение онлайн курсов по интересующим профессиям и направлениям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в работе всероссийских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проектов,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созданных в сети интернет: просмотр лекций, решение учебно-тренировочных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задач, участие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мастер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классах, посещение открытых уроков;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индивидуальные консультации психолога для школьников и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по вопросам склонностей, способностей, дарований и иных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индивидуальных особенностей детей, которые могут иметь значение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процессе выбора ими профессии;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освоение школьниками основ профессии в рамках различных курсов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выбору, включенных в основную образовательную программу школы, или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рамках курсов дополнительного образования.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3.9. Модуль «Школьные медиа»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Цель школьных медиа (совместно создаваемых школьниками и педагогами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средств распространения текстовой, аудио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видео информации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– развитие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коммуникативной культуры школьников, формирование навыков общения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сотрудничества, поддержка творческой самореализации учащихся.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Воспитательный потенциал школьных медиа реализуется в рамках следующих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видов и форм деятельности: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разновозрастный редакционный совет подростков, старшеклассников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консультирующих их взрослых, целью которого является освещение (через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школьную газету, школьное радио или телевидение) наиболее интересных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моментов жизни школы, популяризация общешкольных ключевых дел, кружков,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секций, деятельности органов ученического самоуправления;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школьная газета для старшеклассников, на страницах которой ими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размещаются материалы о вузах, колледжах и востребованных рабочих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вакансиях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которые могут быть интересны школьникам; организуются конкурсы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рассказов, поэтических произведений, сказок, репортажей и научно-популярных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статей; проводятся круглые столы с обсуждением значимых учебных,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социальных, нравственных проблем;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школьный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медиацентр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– созданная из заинтересованных добровольцев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группа информационно-технической поддержки школьных мероприятий,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осуществляющая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видеосъемку и мультимедийное сопровождение школьных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праздников, фестивалей, конкурсов, спектаклей, капустников, вечеров, дискотек;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школьная интернет-группа - разновозрастное сообщество школьников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поддерживающее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интернет-сайт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соответствующую группу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сетях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 целью освещения деятельности образовательной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в информационном пространстве, привлечения внимания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общественности к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лицею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информационного продвижения ценностей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виртуальной диалоговой площадки, на которой детьми, учителями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родителями могли бы открыто обсуждаться значимые для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вопросы; </w:t>
      </w:r>
    </w:p>
    <w:p w:rsidR="0093278E" w:rsidRDefault="00AD1BCD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 w:bidi="ar"/>
        </w:rPr>
        <w:t xml:space="preserve">3.10. Модуль «Организация предметно-эстетической среды»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Окружающая ребенка предметно-эстетическая среда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,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при условии ее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грамотной организации, обогащает внутренний мир ученика, способствует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формированию у него чувства вкуса и стиля, создает атмосферу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психологического комфорта, поднимает настроение, предупреждает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стрессовые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ситуации, способствует позитивному восприятию ребенком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Воспитывающее влияние на ребенка осуществляется через такие формы работы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 предметно-эстетической средой </w:t>
      </w:r>
      <w:r>
        <w:rPr>
          <w:rFonts w:eastAsia="SimSun"/>
          <w:color w:val="000000"/>
          <w:sz w:val="28"/>
          <w:szCs w:val="28"/>
          <w:lang w:eastAsia="zh-CN" w:bidi="ar"/>
        </w:rPr>
        <w:t>лицея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как: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оформление интерьера школьных помещений (коридоров,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залов, лестничных пролетов и т.п.) и их периодическая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переориентация, которая может служить хорошим средством разрушения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негативных установок школьников на учебные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внеучебные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занятия;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размещение на стенах </w:t>
      </w:r>
      <w:proofErr w:type="gramStart"/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регулярно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сменяемых экспозиций: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творческих работ школьников, позволяющих им реализовать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свой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творческий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потенциал, а также знакомящих их с работами друг друга; картин определенного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художественного стиля, знакомящего школьников с разнообразием эстетического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осмысления мира; фотоотчетов об интересных событиях, происходящих в школе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(проведенных ключевых делах, интересных экскурсиях, походах, встречах с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интересными людьми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озеленение пришкольной территории, разбивка клумб, тенистых аллей,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оборудование спортивных и игровых площадок, доступных и приспособленных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школьников разных возрастных категорий, оздоровительно-рекреационных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зон, позволяющих разделить свободное пространство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зоны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активного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тихого отдыха;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благоустройство классных кабинетов, осуществляемое классными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руководителями вместе со школьниками своих классов, позволяющее учащимся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проявить свои фантазию и творческие способности,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создающее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повод для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длительного общения классного руководителя со своими детьми;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событийный дизайн – оформление пространства проведения конкретных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школьных событий (праздников, церемоний, торжественных линеек, творческих вечеров, выставок, собраний, конференций и т.п.);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совместная с детьми разработка, создание и популяризация особой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школьной символики (флаг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эмблема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,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логотип,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элементы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лицейской формы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т.п.), используемой как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школьной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повседневности, так и в торжественные моменты жизни образовательной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– во время праздников, торжественных церемоний, ключевых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общешкольных дел и иных происходящих в жизни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знаковых событий;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регулярная организация и проведение конкурсов творческих проектов по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благоустройству различных участков пришкольной территории (например,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высадке культурных растений, закладке газонов); </w:t>
      </w:r>
    </w:p>
    <w:p w:rsidR="0093278E" w:rsidRDefault="00AD1BCD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 w:bidi="ar"/>
        </w:rPr>
        <w:t xml:space="preserve">3.11. Модуль «Работа с родителями»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Работа с родителями или законными представителями школьников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осуществляется для более эффективного достижения цели воспитания, которое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обеспечивается согласованием позиций семьи 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лицея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данном вопросе. Работа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 родителями или законными представителями школьников осуществляется в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рамках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следующих видов и форм деятельности</w:t>
      </w:r>
      <w:r>
        <w:rPr>
          <w:rFonts w:eastAsia="SimSun"/>
          <w:color w:val="000000"/>
          <w:sz w:val="28"/>
          <w:szCs w:val="28"/>
          <w:lang w:eastAsia="zh-CN" w:bidi="ar"/>
        </w:rPr>
        <w:t>: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групповом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Общешкольный родительский комитет и Управляющий совет школы,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участвующие в управлении образовательной организацией и решении вопросов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воспитания и социализации их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семейные клубы, предоставляющие родителям, педагогам и детям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площадку для совместного проведения досуга и общения;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родительские гостиные, на которых обсуждаются вопросы возрастных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особенностей детей, формы и способы доверительного взаимодействия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с детьми, проводятся мастер-классы, семинары, круглые столы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приглашением специалистов;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родительские дни, во время которых родители могут посещать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школьные учебные и внеурочные занятия для получения представления о ходе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учебно-воспитательного процесса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общешкольные родительские собрания, происходящие в режиме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обсуждения наиболее острых проблем обучения и воспитания школьников;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семейный всеобуч, на котором родители могли бы получать ценные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рекомендации и советы от профессиональных психологов, врачей, социальных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работников и обмениваться собственным творческим опытом и находками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деле воспитания детей;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социальные сети и чаты, в которых обсуждаются интересующие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вопросы, а также осуществляются виртуальные консультации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психологов и педагогов.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работа специалистов по запросу родителей для решения острых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конфликтных ситуаций;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родителей в педагогических консилиумах, собираемых в случае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возникновения острых проблем, связанных с обучением и воспитанием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конкретного ребенка;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помощь со стороны родителей в подготовке и проведении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общешкольных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внутриклассных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мероприятий воспитательной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направленности;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индивидуальное консультирование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c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целью координации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воспитательных усилий педагогов и родителей.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4. ОСНОВНЫЕ НАПРАВЛЕНИЯ САМОАНАЛИЗА ВОСПИТАТЕЛЬНОЙ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РАБОТЫ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Самоанализ организуемой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воспитательной работы осуществляется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по выбранным сам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ой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школой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направлениям и проводится с целью выявления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основных проблем школьного воспитания и последующего их решения.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Самоанализ осуществляется ежегодно силами самой образовательной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с привлечением (при необходимости и по самостоятельному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решению администрации образовательной организации) внешних экспертов.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Основными принципами, на основе которых осуществляется самоанализ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воспитательной работы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являются: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принцип гуманистической направленности осуществляемого анализа,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ориентирующий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экспертов на уважительное отношение как к воспитанникам,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так и к педагогам, реализующим воспитательный процесс;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принцип приоритета анализа сущностных сторон воспитания,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ориентирующий экспертов на изучение не количественных его показателей, а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качественных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– таких как содержание и разнообразие деятельности, характер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общения и отношений между школьниками и педагогами;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принцип развивающего характера осуществляемого анализа,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ориентирующий экспертов на использование его результатов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для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совершенствования воспитательной деятельности педагогов: грамотной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постановки ими цели и задач воспитания, умелого планирования своей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воспитательной работы, адекватного подбора видов, форм и содержания их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совместной с детьми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принцип разделенной ответственности за результаты личностного развития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ориентирующий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экспертов на понимание того, что личностное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школьников – это результат как социального воспитания (в котором </w:t>
      </w:r>
      <w:proofErr w:type="gramEnd"/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школа участвует наряду с другими социальными институтами), так 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стихийной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социализации и саморазвития детей.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1. Результаты воспитания, социализации и саморазвития школьников.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Критерием, на основе которого осуществляется данный анализ,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динамика личностного развития школьников каждого класса.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Осуществляется анализ классными руководителями совместно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заместителем директора по воспитательной работе с последующим обсуждением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его результатов на заседании методического объединения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руководителей или педагогическом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совете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Способом получения информации о результатах воспитания, социализации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саморазвития школьников является педагогическое наблюдение.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Внимание педагогов сосредотачивается на следующих вопросах: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какие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прежде существовавшие проблемы личностного развития школьников удалось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решить за минувший учебный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год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какие проблемы решить не удалось и почему;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какие новые проблемы появились, над чем далее предстоит работать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педагогическому коллективу.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2. Состояние организуемой в </w:t>
      </w:r>
      <w:r w:rsidR="00C4248A">
        <w:rPr>
          <w:rFonts w:eastAsia="SimSun"/>
          <w:b/>
          <w:i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совместной деятельности детей и </w:t>
      </w:r>
    </w:p>
    <w:p w:rsidR="0093278E" w:rsidRDefault="00AD1BCD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взрослых.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Критерием, на основе которого осуществляется данный анализ,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наличие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интересной, событийно насыщенной и личностно развивающей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совместной деятельности детей и взрослых.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Осуществляется анализ заместителем директора по воспитательной работе,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классными руководителями, активом старшеклассников и родителями, хорошо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знакомыми с деятельностью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>.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Способами получения информации о состоянии организуемой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совместной деятельности детей и взрослых могут быть беседы со школьниками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их родителями, педагогами, лидерами ученического самоуправления,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необходимости – их анкетирование. Полученные результаты обсуждаются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заседании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методического объединения классных руководителей или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педагогическом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совете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>
        <w:rPr>
          <w:rFonts w:eastAsia="SimSun"/>
          <w:color w:val="000000"/>
          <w:sz w:val="28"/>
          <w:szCs w:val="28"/>
          <w:lang w:eastAsia="zh-CN" w:bidi="ar"/>
        </w:rPr>
        <w:t>.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Внимание при этом сосредотачивается на вопросах, связанных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с</w:t>
      </w:r>
      <w:proofErr w:type="gramEnd"/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проводимых общешкольных ключевых дел;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совместной деятельности классных руководителей и их классов;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организуемой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внеурочной деятельности;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реализации личностно развивающего потенциала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школьных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уроков;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существующего в школе ученического самоуправления;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функционирующих на базе школы детских общественных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объединений;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проводимых в школе экскурсий, экспедиций, походов;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работы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;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работы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школьных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медиа;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организации предметно-эстетической среды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взаимодействия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семей школьников.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Итогом самоанализа организуемой в </w:t>
      </w:r>
      <w:r w:rsidR="00C4248A">
        <w:rPr>
          <w:rFonts w:eastAsia="SimSun"/>
          <w:color w:val="000000"/>
          <w:sz w:val="28"/>
          <w:szCs w:val="28"/>
          <w:lang w:eastAsia="zh-CN" w:bidi="ar"/>
        </w:rPr>
        <w:t>школе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воспитательной работы является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перечень выявленных проблем, над которыми предстоит работать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педагогическому коллективу, и проект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направленных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на это управленческих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решений.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Pr="00AD1BCD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Pr="00AD1BCD" w:rsidRDefault="00C4248A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C4248A" w:rsidRDefault="00AD1BCD" w:rsidP="00C4248A">
      <w:pPr>
        <w:widowControl/>
        <w:jc w:val="center"/>
        <w:rPr>
          <w:rFonts w:eastAsia="SimSun"/>
          <w:b/>
          <w:color w:val="000000"/>
          <w:sz w:val="40"/>
          <w:szCs w:val="40"/>
          <w:lang w:eastAsia="zh-CN" w:bidi="ar"/>
        </w:rPr>
      </w:pPr>
      <w:r w:rsidRPr="00C4248A">
        <w:rPr>
          <w:rFonts w:eastAsia="SimSun"/>
          <w:b/>
          <w:color w:val="000000"/>
          <w:sz w:val="40"/>
          <w:szCs w:val="40"/>
          <w:lang w:eastAsia="zh-CN" w:bidi="ar"/>
        </w:rPr>
        <w:lastRenderedPageBreak/>
        <w:t xml:space="preserve">План воспитательной работы </w:t>
      </w:r>
    </w:p>
    <w:p w:rsidR="00C4248A" w:rsidRDefault="00AD1BCD" w:rsidP="00C4248A">
      <w:pPr>
        <w:widowControl/>
        <w:jc w:val="center"/>
        <w:rPr>
          <w:rFonts w:eastAsia="SimSun"/>
          <w:b/>
          <w:color w:val="000000"/>
          <w:sz w:val="40"/>
          <w:szCs w:val="40"/>
          <w:lang w:eastAsia="zh-CN" w:bidi="ar"/>
        </w:rPr>
      </w:pPr>
      <w:r w:rsidRPr="00C4248A">
        <w:rPr>
          <w:rFonts w:eastAsia="SimSun"/>
          <w:b/>
          <w:color w:val="000000"/>
          <w:sz w:val="40"/>
          <w:szCs w:val="40"/>
          <w:lang w:eastAsia="zh-CN" w:bidi="ar"/>
        </w:rPr>
        <w:t>МКОУ «</w:t>
      </w:r>
      <w:r w:rsidR="00C4248A" w:rsidRPr="00C4248A">
        <w:rPr>
          <w:rFonts w:eastAsia="SimSun"/>
          <w:b/>
          <w:color w:val="000000"/>
          <w:sz w:val="40"/>
          <w:szCs w:val="40"/>
          <w:lang w:eastAsia="zh-CN" w:bidi="ar"/>
        </w:rPr>
        <w:t>Андийская СОШ№1</w:t>
      </w:r>
      <w:r w:rsidRPr="00C4248A">
        <w:rPr>
          <w:rFonts w:eastAsia="SimSun"/>
          <w:b/>
          <w:color w:val="000000"/>
          <w:sz w:val="40"/>
          <w:szCs w:val="40"/>
          <w:lang w:eastAsia="zh-CN" w:bidi="ar"/>
        </w:rPr>
        <w:t xml:space="preserve">» </w:t>
      </w:r>
    </w:p>
    <w:p w:rsidR="00C4248A" w:rsidRDefault="00AD1BCD" w:rsidP="00C4248A">
      <w:pPr>
        <w:widowControl/>
        <w:jc w:val="center"/>
        <w:rPr>
          <w:rFonts w:eastAsia="SimSun"/>
          <w:b/>
          <w:color w:val="000000"/>
          <w:sz w:val="40"/>
          <w:szCs w:val="40"/>
          <w:lang w:eastAsia="zh-CN" w:bidi="ar"/>
        </w:rPr>
      </w:pPr>
      <w:r w:rsidRPr="00C4248A">
        <w:rPr>
          <w:rFonts w:eastAsia="SimSun"/>
          <w:b/>
          <w:color w:val="000000"/>
          <w:sz w:val="40"/>
          <w:szCs w:val="40"/>
          <w:lang w:eastAsia="zh-CN" w:bidi="ar"/>
        </w:rPr>
        <w:t xml:space="preserve">на </w:t>
      </w:r>
    </w:p>
    <w:p w:rsidR="0093278E" w:rsidRPr="00C4248A" w:rsidRDefault="00AD1BCD" w:rsidP="00C4248A">
      <w:pPr>
        <w:widowControl/>
        <w:jc w:val="center"/>
        <w:rPr>
          <w:sz w:val="40"/>
          <w:szCs w:val="40"/>
        </w:rPr>
      </w:pPr>
      <w:r w:rsidRPr="00C4248A">
        <w:rPr>
          <w:rFonts w:eastAsia="SimSun"/>
          <w:b/>
          <w:color w:val="000000"/>
          <w:sz w:val="40"/>
          <w:szCs w:val="40"/>
          <w:lang w:eastAsia="zh-CN" w:bidi="ar"/>
        </w:rPr>
        <w:t>2020/2021учебный год.</w:t>
      </w:r>
    </w:p>
    <w:p w:rsidR="00C4248A" w:rsidRDefault="00C4248A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C4248A" w:rsidRDefault="00C4248A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Pr="00AD1BCD" w:rsidRDefault="00AD1BCD" w:rsidP="00C4248A">
      <w:pPr>
        <w:widowControl/>
        <w:jc w:val="center"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C4248A">
        <w:rPr>
          <w:rFonts w:eastAsia="SimSun"/>
          <w:b/>
          <w:color w:val="000000"/>
          <w:sz w:val="28"/>
          <w:szCs w:val="28"/>
          <w:lang w:eastAsia="zh-CN" w:bidi="ar"/>
        </w:rPr>
        <w:t>Цель воспитательной работы школа на 2020/2021 учебный год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:</w:t>
      </w:r>
    </w:p>
    <w:p w:rsidR="0093278E" w:rsidRPr="00AD1BCD" w:rsidRDefault="0093278E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совершенствование воспитательной деятельности, способствующей развитию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нравственной, физически здоровой личности, способной к творчеству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самоопределению.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Задачи воспитательной работы: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совершенствовать систему воспитательной работы в классных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коллективах;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гуманистическое отношение к окружающему миру,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приобщение к общечеловеческим ценностям, освоение, усвоение,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присвоение этих ценностей;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гражданское самосознание, ответственность за судьбу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Родины, потребность в здоровом образе жизни, активной жизненной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позиции;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коммуникативную компетентность, способность к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эффективному межличностному взаимодействию, совместной работе 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коллективе и группе;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направленность на сотрудничество с людьми, оказание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помощи и поддержки окружающим, ответственности за общее дело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работу в коллективе;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координировать деятельность и взаимодействие всех звеньев системы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продолжать развивать ученическое самоуправление, как основы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социализации, социальной адаптации, творческого развития каждого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обучающегося;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повышать уровень профессиональной культуры и педагогического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мастерства учителя для сохранения стабильно положительных результатов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обучении и воспитании </w:t>
      </w:r>
      <w:proofErr w:type="gramStart"/>
      <w:r w:rsidRPr="00AD1BCD">
        <w:rPr>
          <w:rFonts w:eastAsia="SimSun"/>
          <w:color w:val="000000"/>
          <w:sz w:val="28"/>
          <w:szCs w:val="28"/>
          <w:lang w:eastAsia="zh-CN" w:bidi="ar"/>
        </w:rPr>
        <w:t>обучающихся</w:t>
      </w:r>
      <w:proofErr w:type="gram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развивать и совершенствовать системы внеурочной деятельности и </w:t>
      </w:r>
    </w:p>
    <w:p w:rsidR="0093278E" w:rsidRDefault="00AD1BCD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дополнительного образования; </w:t>
      </w:r>
    </w:p>
    <w:p w:rsidR="0093278E" w:rsidRDefault="00AD1BCD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развивать коммуникативные умений педагогов, навыки работать в системе </w:t>
      </w:r>
    </w:p>
    <w:p w:rsidR="0093278E" w:rsidRPr="00AD1BCD" w:rsidRDefault="00AD1BCD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«учитель – ученик - родитель». </w:t>
      </w: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93278E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93278E" w:rsidRPr="00AD1BCD" w:rsidRDefault="00AD1BCD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Приоритетные направления воспитательной работы на 2020/2021 учебный </w:t>
      </w:r>
    </w:p>
    <w:p w:rsidR="0093278E" w:rsidRPr="00AD1BCD" w:rsidRDefault="0093278E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93278E">
      <w:pPr>
        <w:pStyle w:val="a3"/>
        <w:spacing w:before="10"/>
        <w:rPr>
          <w:sz w:val="13"/>
        </w:rPr>
      </w:pPr>
    </w:p>
    <w:p w:rsidR="0093278E" w:rsidRDefault="0093278E">
      <w:pPr>
        <w:pStyle w:val="a3"/>
        <w:spacing w:before="10"/>
        <w:rPr>
          <w:sz w:val="1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8"/>
        <w:gridCol w:w="6813"/>
      </w:tblGrid>
      <w:tr w:rsidR="0093278E">
        <w:tc>
          <w:tcPr>
            <w:tcW w:w="340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воспитательной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  <w:tc>
          <w:tcPr>
            <w:tcW w:w="681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Задачи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данному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направлению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</w:tr>
      <w:tr w:rsidR="0093278E">
        <w:trPr>
          <w:trHeight w:val="2191"/>
        </w:trPr>
        <w:tc>
          <w:tcPr>
            <w:tcW w:w="3408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Общеинтеллектуальное</w:t>
            </w:r>
            <w:proofErr w:type="spellEnd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(популяризация научных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знаний, проектная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деятельность) 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  <w:tc>
          <w:tcPr>
            <w:tcW w:w="681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Активная практическая и мыслительная деятельность.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потребности к изучению, создание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положительной эмоциональной атмосферы обучения,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способствующей оптимальному напряжению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умственных и физических сил обучающихся.</w:t>
            </w:r>
          </w:p>
          <w:p w:rsidR="0093278E" w:rsidRDefault="0093278E">
            <w:pPr>
              <w:pStyle w:val="a3"/>
              <w:spacing w:before="10"/>
              <w:rPr>
                <w:sz w:val="13"/>
              </w:rPr>
            </w:pPr>
          </w:p>
        </w:tc>
      </w:tr>
    </w:tbl>
    <w:p w:rsidR="0093278E" w:rsidRDefault="0093278E">
      <w:pPr>
        <w:pStyle w:val="a3"/>
        <w:spacing w:before="10"/>
        <w:rPr>
          <w:sz w:val="1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0"/>
        <w:gridCol w:w="6816"/>
      </w:tblGrid>
      <w:tr w:rsidR="0093278E">
        <w:tc>
          <w:tcPr>
            <w:tcW w:w="3410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экологической грамотности и социально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значимой целеустремленности в трудовых отношениях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школьников;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Изучение обучающимися природы и истории родного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края.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 природоохранных акций.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Выявление и развитие природных задатков и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способностей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обучающихся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Гражданско-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патриотическое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(гражданско-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патриотическое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воспитание, приобщение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детей к культурному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наследию, экологическое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воспитание)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гражданской и правовой направленности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личности, активной жизненной позиции;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у воспитанников такие качества, как долг,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ответственность, честь, достоинство, личность.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любви и уважения к традициям Отечества,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школы, семьи.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уважения к правам, свободам и обязанностям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человека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Духовно-нравственное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(нравственно-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эстетическое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воспитание, семейное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воспитание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Приобщение к базовым национальным ценностям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российского общества, таким, как патриотизм,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социальная солидарность, гражданственность, семья,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здоровье, труд, творчество, наука, традиционные религии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России, искусство, природа, человечество.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Формирование духовно-нравственных качеств личности.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человека, способного к принятию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ответственных решений и к проявлению нравственного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поведения в любых жизненных ситуациях.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дружеских отношений в коллективе.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нравственной культуры, основанной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самоопределении и самосовершенствовании.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доброты, чуткости, сострадания, заботы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милосердия к окружающим людям.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Создание единой воспитывающей среды, в которой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развивается личность ребенка, приобщение родителей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к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целенаправленному процессу 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образовательного учреждения.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Включение родителей в разнообразные сферы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жизнедеятельности образовательного учреждения.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Здоровьесберегающее</w:t>
            </w:r>
            <w:proofErr w:type="spellEnd"/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Pr="00AD1BCD" w:rsidRDefault="00AD1BCD">
            <w:pPr>
              <w:widowControl/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(физическое воспитание и</w:t>
            </w:r>
          </w:p>
          <w:p w:rsidR="0093278E" w:rsidRPr="00AD1BCD" w:rsidRDefault="0093278E">
            <w:pPr>
              <w:widowControl/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формирование культуры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здоровья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безопасность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жизнедеятельности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и развитие знаний, установок,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личностных ориентиров и норм здорового и безопасного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образа жизни с целью сохранения, и укрепления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физического, психологического и социального здоровья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 как одной из ценностных составляющих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личности обучающегося и ориентированной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достижение планируемых результатов освоения основной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образовательной программы основного общего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образования.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у обучающихся сознательного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ответственного отношения к личной безопасности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безопасности окружающих, усвоение ими знаний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умений распознавать и оценивать опасные ситуации,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определять способы защиты от них, оказывать сам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о-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взаимопомощь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Способствовать преодолению у воспитанников вредных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привычек средствами физической культуры и занятием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спортом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Социальное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(самоуправление,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воспитание трудолюбия,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сознательного,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lastRenderedPageBreak/>
              <w:t xml:space="preserve">творческого отношения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образованию, труду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жизни, подготовка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сознательному выбору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профессии)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Формирование готовности обучающихся к выбору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направления своей профессиональной деятельности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соответствии с личными интересами, индивидуальными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особенностями и способностями, с учетом потребностей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рынка труда.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экологической культуры.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общественных мотивов трудовой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деятельности как наиболее ценных и значимых,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устойчивых убеждений в необходимости труда на пользу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обществу.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личности с активной жизненной позицией,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готовой к принятию ответственности за свои решения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полученный результат, стремящейся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самосовершенствованию, саморазвитию и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самовыражению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Совершенствование правовой культуры и правосознания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обучающихся, привитие осознанного стремления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правомерному поведению.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работы по предупреждению и профилактике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асоциального поведения обучающихся.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мероприятий по профилактике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наркомании, токсикомании,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алкоголизма.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 эффективных мероприятий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по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предотвращению суицидального риска среди детей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подростков.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Изучение интересов, склонностей и способностей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 «группы риска», включение их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во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внеурочную деятельность и деятельность объединений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дополнительного образования.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консультаций специалистов (социального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педагога, педагога-психолога, медицинских работников)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для родителей и детей «группы риска».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34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681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Соблюдение отчетности всех частей воспитательного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процесса.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Выявление успехов и недостатков в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воспитательной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lang w:eastAsia="zh-CN" w:bidi="ar"/>
              </w:rPr>
              <w:t xml:space="preserve">26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работе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widowControl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lastRenderedPageBreak/>
        <w:t>Календарь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образовательных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событий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приуроченных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к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государственным и национальным праздникам Российской Федерации, </w:t>
      </w:r>
    </w:p>
    <w:p w:rsidR="0093278E" w:rsidRDefault="00AD1BCD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памятным датам и событиям российской истории и культуры на 2020/2021 </w:t>
      </w:r>
    </w:p>
    <w:p w:rsidR="0093278E" w:rsidRDefault="00AD1BCD">
      <w:pPr>
        <w:widowControl/>
      </w:pPr>
      <w:proofErr w:type="spellStart"/>
      <w:proofErr w:type="gram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учебный</w:t>
      </w:r>
      <w:proofErr w:type="spellEnd"/>
      <w:proofErr w:type="gram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год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4"/>
        <w:gridCol w:w="1152"/>
        <w:gridCol w:w="7610"/>
      </w:tblGrid>
      <w:tr w:rsidR="0093278E" w:rsidTr="00BE2366">
        <w:tc>
          <w:tcPr>
            <w:tcW w:w="1464" w:type="dxa"/>
          </w:tcPr>
          <w:p w:rsidR="0093278E" w:rsidRDefault="00AD1BCD" w:rsidP="00BE2366">
            <w:pPr>
              <w:widowControl/>
              <w:jc w:val="center"/>
            </w:pPr>
            <w:proofErr w:type="spellStart"/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en-US" w:eastAsia="zh-CN" w:bidi="ar"/>
              </w:rPr>
              <w:t>Месяц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Дата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  <w:ind w:firstLineChars="550" w:firstLine="1546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Образовательное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событие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Сентябрь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1</w:t>
            </w:r>
          </w:p>
        </w:tc>
        <w:tc>
          <w:tcPr>
            <w:tcW w:w="7610" w:type="dxa"/>
          </w:tcPr>
          <w:p w:rsidR="0093278E" w:rsidRDefault="00AD1BCD">
            <w:pPr>
              <w:widowControl/>
              <w:ind w:firstLineChars="800" w:firstLine="2240"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знаний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распространения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грамотности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года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Проведение в РФ Года памяти и славы(2020)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Октябрь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защиты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животных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школьных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библиотек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28 - 30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интернета.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Всероссийский урок безопасности школьников </w:t>
            </w:r>
          </w:p>
          <w:p w:rsidR="0093278E" w:rsidRDefault="00AD1BCD">
            <w:pPr>
              <w:widowControl/>
            </w:pPr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сети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Интернет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Ноябрь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народного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единства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(4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матери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России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Декабрь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борьбы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СПИДом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Конституции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РФ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8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- 2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9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Новогодние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представления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27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полного освобождения Ленинграда от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фашисткой блокады (1944)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Февраль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защитника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Отечества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BE2366">
            <w:pPr>
              <w:spacing w:before="101"/>
              <w:jc w:val="center"/>
              <w:rPr>
                <w:rFonts w:ascii="Century Gothic"/>
                <w:b/>
                <w:sz w:val="28"/>
                <w:szCs w:val="28"/>
              </w:rPr>
            </w:pPr>
            <w:r w:rsidRPr="00BE2366">
              <w:rPr>
                <w:rFonts w:ascii="Century Gothic"/>
                <w:b/>
                <w:sz w:val="28"/>
                <w:szCs w:val="28"/>
              </w:rPr>
              <w:t>Март</w:t>
            </w: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Конкурс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весенних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композиций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8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женский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23 - 29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Всероссийская неделя детской и юношеской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книги.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Юбилейная дата: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Е.А.Баратынский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(220)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А.А.Фет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(200)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В.Н.Апухтин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(180)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А.П.Чехов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(160)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А.И.Куприн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(150)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А.С.Грин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(140)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А.Белый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(140)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А.А.Блок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(140)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С.Черный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(140)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Б.Л.Пастернак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(130)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О.Ф.Бергольц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(110)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А.Т.Твардовский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(110)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Ф.А.Абрамов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(100)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А.Г.Адамов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(100)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Ю.М.Нагибин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(100)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Д.С. Самойлов (100)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В.М.Песков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(90)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И.А.Бродский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(80)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И.А.Бунин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(150)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lastRenderedPageBreak/>
              <w:t>Апрель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60-летие полета в космос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Ю.А.Гагарина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. День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30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пожарной охраны. Тематический урок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ОБЖ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Май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Победы советского народа в ВОВ 1941 –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1945 (9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spacing w:before="101"/>
              <w:rPr>
                <w:rFonts w:ascii="Century Gothic"/>
                <w:sz w:val="16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семьи</w:t>
            </w:r>
            <w:proofErr w:type="spellEnd"/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звонок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11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Pr="00BE2366" w:rsidRDefault="00AD1BCD" w:rsidP="00BE2366">
            <w:pPr>
              <w:widowControl/>
              <w:jc w:val="center"/>
              <w:rPr>
                <w:b/>
              </w:rPr>
            </w:pPr>
            <w:proofErr w:type="spellStart"/>
            <w:r w:rsidRPr="00BE2366">
              <w:rPr>
                <w:rFonts w:eastAsia="SimSun"/>
                <w:b/>
                <w:i/>
                <w:color w:val="000000"/>
                <w:sz w:val="28"/>
                <w:szCs w:val="28"/>
                <w:lang w:val="en-US" w:eastAsia="zh-CN" w:bidi="ar"/>
              </w:rPr>
              <w:t>Июнь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окружающей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среды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России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июня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 w:rsidTr="00BE2366">
        <w:tc>
          <w:tcPr>
            <w:tcW w:w="1464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памяти и скорби — день начала ВОВ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Pr="005A6681" w:rsidRDefault="0093278E">
      <w:pPr>
        <w:widowControl/>
        <w:rPr>
          <w:rFonts w:eastAsia="SimSun"/>
          <w:b/>
          <w:color w:val="000000"/>
          <w:sz w:val="44"/>
          <w:szCs w:val="44"/>
          <w:lang w:eastAsia="zh-CN" w:bidi="ar"/>
        </w:rPr>
      </w:pPr>
    </w:p>
    <w:p w:rsidR="0093278E" w:rsidRDefault="00AD1BCD">
      <w:pPr>
        <w:widowControl/>
        <w:rPr>
          <w:rFonts w:eastAsia="SimSun"/>
          <w:b/>
          <w:color w:val="000000"/>
          <w:sz w:val="44"/>
          <w:szCs w:val="44"/>
          <w:lang w:val="en-US" w:eastAsia="zh-CN" w:bidi="ar"/>
        </w:rPr>
      </w:pPr>
      <w:proofErr w:type="spellStart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>Календарный</w:t>
      </w:r>
      <w:proofErr w:type="spellEnd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>план</w:t>
      </w:r>
      <w:proofErr w:type="spellEnd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>воспитательной</w:t>
      </w:r>
      <w:proofErr w:type="spellEnd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>работы</w:t>
      </w:r>
      <w:proofErr w:type="spellEnd"/>
      <w:r>
        <w:rPr>
          <w:rFonts w:eastAsia="SimSun"/>
          <w:b/>
          <w:color w:val="000000"/>
          <w:sz w:val="44"/>
          <w:szCs w:val="44"/>
          <w:lang w:val="en-US" w:eastAsia="zh-CN" w:bidi="ar"/>
        </w:rPr>
        <w:t xml:space="preserve">: </w:t>
      </w:r>
    </w:p>
    <w:p w:rsidR="0093278E" w:rsidRDefault="0093278E">
      <w:pPr>
        <w:widowControl/>
        <w:rPr>
          <w:rFonts w:eastAsia="SimSun"/>
          <w:b/>
          <w:color w:val="000000"/>
          <w:sz w:val="44"/>
          <w:szCs w:val="44"/>
          <w:lang w:val="en-US" w:eastAsia="zh-CN" w:bidi="ar"/>
        </w:rPr>
      </w:pPr>
    </w:p>
    <w:p w:rsidR="0093278E" w:rsidRDefault="0093278E">
      <w:pPr>
        <w:widowControl/>
        <w:ind w:firstLineChars="1250" w:firstLine="3514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250" w:firstLine="3514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250" w:firstLine="3514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350" w:firstLine="3795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СЕНТЯБРЬ </w:t>
      </w:r>
    </w:p>
    <w:p w:rsidR="0093278E" w:rsidRDefault="00AD1BCD">
      <w:pPr>
        <w:widowControl/>
        <w:ind w:firstLineChars="1000" w:firstLine="2811"/>
        <w:rPr>
          <w:rFonts w:eastAsia="SimSun"/>
          <w:b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месяца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: «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Внимание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дети</w:t>
      </w:r>
      <w:proofErr w:type="spellEnd"/>
      <w:proofErr w:type="gram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!»</w:t>
      </w:r>
      <w:proofErr w:type="gramEnd"/>
    </w:p>
    <w:p w:rsidR="0093278E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eastAsia="zh-CN"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377"/>
        <w:gridCol w:w="2530"/>
        <w:gridCol w:w="2188"/>
        <w:gridCol w:w="1633"/>
      </w:tblGrid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№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Всероссийская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олимпиада школьников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различного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уровня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.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Торжественная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линейка, посвященная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Дню знаний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Беседы в классах по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–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организатор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01.09.20 г.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01- 10.09.20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ПДД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Уроки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Победы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ОБЖ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01.09.20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 бесед 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нормах поведения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школе, внешнем виде, 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школьной форме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Беседы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игры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педагог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организатор,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психолог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Уроки здоровья и день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здоровья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Легкоатлетический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пробег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.</w:t>
            </w:r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физкультуры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организатор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15.09.20 г.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Родительские собрания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Планирование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органов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школьного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самоуправления.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«Безопасная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железная дорога»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по ПДД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«Внимание - дети!»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Зам.директора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–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организатор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ОБЖ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01-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30.09.20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07.09-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07.10.20 г.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Составление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социального паспорта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класса, школы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Корректировка списков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детей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группы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риска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01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1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3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Утверждение планов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Составление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расписания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занятий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внеурочной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Зам.директора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50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93278E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050C1C" w:rsidRDefault="00050C1C">
      <w:pPr>
        <w:widowControl/>
        <w:ind w:firstLineChars="1550" w:firstLine="4357"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AD1BCD">
      <w:pPr>
        <w:widowControl/>
        <w:ind w:firstLineChars="1550" w:firstLine="4357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ОКТЯБРЬ </w:t>
      </w:r>
    </w:p>
    <w:p w:rsidR="0093278E" w:rsidRDefault="00AD1BCD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Здоровое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поколение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»</w:t>
      </w:r>
    </w:p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395"/>
        <w:gridCol w:w="2385"/>
        <w:gridCol w:w="2188"/>
        <w:gridCol w:w="1760"/>
      </w:tblGrid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№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Всероссийская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олимпиада школьников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различного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уровня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2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правовому воспитанию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школьников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гражданской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обороны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истории,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педагог;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организатор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ОБЖ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02.10.20 г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Декада пожилого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человека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защиты животных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учителя.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для учителей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01-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10.10.20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04.10.20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05.10.19 г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Здоровьесбегающее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психологического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здоровья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Семейные веселые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старты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психолог,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организатор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физкультуры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часы по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правилам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поведения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время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каникул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6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Посещение семей 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дому с целью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ознакомления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с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условиями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жизни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353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46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Итоги проверки планов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Оформление плана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каникулы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6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600" w:firstLine="4498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НОЯБРЬ </w:t>
      </w:r>
    </w:p>
    <w:p w:rsidR="0093278E" w:rsidRPr="00AD1BCD" w:rsidRDefault="00AD1BCD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Девиз: «Крепка семья - крепка держава»</w:t>
      </w:r>
    </w:p>
    <w:p w:rsidR="0093278E" w:rsidRPr="00AD1BCD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eastAsia="zh-CN"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456"/>
        <w:gridCol w:w="2228"/>
        <w:gridCol w:w="2188"/>
        <w:gridCol w:w="1856"/>
      </w:tblGrid>
      <w:tr w:rsidR="0093278E">
        <w:tc>
          <w:tcPr>
            <w:tcW w:w="498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№</w:t>
            </w: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различного уровня.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Проведение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мероприятий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Дню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единства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06.11.20 г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словаря (в рамках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урока)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 ко Дню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матери «Святость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материнства»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русского и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литературы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23- 27.11.20 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4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часы об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этикете, здоровом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образе жизни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профориентации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«Выбираем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профессию»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Родительские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собрание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Итоги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четверти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педагог-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психолог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социально-опасных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Совет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профилактики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0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Контроль за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Проверка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«Организация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самоуправления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»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850" w:firstLine="2389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600" w:firstLine="4498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ДЕКАБРЬ </w:t>
      </w:r>
    </w:p>
    <w:p w:rsidR="0093278E" w:rsidRDefault="00AD1BCD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Новогодние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приключения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»</w:t>
      </w:r>
    </w:p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3304"/>
        <w:gridCol w:w="2498"/>
        <w:gridCol w:w="2188"/>
        <w:gridCol w:w="1737"/>
      </w:tblGrid>
      <w:tr w:rsidR="0093278E">
        <w:tc>
          <w:tcPr>
            <w:tcW w:w="499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№</w:t>
            </w: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различного уровня.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приуроченные ко Дню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Конституции России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Тематические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уроки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Герои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Отечества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»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истории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11.12.20 г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3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Благотворительная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ярмарка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Школьные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новогодние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мероприятия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совет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обучающихся,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18.12.20 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21- 25.12.20 г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4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Здоровьесбегающее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часы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пропаганде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ЗОЖ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Первая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Всемирный день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борьбы со СПИДом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часы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правилам поведения во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время каникул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Заседание Совета </w:t>
            </w:r>
          </w:p>
          <w:p w:rsidR="0093278E" w:rsidRDefault="00AD1BCD">
            <w:pPr>
              <w:widowControl/>
            </w:pP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обучающихся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«Итоги 1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полугодия» </w:t>
            </w:r>
          </w:p>
          <w:p w:rsidR="0093278E" w:rsidRPr="00050C1C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по ВР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66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01.12.19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Последняя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Последняя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Третья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безнадзорности и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Посещение семей на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дому с целью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ознакомления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с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условиями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жизни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3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Оформление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каникулы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93278E" w:rsidRDefault="0093278E">
      <w:pPr>
        <w:widowControl/>
        <w:ind w:firstLineChars="1050" w:firstLine="2951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550" w:firstLine="4357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ЯНВАРЬ </w:t>
      </w:r>
    </w:p>
    <w:p w:rsidR="0093278E" w:rsidRDefault="00AD1BCD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Новаторы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школы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»</w:t>
      </w:r>
    </w:p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3401"/>
        <w:gridCol w:w="2340"/>
        <w:gridCol w:w="2188"/>
        <w:gridCol w:w="1798"/>
      </w:tblGrid>
      <w:tr w:rsidR="0093278E">
        <w:tc>
          <w:tcPr>
            <w:tcW w:w="499" w:type="dxa"/>
          </w:tcPr>
          <w:p w:rsidR="0093278E" w:rsidRDefault="00AD1BCD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№</w:t>
            </w: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Школьная конференция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«К новым вершинам»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Подготовка к научно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практическим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конференциям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успеху», «Старт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науку»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различного уровня. 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Учителя-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Предметники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Учителя-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предметники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Default="0093278E">
            <w:pPr>
              <w:widowControl/>
            </w:pP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73" w:type="dxa"/>
          </w:tcPr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22.01.21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29.01.21 г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месяца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Открытие месячника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Оборонно-массовой,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спортивной и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ОБЖ, учителя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физкультуры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Третья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четвертая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День полного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освобождения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Ленинграда от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фашисткой блокады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(1944)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истории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по ВР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27.01.21 г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Классный час «Что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такое ГТО?»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Школьная игра «Готов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к труду и обороне»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организатор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Третья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профилактике ДДТТ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«Внимание 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дети!»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Заседание Совета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 «Планы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на 2 полугодие»</w:t>
            </w:r>
          </w:p>
          <w:p w:rsidR="0093278E" w:rsidRDefault="0093278E">
            <w:pPr>
              <w:widowControl/>
            </w:pP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Организатор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ОБЖ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6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неблагополучных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семей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педагогического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сопровождения детей,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оказавшихся в трудной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жизненной ситуации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Родительские собрание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«Итоги 1ого полугодия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и планы на будущее»</w:t>
            </w:r>
          </w:p>
          <w:p w:rsidR="0093278E" w:rsidRPr="00AD1BCD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Согласно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плану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месяца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Первая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:rsidR="0093278E">
        <w:tc>
          <w:tcPr>
            <w:tcW w:w="4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4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2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Проверка «Анализ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 1ое полугодие»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Проверка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журналов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инструктажей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ТБ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7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widowControl/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93278E" w:rsidRDefault="0093278E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150" w:firstLine="3233"/>
        <w:rPr>
          <w:rFonts w:eastAsia="SimSun"/>
          <w:b/>
          <w:color w:val="000000"/>
          <w:sz w:val="28"/>
          <w:szCs w:val="28"/>
          <w:lang w:eastAsia="zh-CN" w:bidi="ar"/>
        </w:rPr>
      </w:pPr>
      <w:r>
        <w:rPr>
          <w:rFonts w:eastAsia="SimSun"/>
          <w:b/>
          <w:color w:val="000000"/>
          <w:sz w:val="28"/>
          <w:szCs w:val="28"/>
          <w:lang w:eastAsia="zh-CN" w:bidi="ar"/>
        </w:rPr>
        <w:t xml:space="preserve">   </w:t>
      </w:r>
    </w:p>
    <w:p w:rsidR="0093278E" w:rsidRDefault="00AD1BCD">
      <w:pPr>
        <w:widowControl/>
        <w:ind w:firstLineChars="1650" w:firstLine="4638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ФЕВРАЛЬ </w:t>
      </w:r>
    </w:p>
    <w:p w:rsidR="0093278E" w:rsidRDefault="00AD1BCD">
      <w:pPr>
        <w:widowControl/>
        <w:ind w:firstLineChars="1150" w:firstLine="3233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Девиз: «Готов к труду и обороне!»</w:t>
      </w:r>
    </w:p>
    <w:p w:rsidR="0093278E" w:rsidRPr="00AD1BCD" w:rsidRDefault="0093278E">
      <w:pPr>
        <w:widowControl/>
        <w:ind w:firstLineChars="750" w:firstLine="2108"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383"/>
        <w:gridCol w:w="2340"/>
        <w:gridCol w:w="2188"/>
        <w:gridCol w:w="1817"/>
      </w:tblGrid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научно –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практической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конференции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успеху», «Старт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науку»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различного 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предметники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Оборонно-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массовой, спортивной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патриотической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городских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соревнованиях «Школа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безопасности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Зарница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ОБЖ, учителя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физкультуры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ОБЖ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Первая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Школьный конкурс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литературно-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музыкальных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композиций «О войне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немало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песен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proofErr w:type="gram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сложено</w:t>
            </w:r>
            <w:proofErr w:type="spellEnd"/>
            <w:proofErr w:type="gram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…»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22-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24.02.21 г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Школьная военно-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спортивная игра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«Защитник-2021»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24-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26.02.21 г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неблагополучных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семей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Организация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Родительского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патруля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Посещение на дому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неблагополучных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семей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Организация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Родительского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патруля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7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5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Итоги проверки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 1ое полугодие»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Текущий контроль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проведения занятий  внеурочной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деятельности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7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AD1BCD">
      <w:pPr>
        <w:widowControl/>
        <w:ind w:firstLineChars="1550" w:firstLine="4357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МАРТ </w:t>
      </w:r>
    </w:p>
    <w:p w:rsidR="0093278E" w:rsidRDefault="00AD1BCD">
      <w:pPr>
        <w:widowControl/>
        <w:ind w:firstLineChars="1100" w:firstLine="3092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Девиз: «Мое место в мире»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527"/>
        <w:gridCol w:w="2041"/>
        <w:gridCol w:w="2188"/>
        <w:gridCol w:w="1972"/>
      </w:tblGrid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различного уровня.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Результаты участия 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научно – практической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конференции «Первые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шаги», «Путь к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успеху», «Старт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науку»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предметники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  <w:spacing w:before="101"/>
              <w:rPr>
                <w:rFonts w:ascii="Century Gothic"/>
                <w:sz w:val="16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руководители,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истории,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«Для милых дам» </w:t>
            </w:r>
          </w:p>
          <w:p w:rsidR="0093278E" w:rsidRDefault="0093278E">
            <w:pPr>
              <w:widowControl/>
              <w:spacing w:before="101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 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совет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обучающихся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08.03.21 г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Эстафета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Богатырские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забавы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учителя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физкультуры,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совет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обучающихся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часы по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правилам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поведения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время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каникул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6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Родительского патруля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6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41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Анализ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внеурочной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деятельности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Оформление плана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работы на каникулы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6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AD1BCD">
      <w:pPr>
        <w:widowControl/>
        <w:ind w:firstLineChars="1550" w:firstLine="4357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lastRenderedPageBreak/>
        <w:t xml:space="preserve">АПРЕЛЬ </w:t>
      </w:r>
    </w:p>
    <w:p w:rsidR="0093278E" w:rsidRDefault="00AD1BCD">
      <w:pPr>
        <w:widowControl/>
        <w:ind w:firstLineChars="1000" w:firstLine="2811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Девиз: «За здоровый образ жизни!» 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290"/>
        <w:gridCol w:w="2530"/>
        <w:gridCol w:w="2188"/>
        <w:gridCol w:w="1720"/>
      </w:tblGrid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№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Участие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конкурсах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различного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уровня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Мероприятия, </w:t>
            </w:r>
          </w:p>
          <w:p w:rsidR="0093278E" w:rsidRDefault="00AD1BCD">
            <w:pPr>
              <w:widowControl/>
              <w:rPr>
                <w:rFonts w:ascii="Century Gothic"/>
                <w:sz w:val="16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посвященные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и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стории  родного края.</w:t>
            </w: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Первая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Весенняя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добра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Четвертая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4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Месячник «За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здоровый образ жизни»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ВО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01-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23.04.21 г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«Зеленая весна»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Мероприятия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дорожной и пожарной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безопасности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Вторая,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третья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неделя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 течение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месяца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6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Совет профилактики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Работа с детьми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«группы риска»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Согласно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плану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61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Изучение уровня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удовлетворенности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работой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учреждения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2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widowControl/>
        <w:ind w:firstLineChars="150" w:firstLine="422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50" w:firstLine="463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650" w:firstLine="4638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МАЙ </w:t>
      </w:r>
    </w:p>
    <w:p w:rsidR="0093278E" w:rsidRDefault="00AD1BCD">
      <w:pPr>
        <w:widowControl/>
        <w:ind w:firstLineChars="1150" w:firstLine="3233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Девиз: «Наши успехи и достижения»</w:t>
      </w: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279"/>
        <w:gridCol w:w="2530"/>
        <w:gridCol w:w="2188"/>
        <w:gridCol w:w="1731"/>
      </w:tblGrid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№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Участие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конкурсах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различного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уровня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руководители,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Участие в акции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«Бессмертный полк»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Учитель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ОБЖ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09.05.21 г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Первая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«Этих дней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нсмолкнет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слава»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Праздничный концерт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«Семь Я»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Праздник Последнего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звонка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е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по ВР</w:t>
            </w: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З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ам. 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9,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классов</w:t>
            </w:r>
            <w:proofErr w:type="spellEnd"/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07.05.21 г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16.05.21 г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23.05.21 г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Праздник спорт «О,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спорт, ты мир!»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физкультуры</w:t>
            </w:r>
            <w:proofErr w:type="spellEnd"/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12- 16.05.21 г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Итоговое родительское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собрание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Акция «Чистый класс»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Классные часы по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правилам поведения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во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время каникул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19-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23.05.21 г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Последняя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Профилактика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безнадзорности 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социально-опасных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летнего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труда и отдыха </w:t>
            </w:r>
            <w:proofErr w:type="gram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для</w:t>
            </w:r>
            <w:proofErr w:type="gram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r w:rsidRPr="00050C1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детей «группы риска»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педагог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8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7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2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3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Анализ изучения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уровня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удовлетворенности работой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образовательного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учреждения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Анализ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классных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руководителей за 2020- </w:t>
            </w:r>
          </w:p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2021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учебный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год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188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Pr="00AD1BCD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 </w:t>
            </w: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Pr="00AD1BCD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988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16.05.21 </w:t>
            </w:r>
          </w:p>
          <w:p w:rsidR="0093278E" w:rsidRDefault="00AD1BCD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г </w:t>
            </w: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93278E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Третья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,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четвертая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93278E">
      <w:pPr>
        <w:widowControl/>
        <w:ind w:firstLineChars="1600" w:firstLine="4498"/>
        <w:rPr>
          <w:rFonts w:eastAsia="SimSun"/>
          <w:b/>
          <w:color w:val="000000"/>
          <w:sz w:val="28"/>
          <w:szCs w:val="28"/>
          <w:lang w:val="en-US" w:eastAsia="zh-CN" w:bidi="ar"/>
        </w:rPr>
      </w:pPr>
    </w:p>
    <w:p w:rsidR="0093278E" w:rsidRDefault="00AD1BCD">
      <w:pPr>
        <w:widowControl/>
        <w:ind w:firstLineChars="1600" w:firstLine="4498"/>
      </w:pPr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ИЮНЬ </w:t>
      </w:r>
    </w:p>
    <w:p w:rsidR="0093278E" w:rsidRDefault="00AD1BCD">
      <w:pPr>
        <w:widowControl/>
        <w:ind w:firstLineChars="1250" w:firstLine="3514"/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Девиз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 «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Ура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!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Каникулы</w:t>
      </w:r>
      <w:proofErr w:type="spellEnd"/>
      <w:proofErr w:type="gram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!»</w:t>
      </w:r>
      <w:proofErr w:type="gramEnd"/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433"/>
        <w:gridCol w:w="2336"/>
        <w:gridCol w:w="2188"/>
        <w:gridCol w:w="1771"/>
      </w:tblGrid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№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Направление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деятельности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Ответственные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Сроки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Общеинтеллектуальное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результативности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участия в конкурсах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различного уровня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Вторая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неделя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-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16"/>
              </w:rPr>
            </w:pPr>
            <w:r>
              <w:rPr>
                <w:rFonts w:eastAsia="SimSun"/>
                <w:color w:val="424753"/>
                <w:sz w:val="24"/>
                <w:szCs w:val="24"/>
                <w:shd w:val="clear" w:color="auto" w:fill="FFFFFF"/>
              </w:rPr>
              <w:t>природа родной земли</w:t>
            </w:r>
            <w:r>
              <w:rPr>
                <w:rFonts w:eastAsia="SimSun"/>
                <w:color w:val="424753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 экскурсия по селу</w:t>
            </w: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классные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spacing w:before="101"/>
              <w:jc w:val="center"/>
              <w:rPr>
                <w:rFonts w:ascii="Century Gothic"/>
                <w:sz w:val="16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руководители</w:t>
            </w:r>
            <w:proofErr w:type="spellEnd"/>
          </w:p>
        </w:tc>
        <w:tc>
          <w:tcPr>
            <w:tcW w:w="2043" w:type="dxa"/>
          </w:tcPr>
          <w:p w:rsidR="0093278E" w:rsidRDefault="00AD1BCD">
            <w:pPr>
              <w:spacing w:before="101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течение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Духовно-нравственное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widowControl/>
            </w:pP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Церемония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торжественного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вручения аттестатов (9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классы)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Торжественная часть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выпускного вечера (11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класс)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классные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руководители 9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классов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Замдиректора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 ВР, классный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руководитель 11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lastRenderedPageBreak/>
              <w:t>4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Здоровьесбе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ре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гающее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Соревнования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по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футболу</w:t>
            </w:r>
          </w:p>
        </w:tc>
        <w:tc>
          <w:tcPr>
            <w:tcW w:w="2042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</w:t>
            </w:r>
            <w:proofErr w:type="gramStart"/>
            <w:r>
              <w:rPr>
                <w:rFonts w:ascii="Century Gothic"/>
                <w:sz w:val="24"/>
                <w:szCs w:val="24"/>
              </w:rPr>
              <w:t>и</w:t>
            </w:r>
            <w:proofErr w:type="gramEnd"/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Работа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с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детьми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группы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риска</w:t>
            </w:r>
          </w:p>
        </w:tc>
        <w:tc>
          <w:tcPr>
            <w:tcW w:w="2042" w:type="dxa"/>
          </w:tcPr>
          <w:p w:rsidR="0093278E" w:rsidRDefault="00AD1BC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       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2043" w:type="dxa"/>
          </w:tcPr>
          <w:p w:rsidR="0093278E" w:rsidRDefault="00AD1BCD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В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течение</w:t>
            </w:r>
            <w:r>
              <w:rPr>
                <w:rFonts w:ascii="Century Gothic"/>
                <w:sz w:val="24"/>
                <w:szCs w:val="24"/>
              </w:rPr>
              <w:t xml:space="preserve"> </w:t>
            </w:r>
            <w:r>
              <w:rPr>
                <w:rFonts w:ascii="Century Gothic"/>
                <w:sz w:val="24"/>
                <w:szCs w:val="24"/>
              </w:rPr>
              <w:t>месяца</w:t>
            </w:r>
          </w:p>
        </w:tc>
      </w:tr>
      <w:tr w:rsidR="0093278E">
        <w:tc>
          <w:tcPr>
            <w:tcW w:w="498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6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3599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4" w:type="dxa"/>
          </w:tcPr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Анализ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результативности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воспитательной работы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 образовательном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учреждении за 2020-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2021 учебный год </w:t>
            </w:r>
          </w:p>
          <w:p w:rsidR="0093278E" w:rsidRDefault="00AD1BCD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Составление плана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воспитательной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2021-2022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учебный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год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2" w:type="dxa"/>
          </w:tcPr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Замдиректора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ВР</w:t>
            </w:r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2043" w:type="dxa"/>
          </w:tcPr>
          <w:p w:rsidR="0093278E" w:rsidRDefault="00AD1BCD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течение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93278E" w:rsidRDefault="00AD1BCD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месяца</w:t>
            </w:r>
            <w:proofErr w:type="spellEnd"/>
          </w:p>
          <w:p w:rsidR="0093278E" w:rsidRDefault="0093278E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p w:rsidR="0093278E" w:rsidRDefault="0093278E">
      <w:pPr>
        <w:spacing w:before="101"/>
        <w:ind w:left="1"/>
        <w:jc w:val="center"/>
        <w:rPr>
          <w:rFonts w:ascii="Century Gothic"/>
          <w:sz w:val="16"/>
        </w:rPr>
      </w:pPr>
    </w:p>
    <w:sectPr w:rsidR="0093278E">
      <w:pgSz w:w="11910" w:h="16840"/>
      <w:pgMar w:top="86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08" w:hanging="31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097" w:hanging="3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8E"/>
    <w:rsid w:val="00050C1C"/>
    <w:rsid w:val="001C5535"/>
    <w:rsid w:val="002732E5"/>
    <w:rsid w:val="005A6681"/>
    <w:rsid w:val="007F631F"/>
    <w:rsid w:val="0093278E"/>
    <w:rsid w:val="00941D4E"/>
    <w:rsid w:val="00AD1BCD"/>
    <w:rsid w:val="00BE2366"/>
    <w:rsid w:val="00C4248A"/>
    <w:rsid w:val="00C52B53"/>
    <w:rsid w:val="423C7A68"/>
    <w:rsid w:val="45D24143"/>
    <w:rsid w:val="51FB2B59"/>
    <w:rsid w:val="643911D8"/>
    <w:rsid w:val="663B78DE"/>
    <w:rsid w:val="7AE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413" w:right="413" w:hanging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413" w:right="413" w:hanging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39</Pages>
  <Words>10595</Words>
  <Characters>60397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2020-08-17T06:18:00Z</cp:lastPrinted>
  <dcterms:created xsi:type="dcterms:W3CDTF">2020-08-14T05:52:00Z</dcterms:created>
  <dcterms:modified xsi:type="dcterms:W3CDTF">2020-09-15T18:26:00Z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2020-07-24T00:00:00Z</vt:filetime>
  </property>
  <property fmtid="{D5CDD505-2E9C-101B-9397-08002B2CF9AE}" pid="5" name="KSOProductBuildVer">
    <vt:lpwstr>1033-11.2.0.9453</vt:lpwstr>
  </property>
</Properties>
</file>