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87" w:rsidRDefault="00D81984">
      <w:pPr>
        <w:pStyle w:val="20"/>
        <w:shd w:val="clear" w:color="auto" w:fill="auto"/>
        <w:spacing w:after="301" w:line="270" w:lineRule="exact"/>
        <w:ind w:right="20"/>
      </w:pPr>
      <w:r>
        <w:t>УТВЕРЖД</w:t>
      </w:r>
      <w:r w:rsidR="006D6BFD">
        <w:t>АЮ</w:t>
      </w:r>
    </w:p>
    <w:p w:rsidR="00766F87" w:rsidRDefault="00D81984" w:rsidP="006D6BFD">
      <w:pPr>
        <w:pStyle w:val="21"/>
        <w:shd w:val="clear" w:color="auto" w:fill="auto"/>
        <w:tabs>
          <w:tab w:val="left" w:leader="underscore" w:pos="7845"/>
        </w:tabs>
        <w:spacing w:before="0" w:after="270"/>
        <w:ind w:left="6040" w:right="20" w:firstLine="0"/>
        <w:jc w:val="right"/>
      </w:pPr>
      <w:r>
        <w:t xml:space="preserve"> </w:t>
      </w:r>
      <w:r w:rsidR="006D6BFD">
        <w:t>Директор МК</w:t>
      </w:r>
      <w:r>
        <w:t xml:space="preserve">ОУ </w:t>
      </w:r>
      <w:r w:rsidR="006D6BFD">
        <w:t xml:space="preserve">«Андийская </w:t>
      </w:r>
      <w:r>
        <w:t>СОШ №</w:t>
      </w:r>
      <w:r w:rsidR="006D6BFD">
        <w:t xml:space="preserve">1» </w:t>
      </w:r>
      <w:r w:rsidR="006D6BFD">
        <w:tab/>
        <w:t>И</w:t>
      </w:r>
      <w:r>
        <w:t xml:space="preserve">.Н. </w:t>
      </w:r>
      <w:r w:rsidR="006D6BFD">
        <w:t>Баязов</w:t>
      </w:r>
    </w:p>
    <w:p w:rsidR="00766F87" w:rsidRDefault="00D81984">
      <w:pPr>
        <w:pStyle w:val="10"/>
        <w:keepNext/>
        <w:keepLines/>
        <w:shd w:val="clear" w:color="auto" w:fill="auto"/>
        <w:spacing w:before="0" w:after="570"/>
        <w:ind w:left="100"/>
      </w:pPr>
      <w:bookmarkStart w:id="0" w:name="bookmark0"/>
      <w:r>
        <w:t>ПОЛОЖЕНИЕ об обязанностях дежурного учителя по столовой.</w:t>
      </w:r>
      <w:bookmarkEnd w:id="0"/>
    </w:p>
    <w:p w:rsidR="00766F87" w:rsidRDefault="00D81984">
      <w:pPr>
        <w:pStyle w:val="21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120"/>
        <w:ind w:left="400" w:right="20"/>
      </w:pPr>
      <w:r>
        <w:t xml:space="preserve">Дежурный учитель назначается администрацией из числа учителей </w:t>
      </w:r>
      <w:r>
        <w:rPr>
          <w:rStyle w:val="11"/>
        </w:rPr>
        <w:t>шк</w:t>
      </w:r>
      <w:r>
        <w:t>олы.</w:t>
      </w:r>
    </w:p>
    <w:p w:rsidR="00766F87" w:rsidRDefault="00D81984">
      <w:pPr>
        <w:pStyle w:val="21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/>
        <w:ind w:left="400" w:right="20"/>
      </w:pPr>
      <w:r>
        <w:t>Дежурный учитель находится в столовой на переменах во время приема пищи учащихся.</w:t>
      </w:r>
    </w:p>
    <w:p w:rsidR="00766F87" w:rsidRDefault="00D81984">
      <w:pPr>
        <w:pStyle w:val="2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504" w:lineRule="exact"/>
        <w:ind w:left="400"/>
      </w:pPr>
      <w:r>
        <w:t>Дежурство в столовой осуществляется:</w:t>
      </w:r>
    </w:p>
    <w:p w:rsidR="00766F87" w:rsidRDefault="00D81984">
      <w:pPr>
        <w:pStyle w:val="21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504" w:lineRule="exact"/>
        <w:ind w:left="400" w:firstLine="0"/>
      </w:pPr>
      <w:r>
        <w:t xml:space="preserve"> 7.40-13.00,</w:t>
      </w:r>
    </w:p>
    <w:p w:rsidR="006D6BFD" w:rsidRDefault="006D6BFD">
      <w:pPr>
        <w:pStyle w:val="10"/>
        <w:keepNext/>
        <w:keepLines/>
        <w:shd w:val="clear" w:color="auto" w:fill="auto"/>
        <w:spacing w:before="0" w:after="117" w:line="270" w:lineRule="exact"/>
        <w:ind w:left="100"/>
      </w:pPr>
      <w:bookmarkStart w:id="1" w:name="bookmark1"/>
    </w:p>
    <w:p w:rsidR="00766F87" w:rsidRDefault="00D81984">
      <w:pPr>
        <w:pStyle w:val="10"/>
        <w:keepNext/>
        <w:keepLines/>
        <w:shd w:val="clear" w:color="auto" w:fill="auto"/>
        <w:spacing w:before="0" w:after="117" w:line="270" w:lineRule="exact"/>
        <w:ind w:left="100"/>
      </w:pPr>
      <w:r>
        <w:t>Дежурный учитель обязан:</w:t>
      </w:r>
      <w:bookmarkEnd w:id="1"/>
    </w:p>
    <w:p w:rsidR="00766F87" w:rsidRDefault="00D81984">
      <w:pPr>
        <w:pStyle w:val="21"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0" w:line="326" w:lineRule="exact"/>
        <w:ind w:left="400" w:right="20"/>
      </w:pPr>
      <w:r>
        <w:t>Осуществлять контроль за питанием учащихся и выполнением санитарных норм.</w:t>
      </w:r>
    </w:p>
    <w:p w:rsidR="00766F87" w:rsidRDefault="00D81984">
      <w:pPr>
        <w:pStyle w:val="21"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0" w:line="504" w:lineRule="exact"/>
        <w:ind w:left="400"/>
      </w:pPr>
      <w:r>
        <w:t>Информировать классных руководителей о:</w:t>
      </w:r>
    </w:p>
    <w:p w:rsidR="00766F87" w:rsidRDefault="00D81984">
      <w:pPr>
        <w:pStyle w:val="21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504" w:lineRule="exact"/>
        <w:ind w:left="400" w:firstLine="0"/>
      </w:pPr>
      <w:r>
        <w:t>своевременности подачи заявок на питание,</w:t>
      </w:r>
    </w:p>
    <w:p w:rsidR="00766F87" w:rsidRDefault="00D81984">
      <w:pPr>
        <w:pStyle w:val="21"/>
        <w:numPr>
          <w:ilvl w:val="0"/>
          <w:numId w:val="2"/>
        </w:numPr>
        <w:shd w:val="clear" w:color="auto" w:fill="auto"/>
        <w:tabs>
          <w:tab w:val="left" w:pos="436"/>
        </w:tabs>
        <w:spacing w:before="0" w:after="0" w:line="504" w:lineRule="exact"/>
        <w:ind w:left="100" w:firstLine="0"/>
        <w:jc w:val="center"/>
      </w:pPr>
      <w:r>
        <w:t>работе классных дежурных по уборке столов после приема п</w:t>
      </w:r>
      <w:r>
        <w:rPr>
          <w:rStyle w:val="11"/>
        </w:rPr>
        <w:t>ищи</w:t>
      </w:r>
      <w:r>
        <w:t>,</w:t>
      </w:r>
    </w:p>
    <w:p w:rsidR="00766F87" w:rsidRDefault="00D81984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before="0" w:after="607" w:line="504" w:lineRule="exact"/>
        <w:ind w:left="400" w:firstLine="0"/>
      </w:pPr>
      <w:r>
        <w:t>культуре поведения учащихся в столовой.</w:t>
      </w:r>
    </w:p>
    <w:p w:rsidR="00766F87" w:rsidRDefault="00D81984">
      <w:pPr>
        <w:pStyle w:val="10"/>
        <w:keepNext/>
        <w:keepLines/>
        <w:shd w:val="clear" w:color="auto" w:fill="auto"/>
        <w:spacing w:before="0" w:after="125" w:line="270" w:lineRule="exact"/>
        <w:ind w:left="100"/>
      </w:pPr>
      <w:bookmarkStart w:id="2" w:name="bookmark2"/>
      <w:r>
        <w:t>Дежурный учитель имеет право:</w:t>
      </w:r>
      <w:bookmarkEnd w:id="2"/>
    </w:p>
    <w:p w:rsidR="00766F87" w:rsidRDefault="00D81984">
      <w:pPr>
        <w:pStyle w:val="21"/>
        <w:shd w:val="clear" w:color="auto" w:fill="auto"/>
        <w:spacing w:before="0" w:after="0" w:line="317" w:lineRule="exact"/>
        <w:ind w:left="400" w:right="600" w:firstLine="0"/>
      </w:pPr>
      <w:r>
        <w:t>Делать замечания работникам столовой по вопросу сервировки стола с учетом санитарно-гигиенических норм.</w:t>
      </w:r>
    </w:p>
    <w:sectPr w:rsidR="00766F87" w:rsidSect="00766F87">
      <w:type w:val="continuous"/>
      <w:pgSz w:w="11909" w:h="16838"/>
      <w:pgMar w:top="1951" w:right="1272" w:bottom="1951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26" w:rsidRDefault="00263D26" w:rsidP="00766F87">
      <w:r>
        <w:separator/>
      </w:r>
    </w:p>
  </w:endnote>
  <w:endnote w:type="continuationSeparator" w:id="1">
    <w:p w:rsidR="00263D26" w:rsidRDefault="00263D26" w:rsidP="00766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26" w:rsidRDefault="00263D26"/>
  </w:footnote>
  <w:footnote w:type="continuationSeparator" w:id="1">
    <w:p w:rsidR="00263D26" w:rsidRDefault="00263D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1ED"/>
    <w:multiLevelType w:val="multilevel"/>
    <w:tmpl w:val="CEE26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85E0E"/>
    <w:multiLevelType w:val="multilevel"/>
    <w:tmpl w:val="1F3A633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03C9E"/>
    <w:multiLevelType w:val="multilevel"/>
    <w:tmpl w:val="730C0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6F87"/>
    <w:rsid w:val="00175B0F"/>
    <w:rsid w:val="00263D26"/>
    <w:rsid w:val="003E4F9D"/>
    <w:rsid w:val="006D6BFD"/>
    <w:rsid w:val="00766F87"/>
    <w:rsid w:val="00D8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6F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6F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6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766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66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766F87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766F87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766F87"/>
    <w:pPr>
      <w:shd w:val="clear" w:color="auto" w:fill="FFFFFF"/>
      <w:spacing w:before="420" w:after="42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66F87"/>
    <w:pPr>
      <w:shd w:val="clear" w:color="auto" w:fill="FFFFFF"/>
      <w:spacing w:before="420" w:after="420" w:line="50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2020-10-04T09:10:00Z</cp:lastPrinted>
  <dcterms:created xsi:type="dcterms:W3CDTF">2020-10-04T10:26:00Z</dcterms:created>
  <dcterms:modified xsi:type="dcterms:W3CDTF">2020-10-04T10:26:00Z</dcterms:modified>
</cp:coreProperties>
</file>