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CB" w:rsidRDefault="00423BCB" w:rsidP="00423BCB">
      <w:pPr>
        <w:widowControl/>
        <w:suppressAutoHyphens w:val="0"/>
        <w:jc w:val="center"/>
        <w:rPr>
          <w:sz w:val="28"/>
        </w:rPr>
      </w:pPr>
    </w:p>
    <w:p w:rsidR="00423BCB" w:rsidRPr="00423BCB" w:rsidRDefault="00423BCB" w:rsidP="00423BCB">
      <w:pPr>
        <w:widowControl/>
        <w:suppressAutoHyphens w:val="0"/>
        <w:jc w:val="center"/>
        <w:rPr>
          <w:color w:val="7030A0"/>
          <w:sz w:val="28"/>
        </w:rPr>
      </w:pPr>
      <w:r w:rsidRPr="00423BCB">
        <w:rPr>
          <w:color w:val="7030A0"/>
          <w:sz w:val="28"/>
        </w:rPr>
        <w:t xml:space="preserve">МКОУ «Андийская СОШ № </w:t>
      </w:r>
      <w:r w:rsidR="005F2F04">
        <w:rPr>
          <w:color w:val="7030A0"/>
          <w:sz w:val="28"/>
        </w:rPr>
        <w:t>1</w:t>
      </w:r>
      <w:r w:rsidRPr="00423BCB">
        <w:rPr>
          <w:color w:val="7030A0"/>
          <w:sz w:val="28"/>
        </w:rPr>
        <w:t xml:space="preserve">» </w:t>
      </w:r>
    </w:p>
    <w:p w:rsidR="00423BCB" w:rsidRDefault="00423BCB" w:rsidP="00423BCB">
      <w:pPr>
        <w:widowControl/>
        <w:suppressAutoHyphens w:val="0"/>
        <w:jc w:val="center"/>
        <w:rPr>
          <w:color w:val="7030A0"/>
          <w:sz w:val="28"/>
        </w:rPr>
      </w:pPr>
      <w:r w:rsidRPr="00423BCB">
        <w:rPr>
          <w:color w:val="7030A0"/>
          <w:sz w:val="28"/>
        </w:rPr>
        <w:t>им</w:t>
      </w:r>
      <w:r w:rsidR="001619ED">
        <w:rPr>
          <w:color w:val="7030A0"/>
          <w:sz w:val="28"/>
        </w:rPr>
        <w:t>ени</w:t>
      </w:r>
      <w:r w:rsidRPr="00423BCB">
        <w:rPr>
          <w:color w:val="7030A0"/>
          <w:sz w:val="28"/>
        </w:rPr>
        <w:t xml:space="preserve"> </w:t>
      </w:r>
      <w:r w:rsidR="005F2F04">
        <w:rPr>
          <w:color w:val="7030A0"/>
          <w:sz w:val="28"/>
        </w:rPr>
        <w:t>заслуженного деятеля науки РД</w:t>
      </w:r>
    </w:p>
    <w:p w:rsidR="005F2F04" w:rsidRPr="00423BCB" w:rsidRDefault="005F2F04" w:rsidP="00423BCB">
      <w:pPr>
        <w:widowControl/>
        <w:suppressAutoHyphens w:val="0"/>
        <w:jc w:val="center"/>
        <w:rPr>
          <w:color w:val="7030A0"/>
          <w:sz w:val="28"/>
        </w:rPr>
      </w:pPr>
      <w:r>
        <w:rPr>
          <w:color w:val="7030A0"/>
          <w:sz w:val="28"/>
        </w:rPr>
        <w:t>доктора физико-</w:t>
      </w:r>
      <w:r w:rsidR="001619ED">
        <w:rPr>
          <w:color w:val="7030A0"/>
          <w:sz w:val="28"/>
        </w:rPr>
        <w:t xml:space="preserve">математических наук профессора </w:t>
      </w:r>
      <w:r>
        <w:rPr>
          <w:color w:val="7030A0"/>
          <w:sz w:val="28"/>
        </w:rPr>
        <w:t>Х.Ш</w:t>
      </w:r>
      <w:r w:rsidR="001619ED">
        <w:rPr>
          <w:color w:val="7030A0"/>
          <w:sz w:val="28"/>
        </w:rPr>
        <w:t>. Мухтарова</w:t>
      </w:r>
    </w:p>
    <w:p w:rsidR="00423BCB" w:rsidRDefault="00423BCB" w:rsidP="00423BCB">
      <w:pPr>
        <w:widowControl/>
        <w:suppressAutoHyphens w:val="0"/>
        <w:jc w:val="center"/>
      </w:pPr>
    </w:p>
    <w:p w:rsidR="00423BCB" w:rsidRDefault="00423BCB" w:rsidP="00423BCB">
      <w:pPr>
        <w:widowControl/>
        <w:suppressAutoHyphens w:val="0"/>
        <w:jc w:val="center"/>
      </w:pPr>
    </w:p>
    <w:p w:rsidR="00423BCB" w:rsidRPr="0063326C" w:rsidRDefault="00537CB8" w:rsidP="00423BCB">
      <w:pPr>
        <w:widowControl/>
        <w:suppressAutoHyphens w:val="0"/>
        <w:jc w:val="center"/>
        <w:rPr>
          <w:b/>
          <w:color w:val="1F497D" w:themeColor="text2"/>
          <w:sz w:val="72"/>
        </w:rPr>
      </w:pPr>
      <w:bookmarkStart w:id="0" w:name="_GoBack"/>
      <w:bookmarkEnd w:id="0"/>
      <w:r w:rsidRPr="0063326C">
        <w:rPr>
          <w:b/>
          <w:color w:val="1F497D" w:themeColor="text2"/>
          <w:sz w:val="72"/>
        </w:rPr>
        <w:t>«</w:t>
      </w:r>
      <w:r w:rsidR="00423BCB" w:rsidRPr="0063326C">
        <w:rPr>
          <w:b/>
          <w:color w:val="1F497D" w:themeColor="text2"/>
          <w:sz w:val="72"/>
        </w:rPr>
        <w:t xml:space="preserve">Локальный исторический маршрут по территории села </w:t>
      </w:r>
      <w:proofErr w:type="spellStart"/>
      <w:r w:rsidR="00423BCB" w:rsidRPr="0063326C">
        <w:rPr>
          <w:b/>
          <w:color w:val="1F497D" w:themeColor="text2"/>
          <w:sz w:val="72"/>
        </w:rPr>
        <w:t>Анди</w:t>
      </w:r>
      <w:proofErr w:type="spellEnd"/>
      <w:r w:rsidR="00423BCB" w:rsidRPr="0063326C">
        <w:rPr>
          <w:b/>
          <w:color w:val="1F497D" w:themeColor="text2"/>
          <w:sz w:val="72"/>
        </w:rPr>
        <w:t xml:space="preserve"> и его окрестностей</w:t>
      </w:r>
      <w:r w:rsidRPr="0063326C">
        <w:rPr>
          <w:b/>
          <w:color w:val="1F497D" w:themeColor="text2"/>
          <w:sz w:val="72"/>
        </w:rPr>
        <w:t>»</w:t>
      </w:r>
    </w:p>
    <w:p w:rsidR="00423BCB" w:rsidRDefault="00AE50AC">
      <w:pPr>
        <w:widowControl/>
        <w:suppressAutoHyphens w:val="0"/>
      </w:pPr>
      <w:r>
        <w:rPr>
          <w:noProof/>
        </w:rPr>
        <w:drawing>
          <wp:inline distT="0" distB="0" distL="0" distR="0">
            <wp:extent cx="2080094" cy="3331596"/>
            <wp:effectExtent l="19050" t="0" r="0" b="0"/>
            <wp:docPr id="5" name="Рисунок 1" descr="C:\Users\arsen\Desktop\🚩ОАЭ.Анди-Андийцы ⭐ (@andi_botlikh_dagestan) • Фото и видео в Instagram_files\25026039_138924746764501_12843611532705136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\Desktop\🚩ОАЭ.Анди-Андийцы ⭐ (@andi_botlikh_dagestan) • Фото и видео в Instagram_files\25026039_138924746764501_1284361153270513664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31" cy="333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1068" cy="3326695"/>
            <wp:effectExtent l="19050" t="0" r="2982" b="0"/>
            <wp:docPr id="9" name="Рисунок 2" descr="C:\Users\arsen\Desktop\BKDC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\Desktop\BKDC0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68" cy="33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705" cy="3331597"/>
            <wp:effectExtent l="19050" t="0" r="8945" b="0"/>
            <wp:docPr id="11" name="Рисунок 4" descr="D:\арсанали\Мои рисунки\Андийцы\Анди - природа\1212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рсанали\Мои рисунки\Андийцы\Анди - природа\1212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05" cy="333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CB" w:rsidRDefault="00AE50AC">
      <w:pPr>
        <w:widowControl/>
        <w:suppressAutoHyphens w:val="0"/>
      </w:pPr>
      <w:r>
        <w:rPr>
          <w:noProof/>
        </w:rPr>
        <w:drawing>
          <wp:inline distT="0" distB="0" distL="0" distR="0">
            <wp:extent cx="6334042" cy="3204376"/>
            <wp:effectExtent l="19050" t="0" r="0" b="0"/>
            <wp:docPr id="10" name="Рисунок 3" descr="C:\Users\arsen\Desktop\306_2013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sen\Desktop\306_201308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85" cy="320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CB" w:rsidRDefault="00423BCB">
      <w:pPr>
        <w:widowControl/>
        <w:suppressAutoHyphens w:val="0"/>
      </w:pPr>
    </w:p>
    <w:p w:rsidR="00423BCB" w:rsidRPr="0063326C" w:rsidRDefault="00423BCB" w:rsidP="00423BCB">
      <w:pPr>
        <w:widowControl/>
        <w:suppressAutoHyphens w:val="0"/>
        <w:jc w:val="center"/>
        <w:rPr>
          <w:b/>
          <w:color w:val="1F497D" w:themeColor="text2"/>
        </w:rPr>
      </w:pPr>
      <w:proofErr w:type="spellStart"/>
      <w:r w:rsidRPr="0063326C">
        <w:rPr>
          <w:b/>
          <w:color w:val="1F497D" w:themeColor="text2"/>
        </w:rPr>
        <w:t>Анди</w:t>
      </w:r>
      <w:proofErr w:type="spellEnd"/>
      <w:r w:rsidRPr="0063326C">
        <w:rPr>
          <w:b/>
          <w:color w:val="1F497D" w:themeColor="text2"/>
        </w:rPr>
        <w:t xml:space="preserve"> – 2018 г. </w:t>
      </w:r>
      <w:r w:rsidRPr="0063326C">
        <w:rPr>
          <w:b/>
          <w:color w:val="1F497D" w:themeColor="text2"/>
        </w:rPr>
        <w:br w:type="page"/>
      </w:r>
    </w:p>
    <w:p w:rsidR="00423BCB" w:rsidRDefault="00423BCB">
      <w:pPr>
        <w:widowControl/>
        <w:suppressAutoHyphens w:val="0"/>
      </w:pPr>
    </w:p>
    <w:p w:rsidR="00485323" w:rsidRPr="00C65F17" w:rsidRDefault="00485323" w:rsidP="00485323">
      <w:pPr>
        <w:jc w:val="both"/>
      </w:pPr>
    </w:p>
    <w:tbl>
      <w:tblPr>
        <w:tblStyle w:val="a9"/>
        <w:tblW w:w="10456" w:type="dxa"/>
        <w:tblLook w:val="04A0"/>
      </w:tblPr>
      <w:tblGrid>
        <w:gridCol w:w="1184"/>
        <w:gridCol w:w="4507"/>
        <w:gridCol w:w="3096"/>
        <w:gridCol w:w="1669"/>
      </w:tblGrid>
      <w:tr w:rsidR="00AD532E" w:rsidTr="008D7554">
        <w:tc>
          <w:tcPr>
            <w:tcW w:w="1184" w:type="dxa"/>
            <w:vAlign w:val="center"/>
          </w:tcPr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>№</w:t>
            </w:r>
          </w:p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 xml:space="preserve">объекта (совпадает </w:t>
            </w:r>
            <w:proofErr w:type="gramStart"/>
            <w:r w:rsidRPr="004E3A94">
              <w:rPr>
                <w:b/>
                <w:sz w:val="20"/>
              </w:rPr>
              <w:t>с</w:t>
            </w:r>
            <w:proofErr w:type="gramEnd"/>
            <w:r w:rsidRPr="004E3A94">
              <w:rPr>
                <w:b/>
                <w:sz w:val="20"/>
              </w:rPr>
              <w:t xml:space="preserve"> № на карте)</w:t>
            </w:r>
          </w:p>
        </w:tc>
        <w:tc>
          <w:tcPr>
            <w:tcW w:w="4507" w:type="dxa"/>
            <w:vAlign w:val="center"/>
          </w:tcPr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>Название и описание объекта (его уникальность, интересные факты, историко-культурная ценность и т.д.)</w:t>
            </w:r>
          </w:p>
        </w:tc>
        <w:tc>
          <w:tcPr>
            <w:tcW w:w="3096" w:type="dxa"/>
            <w:vAlign w:val="center"/>
          </w:tcPr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>Фото объекта</w:t>
            </w:r>
          </w:p>
        </w:tc>
        <w:tc>
          <w:tcPr>
            <w:tcW w:w="1669" w:type="dxa"/>
            <w:vAlign w:val="center"/>
          </w:tcPr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>Адрес или</w:t>
            </w:r>
          </w:p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>расположение</w:t>
            </w:r>
          </w:p>
          <w:p w:rsidR="00485323" w:rsidRPr="004E3A94" w:rsidRDefault="00485323" w:rsidP="00497903">
            <w:pPr>
              <w:jc w:val="center"/>
              <w:rPr>
                <w:b/>
                <w:sz w:val="20"/>
              </w:rPr>
            </w:pPr>
            <w:r w:rsidRPr="004E3A94">
              <w:rPr>
                <w:b/>
                <w:sz w:val="20"/>
              </w:rPr>
              <w:t>объекта</w:t>
            </w:r>
          </w:p>
        </w:tc>
      </w:tr>
      <w:tr w:rsidR="00AD532E" w:rsidTr="008D7554">
        <w:tc>
          <w:tcPr>
            <w:tcW w:w="1184" w:type="dxa"/>
          </w:tcPr>
          <w:p w:rsidR="00485323" w:rsidRPr="006948C5" w:rsidRDefault="00485323" w:rsidP="00690282">
            <w:pPr>
              <w:pStyle w:val="a8"/>
              <w:numPr>
                <w:ilvl w:val="0"/>
                <w:numId w:val="6"/>
              </w:numPr>
              <w:suppressAutoHyphens w:val="0"/>
              <w:jc w:val="both"/>
            </w:pPr>
          </w:p>
        </w:tc>
        <w:tc>
          <w:tcPr>
            <w:tcW w:w="4507" w:type="dxa"/>
            <w:shd w:val="clear" w:color="auto" w:fill="auto"/>
          </w:tcPr>
          <w:p w:rsidR="00485323" w:rsidRPr="00CC5684" w:rsidRDefault="009A1E89" w:rsidP="00CC5684">
            <w:pPr>
              <w:pStyle w:val="af1"/>
              <w:shd w:val="clear" w:color="auto" w:fill="FFFFFF"/>
              <w:spacing w:before="0" w:beforeAutospacing="0" w:after="125" w:afterAutospacing="0"/>
              <w:jc w:val="center"/>
              <w:rPr>
                <w:b/>
                <w:color w:val="181818"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Андийская СОШ №1</w:t>
            </w:r>
            <w:r w:rsidR="00030AFA" w:rsidRPr="00CC5684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1619ED" w:rsidRPr="001619ED" w:rsidRDefault="001619ED" w:rsidP="001619ED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619ED">
              <w:rPr>
                <w:rFonts w:ascii="Times New Roman" w:hAnsi="Times New Roman"/>
                <w:b/>
              </w:rPr>
              <w:t>Мухтаров</w:t>
            </w:r>
          </w:p>
          <w:p w:rsidR="001619ED" w:rsidRPr="001619ED" w:rsidRDefault="001619ED" w:rsidP="001619ED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619ED">
              <w:rPr>
                <w:rFonts w:ascii="Times New Roman" w:hAnsi="Times New Roman"/>
                <w:b/>
              </w:rPr>
              <w:t>Халид</w:t>
            </w:r>
            <w:proofErr w:type="spellEnd"/>
            <w:r w:rsidRPr="001619E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619ED">
              <w:rPr>
                <w:rFonts w:ascii="Times New Roman" w:hAnsi="Times New Roman"/>
                <w:b/>
              </w:rPr>
              <w:t>Шавруханович</w:t>
            </w:r>
            <w:proofErr w:type="spellEnd"/>
          </w:p>
          <w:p w:rsidR="001619ED" w:rsidRPr="001619ED" w:rsidRDefault="001619ED" w:rsidP="001619ED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619ED">
              <w:rPr>
                <w:rFonts w:ascii="Times New Roman" w:hAnsi="Times New Roman"/>
                <w:b/>
              </w:rPr>
              <w:t>12.02.1936-29.10.1991гг.</w:t>
            </w:r>
          </w:p>
          <w:p w:rsidR="001619ED" w:rsidRPr="001619ED" w:rsidRDefault="001619ED" w:rsidP="001619ED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1619ED" w:rsidRPr="001619ED" w:rsidRDefault="001619ED" w:rsidP="001619ED">
            <w:pPr>
              <w:pStyle w:val="a7"/>
              <w:jc w:val="center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  <w:b/>
              </w:rPr>
              <w:t>Известный советский математик, крупный ученый, профессор, Заслуженный деятель науки РД</w:t>
            </w:r>
          </w:p>
          <w:p w:rsidR="001619ED" w:rsidRPr="001619ED" w:rsidRDefault="001619ED" w:rsidP="001619ED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Родился </w:t>
            </w:r>
            <w:proofErr w:type="gramStart"/>
            <w:r w:rsidRPr="001619ED">
              <w:rPr>
                <w:rFonts w:ascii="Times New Roman" w:hAnsi="Times New Roman"/>
              </w:rPr>
              <w:t>в</w:t>
            </w:r>
            <w:proofErr w:type="gramEnd"/>
            <w:r w:rsidRPr="001619ED">
              <w:rPr>
                <w:rFonts w:ascii="Times New Roman" w:hAnsi="Times New Roman"/>
              </w:rPr>
              <w:t xml:space="preserve"> с. </w:t>
            </w:r>
            <w:proofErr w:type="spellStart"/>
            <w:r w:rsidRPr="001619ED">
              <w:rPr>
                <w:rFonts w:ascii="Times New Roman" w:hAnsi="Times New Roman"/>
              </w:rPr>
              <w:t>Анди</w:t>
            </w:r>
            <w:proofErr w:type="spellEnd"/>
            <w:r w:rsidRPr="001619ED">
              <w:rPr>
                <w:rFonts w:ascii="Times New Roman" w:hAnsi="Times New Roman"/>
              </w:rPr>
              <w:t>, Ботлихского района. В 1954</w:t>
            </w:r>
            <w:r>
              <w:rPr>
                <w:rFonts w:ascii="Times New Roman" w:hAnsi="Times New Roman"/>
              </w:rPr>
              <w:t xml:space="preserve"> </w:t>
            </w:r>
            <w:r w:rsidRPr="001619ED">
              <w:rPr>
                <w:rFonts w:ascii="Times New Roman" w:hAnsi="Times New Roman"/>
              </w:rPr>
              <w:t xml:space="preserve">году окончил физико-математический факультет Дагестанского государственного </w:t>
            </w:r>
            <w:proofErr w:type="spellStart"/>
            <w:r w:rsidRPr="001619ED">
              <w:rPr>
                <w:rFonts w:ascii="Times New Roman" w:hAnsi="Times New Roman"/>
              </w:rPr>
              <w:t>университета</w:t>
            </w:r>
            <w:proofErr w:type="gramStart"/>
            <w:r w:rsidRPr="001619ED">
              <w:rPr>
                <w:rFonts w:ascii="Times New Roman" w:hAnsi="Times New Roman"/>
              </w:rPr>
              <w:t>,в</w:t>
            </w:r>
            <w:proofErr w:type="spellEnd"/>
            <w:proofErr w:type="gramEnd"/>
            <w:r w:rsidRPr="001619ED">
              <w:rPr>
                <w:rFonts w:ascii="Times New Roman" w:hAnsi="Times New Roman"/>
              </w:rPr>
              <w:t xml:space="preserve"> 1962году стал кандидатом, а в 1968году доктором физико-математических наук.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Кафедра высшей математики является ровесницей технического университета: ее открытие состоялось в 1972 году. Основателем кафедры, заведующим ею  до 1991 года, был первый в Дагестане доктор физико-математических наук по чистой математике, профессор, Заслуженный деятель науки РФ  </w:t>
            </w:r>
            <w:proofErr w:type="spellStart"/>
            <w:r w:rsidRPr="001619ED">
              <w:rPr>
                <w:rFonts w:ascii="Times New Roman" w:hAnsi="Times New Roman"/>
              </w:rPr>
              <w:t>Халид</w:t>
            </w:r>
            <w:proofErr w:type="spellEnd"/>
            <w:r w:rsidRPr="001619ED">
              <w:rPr>
                <w:rFonts w:ascii="Times New Roman" w:hAnsi="Times New Roman"/>
              </w:rPr>
              <w:t xml:space="preserve"> </w:t>
            </w:r>
            <w:proofErr w:type="spellStart"/>
            <w:r w:rsidRPr="001619ED">
              <w:rPr>
                <w:rFonts w:ascii="Times New Roman" w:hAnsi="Times New Roman"/>
              </w:rPr>
              <w:t>Шавруханович</w:t>
            </w:r>
            <w:proofErr w:type="spellEnd"/>
            <w:r w:rsidRPr="001619ED">
              <w:rPr>
                <w:rFonts w:ascii="Times New Roman" w:hAnsi="Times New Roman"/>
              </w:rPr>
              <w:t xml:space="preserve"> Мухтаров.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Х.Ш. Мухтаров был участником и выступал в ряде международных и всесоюзных научных симпозиумов, конгрессов и съездов математиков.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Труд Х.Ш. Мухтарова «Введение в теорию нелинейных сингулярных интегральных уровней» стал первой книгой дагестанских авторов по математике, переведенной на английский язык. Сотрудничал и публиковался во многих ведущих научных журналах мира.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Профессор </w:t>
            </w:r>
            <w:proofErr w:type="spellStart"/>
            <w:r w:rsidRPr="001619ED">
              <w:rPr>
                <w:rFonts w:ascii="Times New Roman" w:hAnsi="Times New Roman"/>
              </w:rPr>
              <w:t>Халид</w:t>
            </w:r>
            <w:proofErr w:type="spellEnd"/>
            <w:r w:rsidRPr="001619ED">
              <w:rPr>
                <w:rFonts w:ascii="Times New Roman" w:hAnsi="Times New Roman"/>
              </w:rPr>
              <w:t xml:space="preserve"> </w:t>
            </w:r>
            <w:proofErr w:type="spellStart"/>
            <w:r w:rsidRPr="001619ED">
              <w:rPr>
                <w:rFonts w:ascii="Times New Roman" w:hAnsi="Times New Roman"/>
              </w:rPr>
              <w:t>Шавруханович</w:t>
            </w:r>
            <w:proofErr w:type="spellEnd"/>
            <w:r w:rsidRPr="001619ED">
              <w:rPr>
                <w:rFonts w:ascii="Times New Roman" w:hAnsi="Times New Roman"/>
              </w:rPr>
              <w:t xml:space="preserve"> за 30-летний период научной деятельности подготовил более 28 кандидатов и докторов наук, опубликовал 110 научных работ. Внёс огромный вклад в развитие математической науки Дагестана.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>В память об этом замечательном ученом кафедрой высшей математики один раз в два года проводится Международная научная конференция «</w:t>
            </w:r>
            <w:proofErr w:type="spellStart"/>
            <w:r w:rsidRPr="001619ED">
              <w:rPr>
                <w:rFonts w:ascii="Times New Roman" w:hAnsi="Times New Roman"/>
              </w:rPr>
              <w:t>Мухтаровские</w:t>
            </w:r>
            <w:proofErr w:type="spellEnd"/>
            <w:r w:rsidRPr="001619ED">
              <w:rPr>
                <w:rFonts w:ascii="Times New Roman" w:hAnsi="Times New Roman"/>
              </w:rPr>
              <w:t xml:space="preserve"> чтения», посвященная актуальным проблемам математики и смежным вопросам.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>Награжден Почетной Грамотой Президиума Верховного Совета ДААСР, в 1972году ему присвоено почетное звание «Заслуженный деятель науки ДАССР».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В математической энциклопедии </w:t>
            </w:r>
            <w:proofErr w:type="gramStart"/>
            <w:r w:rsidRPr="001619ED">
              <w:rPr>
                <w:rFonts w:ascii="Times New Roman" w:hAnsi="Times New Roman"/>
              </w:rPr>
              <w:t>назван</w:t>
            </w:r>
            <w:proofErr w:type="gramEnd"/>
            <w:r w:rsidRPr="001619ED">
              <w:rPr>
                <w:rFonts w:ascii="Times New Roman" w:hAnsi="Times New Roman"/>
              </w:rPr>
              <w:t xml:space="preserve"> в числе 150 крупнейших математиков </w:t>
            </w:r>
            <w:r w:rsidRPr="001619ED">
              <w:rPr>
                <w:rFonts w:ascii="Times New Roman" w:hAnsi="Times New Roman"/>
              </w:rPr>
              <w:lastRenderedPageBreak/>
              <w:t xml:space="preserve">мира.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 xml:space="preserve">В городе Махачкала его именем названа одна из улиц. </w:t>
            </w:r>
          </w:p>
          <w:p w:rsidR="001619ED" w:rsidRPr="001619ED" w:rsidRDefault="001619ED" w:rsidP="001619ED">
            <w:pPr>
              <w:pStyle w:val="a7"/>
              <w:ind w:firstLine="708"/>
              <w:jc w:val="both"/>
              <w:rPr>
                <w:rFonts w:ascii="Times New Roman" w:hAnsi="Times New Roman"/>
              </w:rPr>
            </w:pPr>
            <w:r w:rsidRPr="001619ED">
              <w:rPr>
                <w:rFonts w:ascii="Times New Roman" w:hAnsi="Times New Roman"/>
              </w:rPr>
              <w:t>Указом Госсовета РД от 21 июля 1999года его имя присвоено Андийской средней школе №1.</w:t>
            </w:r>
          </w:p>
          <w:p w:rsidR="00485323" w:rsidRDefault="00485323" w:rsidP="009A1E89">
            <w:pPr>
              <w:pStyle w:val="af1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096" w:type="dxa"/>
          </w:tcPr>
          <w:p w:rsidR="00485323" w:rsidRDefault="008D7554" w:rsidP="00497903">
            <w:pPr>
              <w:jc w:val="both"/>
            </w:pPr>
            <w:r w:rsidRPr="008D7554">
              <w:rPr>
                <w:noProof/>
              </w:rPr>
              <w:lastRenderedPageBreak/>
              <w:drawing>
                <wp:inline distT="0" distB="0" distL="0" distR="0">
                  <wp:extent cx="1800000" cy="2409659"/>
                  <wp:effectExtent l="19050" t="0" r="0" b="0"/>
                  <wp:docPr id="12" name="Рисунок 22" descr="C:\Documents and Settings\User\Local Settings\Temporary Internet Files\Content.Word\Мухтаров Х.Ш.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User\Local Settings\Temporary Internet Files\Content.Word\Мухтаров Х.Ш.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409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554" w:rsidRDefault="008D7554" w:rsidP="00497903">
            <w:pPr>
              <w:jc w:val="both"/>
            </w:pPr>
          </w:p>
          <w:p w:rsidR="008D7554" w:rsidRDefault="008D7554" w:rsidP="00497903">
            <w:pPr>
              <w:jc w:val="both"/>
            </w:pPr>
          </w:p>
          <w:p w:rsidR="008D7554" w:rsidRDefault="008D7554" w:rsidP="00497903">
            <w:pPr>
              <w:jc w:val="both"/>
            </w:pPr>
          </w:p>
          <w:p w:rsidR="008D7554" w:rsidRDefault="008D7554" w:rsidP="00497903">
            <w:pPr>
              <w:jc w:val="both"/>
            </w:pPr>
            <w:r w:rsidRPr="008D7554">
              <w:rPr>
                <w:noProof/>
              </w:rPr>
              <w:drawing>
                <wp:inline distT="0" distB="0" distL="0" distR="0">
                  <wp:extent cx="1800000" cy="1350743"/>
                  <wp:effectExtent l="19050" t="0" r="0" b="0"/>
                  <wp:docPr id="20" name="Рисунок 20" descr="C:\Documents and Settings\User\Рабочий стол\Новое фото\20180312_102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User\Рабочий стол\Новое фото\20180312_102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554" w:rsidRDefault="008D7554" w:rsidP="00497903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50579</wp:posOffset>
                  </wp:positionH>
                  <wp:positionV relativeFrom="paragraph">
                    <wp:posOffset>3024781</wp:posOffset>
                  </wp:positionV>
                  <wp:extent cx="1587114" cy="1081377"/>
                  <wp:effectExtent l="19050" t="0" r="0" b="0"/>
                  <wp:wrapNone/>
                  <wp:docPr id="22" name="Рисунок 1" descr="D:\Рабочий стол 01.2016\Мои рисунки\Мухтаров\2015220082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 01.2016\Мои рисунки\Мухтаров\2015220082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081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18774</wp:posOffset>
                  </wp:positionH>
                  <wp:positionV relativeFrom="paragraph">
                    <wp:posOffset>718903</wp:posOffset>
                  </wp:positionV>
                  <wp:extent cx="1803400" cy="1248355"/>
                  <wp:effectExtent l="19050" t="0" r="6350" b="0"/>
                  <wp:wrapNone/>
                  <wp:docPr id="1" name="Рисунок 1" descr="C:\Documents and Settings\User\Local Settings\Temporary Internet Files\Content.Word\20180312_102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20180312_102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248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9" w:type="dxa"/>
          </w:tcPr>
          <w:p w:rsidR="008D7554" w:rsidRDefault="008D7554" w:rsidP="0092518F">
            <w:pPr>
              <w:rPr>
                <w:sz w:val="22"/>
              </w:rPr>
            </w:pPr>
          </w:p>
          <w:p w:rsidR="008D7554" w:rsidRDefault="008D7554" w:rsidP="0092518F">
            <w:pPr>
              <w:rPr>
                <w:sz w:val="22"/>
              </w:rPr>
            </w:pPr>
          </w:p>
          <w:p w:rsidR="008D7554" w:rsidRDefault="008D7554" w:rsidP="0092518F">
            <w:pPr>
              <w:rPr>
                <w:sz w:val="22"/>
              </w:rPr>
            </w:pPr>
          </w:p>
          <w:p w:rsidR="00485323" w:rsidRDefault="00CC5684" w:rsidP="0092518F">
            <w:pPr>
              <w:rPr>
                <w:sz w:val="22"/>
              </w:rPr>
            </w:pPr>
            <w:r>
              <w:rPr>
                <w:sz w:val="22"/>
              </w:rPr>
              <w:t>у</w:t>
            </w:r>
            <w:r w:rsidR="00485323" w:rsidRPr="00CC5684">
              <w:rPr>
                <w:sz w:val="22"/>
              </w:rPr>
              <w:t xml:space="preserve">л. </w:t>
            </w:r>
            <w:r w:rsidR="0092518F" w:rsidRPr="00CC5684">
              <w:rPr>
                <w:sz w:val="22"/>
              </w:rPr>
              <w:t>Школьная 7</w:t>
            </w:r>
          </w:p>
          <w:p w:rsidR="008D7554" w:rsidRPr="0092518F" w:rsidRDefault="008D7554" w:rsidP="0092518F">
            <w:pPr>
              <w:rPr>
                <w:sz w:val="20"/>
              </w:rPr>
            </w:pPr>
          </w:p>
        </w:tc>
      </w:tr>
      <w:tr w:rsidR="00AD532E" w:rsidTr="008D7554">
        <w:tc>
          <w:tcPr>
            <w:tcW w:w="1184" w:type="dxa"/>
          </w:tcPr>
          <w:p w:rsidR="00485323" w:rsidRPr="006948C5" w:rsidRDefault="00485323" w:rsidP="00690282">
            <w:pPr>
              <w:pStyle w:val="a8"/>
              <w:numPr>
                <w:ilvl w:val="0"/>
                <w:numId w:val="6"/>
              </w:numPr>
              <w:suppressAutoHyphens w:val="0"/>
              <w:jc w:val="both"/>
            </w:pPr>
          </w:p>
        </w:tc>
        <w:tc>
          <w:tcPr>
            <w:tcW w:w="4507" w:type="dxa"/>
          </w:tcPr>
          <w:p w:rsidR="00485323" w:rsidRPr="00CC5684" w:rsidRDefault="0092518F" w:rsidP="00CC5684">
            <w:pPr>
              <w:pStyle w:val="af1"/>
              <w:shd w:val="clear" w:color="auto" w:fill="FFFFFF"/>
              <w:spacing w:before="0" w:beforeAutospacing="0" w:after="125" w:afterAutospacing="0" w:line="250" w:lineRule="atLeast"/>
              <w:ind w:left="189" w:right="130"/>
              <w:jc w:val="center"/>
              <w:rPr>
                <w:b/>
                <w:sz w:val="22"/>
                <w:szCs w:val="22"/>
                <w:u w:val="single"/>
              </w:rPr>
            </w:pPr>
            <w:r w:rsidRPr="00CC5684">
              <w:rPr>
                <w:b/>
                <w:sz w:val="22"/>
                <w:szCs w:val="22"/>
                <w:u w:val="single"/>
              </w:rPr>
              <w:t>Мечеть соборная (</w:t>
            </w:r>
            <w:r w:rsidR="00537CB8">
              <w:rPr>
                <w:b/>
                <w:sz w:val="22"/>
                <w:szCs w:val="22"/>
                <w:u w:val="single"/>
              </w:rPr>
              <w:t>Джума</w:t>
            </w:r>
            <w:r w:rsidRPr="00CC5684">
              <w:rPr>
                <w:b/>
                <w:sz w:val="22"/>
                <w:szCs w:val="22"/>
                <w:u w:val="single"/>
              </w:rPr>
              <w:t>)</w:t>
            </w:r>
          </w:p>
          <w:p w:rsidR="0092518F" w:rsidRPr="00CC5684" w:rsidRDefault="0092518F" w:rsidP="0092518F">
            <w:pPr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CC5684">
              <w:rPr>
                <w:color w:val="000000" w:themeColor="text1"/>
                <w:sz w:val="22"/>
                <w:szCs w:val="22"/>
                <w:shd w:val="clear" w:color="auto" w:fill="FFFFFF"/>
              </w:rPr>
              <w:t>Мечеть для мусульман - это не только место для молитв и богослужений, также это место встречи с Богом. Кроме того, мечети играют важную роль в социальной и эстетической жизни общества.</w:t>
            </w:r>
          </w:p>
          <w:p w:rsidR="00485323" w:rsidRDefault="0092518F" w:rsidP="00CC568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CC5684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Мечеть</w:t>
            </w:r>
            <w:r w:rsidRPr="00CC5684">
              <w:rPr>
                <w:color w:val="000000" w:themeColor="text1"/>
                <w:sz w:val="22"/>
                <w:szCs w:val="22"/>
                <w:shd w:val="clear" w:color="auto" w:fill="FFFFFF"/>
              </w:rPr>
              <w:t>  была  построена в XVIII в.)  являлась соборной (пятничной).</w:t>
            </w:r>
            <w:proofErr w:type="gramEnd"/>
            <w:r w:rsidRPr="00CC5684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CC5684" w:rsidRPr="00CC5684">
              <w:rPr>
                <w:color w:val="000000" w:themeColor="text1"/>
                <w:sz w:val="22"/>
                <w:szCs w:val="22"/>
                <w:shd w:val="clear" w:color="auto" w:fill="FFFFFF"/>
              </w:rPr>
              <w:t>Она</w:t>
            </w:r>
            <w:r w:rsidRPr="00CC5684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расположена не далеко от центра села (</w:t>
            </w:r>
            <w:proofErr w:type="spellStart"/>
            <w:r w:rsidRPr="00CC5684">
              <w:rPr>
                <w:rFonts w:ascii="ptserif" w:hAnsi="ptserif"/>
                <w:color w:val="000000" w:themeColor="text1"/>
                <w:sz w:val="22"/>
                <w:szCs w:val="22"/>
                <w:shd w:val="clear" w:color="auto" w:fill="FFFFFF"/>
              </w:rPr>
              <w:t>Гьилассиреххвон</w:t>
            </w:r>
            <w:proofErr w:type="spellEnd"/>
            <w:r w:rsidRPr="00CC5684">
              <w:rPr>
                <w:rFonts w:ascii="ptserif" w:hAnsi="ptserif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  <w:p w:rsidR="00423BCB" w:rsidRDefault="00423BCB" w:rsidP="00CC568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423BCB" w:rsidRDefault="00423BCB" w:rsidP="00CC568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423BCB" w:rsidRDefault="00423BCB" w:rsidP="00CC568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423BCB" w:rsidRDefault="00423BCB" w:rsidP="00CC5684"/>
        </w:tc>
        <w:tc>
          <w:tcPr>
            <w:tcW w:w="3096" w:type="dxa"/>
          </w:tcPr>
          <w:p w:rsidR="00622E21" w:rsidRDefault="00622E21" w:rsidP="00497903">
            <w:pPr>
              <w:jc w:val="center"/>
            </w:pPr>
            <w:r w:rsidRPr="00622E21">
              <w:rPr>
                <w:noProof/>
              </w:rPr>
              <w:drawing>
                <wp:inline distT="0" distB="0" distL="0" distR="0">
                  <wp:extent cx="1801799" cy="2433099"/>
                  <wp:effectExtent l="19050" t="0" r="7951" b="0"/>
                  <wp:docPr id="7" name="Рисунок 2" descr="C:\Users\arsen\Desktop\🚩ОАЭ.Анди-Андийцы ⭐ (@andi_botlikh_dagestan) • Фото и видео в Instagram_files\26225972_935271926638328_193361094972224307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rsen\Desktop\🚩ОАЭ.Анди-Андийцы ⭐ (@andi_botlikh_dagestan) • Фото и видео в Instagram_files\26225972_935271926638328_193361094972224307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43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323" w:rsidRDefault="00485323" w:rsidP="00497903">
            <w:pPr>
              <w:jc w:val="center"/>
            </w:pPr>
          </w:p>
        </w:tc>
        <w:tc>
          <w:tcPr>
            <w:tcW w:w="1669" w:type="dxa"/>
          </w:tcPr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485323" w:rsidRDefault="00CC5684" w:rsidP="00CC5684">
            <w:pPr>
              <w:jc w:val="center"/>
            </w:pPr>
            <w:r>
              <w:rPr>
                <w:sz w:val="22"/>
              </w:rPr>
              <w:t xml:space="preserve">ул. </w:t>
            </w:r>
            <w:r w:rsidRPr="00CC5684">
              <w:rPr>
                <w:sz w:val="22"/>
              </w:rPr>
              <w:t>Центральная 24</w:t>
            </w:r>
          </w:p>
        </w:tc>
      </w:tr>
      <w:tr w:rsidR="00AD532E" w:rsidTr="008D7554">
        <w:tc>
          <w:tcPr>
            <w:tcW w:w="1184" w:type="dxa"/>
          </w:tcPr>
          <w:p w:rsidR="00485323" w:rsidRPr="006948C5" w:rsidRDefault="00485323" w:rsidP="00690282">
            <w:pPr>
              <w:pStyle w:val="a8"/>
              <w:numPr>
                <w:ilvl w:val="0"/>
                <w:numId w:val="6"/>
              </w:numPr>
              <w:suppressAutoHyphens w:val="0"/>
              <w:jc w:val="both"/>
            </w:pPr>
          </w:p>
        </w:tc>
        <w:tc>
          <w:tcPr>
            <w:tcW w:w="4507" w:type="dxa"/>
          </w:tcPr>
          <w:p w:rsidR="00423BCB" w:rsidRDefault="00423BCB" w:rsidP="00CC5684">
            <w:pPr>
              <w:jc w:val="center"/>
              <w:rPr>
                <w:b/>
                <w:sz w:val="22"/>
                <w:u w:val="single"/>
                <w:shd w:val="clear" w:color="auto" w:fill="FFFFFF"/>
              </w:rPr>
            </w:pPr>
          </w:p>
          <w:p w:rsidR="00485323" w:rsidRPr="00CC5684" w:rsidRDefault="00CC5684" w:rsidP="00CC5684">
            <w:pPr>
              <w:jc w:val="center"/>
              <w:rPr>
                <w:b/>
                <w:sz w:val="22"/>
                <w:u w:val="single"/>
                <w:shd w:val="clear" w:color="auto" w:fill="FFFFFF"/>
              </w:rPr>
            </w:pPr>
            <w:proofErr w:type="spellStart"/>
            <w:r w:rsidRPr="00CC5684">
              <w:rPr>
                <w:b/>
                <w:sz w:val="22"/>
                <w:u w:val="single"/>
                <w:shd w:val="clear" w:color="auto" w:fill="FFFFFF"/>
              </w:rPr>
              <w:t>Зиярат</w:t>
            </w:r>
            <w:proofErr w:type="spellEnd"/>
            <w:r w:rsidRPr="00CC5684">
              <w:rPr>
                <w:b/>
                <w:sz w:val="22"/>
                <w:u w:val="single"/>
                <w:shd w:val="clear" w:color="auto" w:fill="FFFFFF"/>
              </w:rPr>
              <w:t xml:space="preserve"> Шейха </w:t>
            </w:r>
            <w:proofErr w:type="spellStart"/>
            <w:r w:rsidRPr="00CC5684">
              <w:rPr>
                <w:b/>
                <w:sz w:val="22"/>
                <w:u w:val="single"/>
                <w:shd w:val="clear" w:color="auto" w:fill="FFFFFF"/>
              </w:rPr>
              <w:t>Умар-Хаджи</w:t>
            </w:r>
            <w:proofErr w:type="spellEnd"/>
            <w:r w:rsidRPr="00CC5684">
              <w:rPr>
                <w:b/>
                <w:sz w:val="22"/>
                <w:u w:val="single"/>
                <w:shd w:val="clear" w:color="auto" w:fill="FFFFFF"/>
              </w:rPr>
              <w:t xml:space="preserve"> Андийского</w:t>
            </w:r>
          </w:p>
          <w:p w:rsidR="00CC5684" w:rsidRPr="00CC5684" w:rsidRDefault="00CC5684" w:rsidP="00CC5684">
            <w:pPr>
              <w:jc w:val="both"/>
              <w:rPr>
                <w:b/>
                <w:sz w:val="20"/>
                <w:u w:val="single"/>
              </w:rPr>
            </w:pPr>
            <w:proofErr w:type="spellStart"/>
            <w:r w:rsidRPr="00CC5684">
              <w:rPr>
                <w:color w:val="000000" w:themeColor="text1"/>
                <w:sz w:val="22"/>
                <w:shd w:val="clear" w:color="auto" w:fill="FFFFFF"/>
              </w:rPr>
              <w:t>Умар-Хаджи</w:t>
            </w:r>
            <w:proofErr w:type="spellEnd"/>
            <w:r w:rsidRPr="00CC5684">
              <w:rPr>
                <w:color w:val="000000" w:themeColor="text1"/>
                <w:sz w:val="22"/>
                <w:shd w:val="clear" w:color="auto" w:fill="FFFFFF"/>
              </w:rPr>
              <w:t xml:space="preserve"> Андийский (1834 - 1914) – шейх </w:t>
            </w:r>
            <w:proofErr w:type="spellStart"/>
            <w:r w:rsidRPr="00CC5684">
              <w:rPr>
                <w:color w:val="000000" w:themeColor="text1"/>
                <w:sz w:val="22"/>
                <w:shd w:val="clear" w:color="auto" w:fill="FFFFFF"/>
              </w:rPr>
              <w:t>кадирийскоготариката</w:t>
            </w:r>
            <w:proofErr w:type="spellEnd"/>
            <w:r w:rsidRPr="00CC5684">
              <w:rPr>
                <w:color w:val="000000" w:themeColor="text1"/>
                <w:sz w:val="22"/>
                <w:shd w:val="clear" w:color="auto" w:fill="FFFFFF"/>
              </w:rPr>
              <w:t xml:space="preserve">, на долю которого выпала миссия – сохранить и укрепить божественное учение о любви к Великому Аллаху. Это особая форма мистической любви, озаряющая дивным светом земную и загробную жизнь, обостряющая до предела чувства справедливости и благодетели, делая грехопадение человека не возможным. Но лишь для того, кто истинно последовал </w:t>
            </w:r>
            <w:proofErr w:type="spellStart"/>
            <w:r w:rsidRPr="00CC5684">
              <w:rPr>
                <w:color w:val="000000" w:themeColor="text1"/>
                <w:sz w:val="22"/>
                <w:shd w:val="clear" w:color="auto" w:fill="FFFFFF"/>
              </w:rPr>
              <w:t>тарикату</w:t>
            </w:r>
            <w:proofErr w:type="spellEnd"/>
            <w:r w:rsidRPr="00CC5684">
              <w:rPr>
                <w:color w:val="000000" w:themeColor="text1"/>
                <w:sz w:val="22"/>
                <w:shd w:val="clear" w:color="auto" w:fill="FFFFFF"/>
              </w:rPr>
              <w:t>.</w:t>
            </w:r>
            <w:r w:rsidRPr="00CC5684">
              <w:rPr>
                <w:color w:val="000000" w:themeColor="text1"/>
                <w:sz w:val="22"/>
              </w:rPr>
              <w:br/>
            </w:r>
            <w:r w:rsidRPr="00CC5684">
              <w:rPr>
                <w:color w:val="000000" w:themeColor="text1"/>
                <w:sz w:val="22"/>
                <w:shd w:val="clear" w:color="auto" w:fill="FFFFFF"/>
              </w:rPr>
              <w:t xml:space="preserve">Он оставил в истории Дагестана, Чечни и Ингушетии один из самых ярких следов духовных практик суфизма. 17-18 июля, в селе </w:t>
            </w:r>
            <w:proofErr w:type="spellStart"/>
            <w:r w:rsidRPr="00CC5684">
              <w:rPr>
                <w:color w:val="000000" w:themeColor="text1"/>
                <w:sz w:val="22"/>
                <w:shd w:val="clear" w:color="auto" w:fill="FFFFFF"/>
              </w:rPr>
              <w:t>Анди</w:t>
            </w:r>
            <w:proofErr w:type="spellEnd"/>
            <w:r w:rsidRPr="00CC5684">
              <w:rPr>
                <w:color w:val="000000" w:themeColor="text1"/>
                <w:sz w:val="22"/>
                <w:shd w:val="clear" w:color="auto" w:fill="FFFFFF"/>
              </w:rPr>
              <w:t xml:space="preserve"> Ботлихского района ежегодно проводится  </w:t>
            </w:r>
            <w:proofErr w:type="spellStart"/>
            <w:r w:rsidRPr="00CC5684">
              <w:rPr>
                <w:color w:val="000000" w:themeColor="text1"/>
                <w:sz w:val="22"/>
                <w:shd w:val="clear" w:color="auto" w:fill="FFFFFF"/>
              </w:rPr>
              <w:t>маджлис</w:t>
            </w:r>
            <w:proofErr w:type="spellEnd"/>
            <w:r w:rsidRPr="00CC5684">
              <w:rPr>
                <w:color w:val="000000" w:themeColor="text1"/>
                <w:sz w:val="22"/>
                <w:shd w:val="clear" w:color="auto" w:fill="FFFFFF"/>
              </w:rPr>
              <w:t xml:space="preserve"> памяти Шейха </w:t>
            </w:r>
            <w:proofErr w:type="spellStart"/>
            <w:r w:rsidRPr="00CC5684">
              <w:rPr>
                <w:color w:val="000000" w:themeColor="text1"/>
                <w:sz w:val="22"/>
                <w:shd w:val="clear" w:color="auto" w:fill="FFFFFF"/>
              </w:rPr>
              <w:t>КадирийскоготарикатаУмар-Хаджи</w:t>
            </w:r>
            <w:proofErr w:type="spellEnd"/>
            <w:r w:rsidRPr="00CC5684">
              <w:rPr>
                <w:color w:val="000000" w:themeColor="text1"/>
                <w:sz w:val="22"/>
                <w:shd w:val="clear" w:color="auto" w:fill="FFFFFF"/>
              </w:rPr>
              <w:t xml:space="preserve"> Андийского. Такие мероприятия способствуют укреплению согласия мусульман, веротерпимости, уважению традиций предков.</w:t>
            </w:r>
          </w:p>
        </w:tc>
        <w:tc>
          <w:tcPr>
            <w:tcW w:w="3096" w:type="dxa"/>
          </w:tcPr>
          <w:p w:rsidR="008D7554" w:rsidRDefault="008D7554" w:rsidP="00497903">
            <w:pPr>
              <w:jc w:val="both"/>
            </w:pPr>
            <w:r w:rsidRPr="008D7554">
              <w:rPr>
                <w:noProof/>
              </w:rPr>
              <w:drawing>
                <wp:inline distT="0" distB="0" distL="0" distR="0">
                  <wp:extent cx="1801799" cy="1367625"/>
                  <wp:effectExtent l="19050" t="0" r="7951" b="0"/>
                  <wp:docPr id="16" name="Рисунок 16" descr="C:\Documents and Settings\User\Рабочий стол\Новое фото\20180312_115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User\Рабочий стол\Новое фото\20180312_115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66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554" w:rsidRDefault="008D7554" w:rsidP="00497903">
            <w:pPr>
              <w:jc w:val="both"/>
            </w:pPr>
            <w:r w:rsidRPr="008D7554">
              <w:rPr>
                <w:noProof/>
              </w:rPr>
              <w:drawing>
                <wp:inline distT="0" distB="0" distL="0" distR="0">
                  <wp:extent cx="1801799" cy="1224501"/>
                  <wp:effectExtent l="19050" t="0" r="7951" b="0"/>
                  <wp:docPr id="17" name="Рисунок 17" descr="C:\Documents and Settings\User\Рабочий стол\Новое фото\20180312_115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User\Рабочий стол\Новое фото\20180312_115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23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554" w:rsidRDefault="008D7554" w:rsidP="00497903">
            <w:pPr>
              <w:jc w:val="both"/>
            </w:pPr>
            <w:r w:rsidRPr="008D7554">
              <w:rPr>
                <w:noProof/>
              </w:rPr>
              <w:drawing>
                <wp:inline distT="0" distB="0" distL="0" distR="0">
                  <wp:extent cx="1800000" cy="1351514"/>
                  <wp:effectExtent l="19050" t="0" r="0" b="0"/>
                  <wp:docPr id="18" name="Рисунок 18" descr="C:\Documents and Settings\User\Рабочий стол\Новое фото\20180312_115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User\Рабочий стол\Новое фото\20180312_115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1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9" w:type="dxa"/>
          </w:tcPr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CC5684" w:rsidRDefault="00CC5684" w:rsidP="00CC56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ул.</w:t>
            </w:r>
          </w:p>
          <w:p w:rsidR="005659EC" w:rsidRDefault="005659EC" w:rsidP="00CC5684">
            <w:pPr>
              <w:jc w:val="center"/>
              <w:rPr>
                <w:sz w:val="22"/>
              </w:rPr>
            </w:pPr>
          </w:p>
          <w:p w:rsidR="00CC5684" w:rsidRDefault="00423BCB" w:rsidP="005659EC">
            <w:pPr>
              <w:jc w:val="center"/>
            </w:pPr>
            <w:r>
              <w:rPr>
                <w:sz w:val="22"/>
              </w:rPr>
              <w:t>Набережная</w:t>
            </w:r>
            <w:proofErr w:type="gramStart"/>
            <w:r>
              <w:rPr>
                <w:sz w:val="22"/>
              </w:rPr>
              <w:t>1</w:t>
            </w:r>
            <w:proofErr w:type="gramEnd"/>
          </w:p>
        </w:tc>
      </w:tr>
      <w:tr w:rsidR="00AD532E" w:rsidTr="008D7554">
        <w:tc>
          <w:tcPr>
            <w:tcW w:w="1184" w:type="dxa"/>
          </w:tcPr>
          <w:p w:rsidR="00485323" w:rsidRPr="006948C5" w:rsidRDefault="00485323" w:rsidP="00690282">
            <w:pPr>
              <w:pStyle w:val="a8"/>
              <w:numPr>
                <w:ilvl w:val="0"/>
                <w:numId w:val="6"/>
              </w:numPr>
              <w:suppressAutoHyphens w:val="0"/>
              <w:jc w:val="both"/>
            </w:pPr>
          </w:p>
        </w:tc>
        <w:tc>
          <w:tcPr>
            <w:tcW w:w="4507" w:type="dxa"/>
          </w:tcPr>
          <w:p w:rsidR="00485323" w:rsidRPr="00423BCB" w:rsidRDefault="00963747" w:rsidP="00963747">
            <w:pPr>
              <w:jc w:val="center"/>
              <w:rPr>
                <w:b/>
                <w:u w:val="single"/>
              </w:rPr>
            </w:pPr>
            <w:r w:rsidRPr="00423BCB">
              <w:rPr>
                <w:b/>
                <w:u w:val="single"/>
              </w:rPr>
              <w:t xml:space="preserve">Озеро </w:t>
            </w:r>
            <w:proofErr w:type="spellStart"/>
            <w:r w:rsidRPr="00423BCB">
              <w:rPr>
                <w:b/>
                <w:u w:val="single"/>
              </w:rPr>
              <w:t>КазенойАм</w:t>
            </w:r>
            <w:proofErr w:type="spellEnd"/>
          </w:p>
          <w:p w:rsidR="007761A2" w:rsidRDefault="00963747" w:rsidP="0049790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t>Казеной-Ам</w:t>
            </w:r>
            <w:proofErr w:type="spellEnd"/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t xml:space="preserve"> – озеро, которое является завальным водоемом. Оно располагается на границе двух республик – Чеченской (</w:t>
            </w:r>
            <w:proofErr w:type="spellStart"/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t>Чеберлоевский</w:t>
            </w:r>
            <w:proofErr w:type="spellEnd"/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t xml:space="preserve"> район) и Дагестанской (Ботлихская область). Это добавляет данной акватории уникальности. По закону о землеустройстве две трети площади водоема относятся к Дагестанской Республике. Находится озеро в субальпийском луговом поясе. Входит в состав бассейна реки Сулак. Водоем является уникальным природным гидрологическим памятником. Озеро </w:t>
            </w:r>
            <w:proofErr w:type="spellStart"/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Казеной-Ам</w:t>
            </w:r>
            <w:proofErr w:type="spellEnd"/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t xml:space="preserve"> расположено высоко в горах, на южном склоне Андийского хребта (1869 м над уровнем моря). Является самым крупным водоемом на Северном Кавказе.</w:t>
            </w:r>
          </w:p>
          <w:p w:rsidR="007761A2" w:rsidRDefault="00963747" w:rsidP="0049790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753BF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7761A2" w:rsidRDefault="007761A2" w:rsidP="00497903">
            <w:pPr>
              <w:jc w:val="both"/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</w:pPr>
            <w:r w:rsidRPr="007761A2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Происхождение озера</w:t>
            </w:r>
          </w:p>
          <w:p w:rsidR="007761A2" w:rsidRPr="007761A2" w:rsidRDefault="007761A2" w:rsidP="00497903">
            <w:pPr>
              <w:jc w:val="both"/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</w:pPr>
          </w:p>
          <w:p w:rsidR="00963747" w:rsidRDefault="007761A2" w:rsidP="00497903">
            <w:pPr>
              <w:jc w:val="both"/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Озеро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Казеной-Ам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имеет необычное происхождение – запруды долины двух рек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Харум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Кауха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). Считается, что такое слияние и последующий обвал с южной части хребта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Кашкерлам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произошли в результате землетрясения. Эта версия представлена геологами. У здешнего населения существует одна религиозная легенда, согласно которой образовался этот водоем. Суть ее состояла в том, что жители той местности были сильными грешниками, за исключением одной женщины. Как-то ангел спустился на землю и попросил эту сельчанку покинуть деревню, потому что остальные жители будут наказаны за свои грехи. Как только женщина со своей семьей перебралась в другой населенный пункт, произошло страшное землетрясение, а на месте этого населенного пункта образовалось озеро. По обеим версиям, этот водоем сформировался после сейсмических толчков. </w:t>
            </w:r>
          </w:p>
          <w:p w:rsidR="00963747" w:rsidRDefault="00963747" w:rsidP="00497903">
            <w:pPr>
              <w:jc w:val="both"/>
            </w:pPr>
          </w:p>
          <w:p w:rsidR="00963747" w:rsidRDefault="00963747" w:rsidP="00497903">
            <w:pPr>
              <w:jc w:val="both"/>
            </w:pPr>
          </w:p>
        </w:tc>
        <w:tc>
          <w:tcPr>
            <w:tcW w:w="3096" w:type="dxa"/>
          </w:tcPr>
          <w:p w:rsidR="00485323" w:rsidRDefault="005659EC" w:rsidP="00497903">
            <w:pPr>
              <w:jc w:val="both"/>
            </w:pPr>
            <w:r w:rsidRPr="005659EC">
              <w:rPr>
                <w:noProof/>
              </w:rPr>
              <w:lastRenderedPageBreak/>
              <w:drawing>
                <wp:inline distT="0" distB="0" distL="0" distR="0">
                  <wp:extent cx="1796024" cy="1200647"/>
                  <wp:effectExtent l="19050" t="0" r="0" b="0"/>
                  <wp:docPr id="39" name="Рисунок 5" descr="F:\алхар, внеклас. работы\Алхар\Фото-003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алхар, внеклас. работы\Алхар\Фото-003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0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9EC" w:rsidRDefault="005659EC" w:rsidP="00497903">
            <w:pPr>
              <w:jc w:val="both"/>
            </w:pPr>
            <w:r w:rsidRPr="005659EC">
              <w:rPr>
                <w:noProof/>
              </w:rPr>
              <w:lastRenderedPageBreak/>
              <w:drawing>
                <wp:inline distT="0" distB="0" distL="0" distR="0">
                  <wp:extent cx="1796024" cy="1232452"/>
                  <wp:effectExtent l="19050" t="0" r="0" b="0"/>
                  <wp:docPr id="41" name="Рисунок 6" descr="F:\алхар, внеклас. работы\Алхар\Фото-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алхар, внеклас. работы\Алхар\Фото-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3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61A2" w:rsidRDefault="007761A2" w:rsidP="00497903">
            <w:pPr>
              <w:jc w:val="both"/>
            </w:pPr>
          </w:p>
          <w:p w:rsidR="007761A2" w:rsidRDefault="007761A2" w:rsidP="00497903">
            <w:pPr>
              <w:jc w:val="both"/>
            </w:pPr>
          </w:p>
          <w:p w:rsidR="007761A2" w:rsidRDefault="007761A2" w:rsidP="00497903">
            <w:pPr>
              <w:jc w:val="both"/>
            </w:pPr>
          </w:p>
          <w:p w:rsidR="007761A2" w:rsidRDefault="007761A2" w:rsidP="00497903">
            <w:pPr>
              <w:jc w:val="both"/>
            </w:pPr>
            <w:r w:rsidRPr="007761A2">
              <w:drawing>
                <wp:inline distT="0" distB="0" distL="0" distR="0">
                  <wp:extent cx="1800000" cy="1190241"/>
                  <wp:effectExtent l="19050" t="0" r="0" b="0"/>
                  <wp:docPr id="4" name="Рисунок 1" descr="C:\Users\arsen\Desktop\1372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sen\Desktop\1372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90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9" w:type="dxa"/>
          </w:tcPr>
          <w:p w:rsidR="005659EC" w:rsidRDefault="005659EC" w:rsidP="00537CB8">
            <w:pPr>
              <w:jc w:val="center"/>
            </w:pPr>
          </w:p>
          <w:p w:rsidR="005659EC" w:rsidRDefault="005659EC" w:rsidP="00537CB8">
            <w:pPr>
              <w:jc w:val="center"/>
            </w:pPr>
          </w:p>
          <w:p w:rsidR="005659EC" w:rsidRDefault="005659EC" w:rsidP="00537CB8">
            <w:pPr>
              <w:jc w:val="center"/>
            </w:pPr>
          </w:p>
          <w:p w:rsidR="005659EC" w:rsidRDefault="005659EC" w:rsidP="00537CB8">
            <w:pPr>
              <w:jc w:val="center"/>
            </w:pPr>
          </w:p>
          <w:p w:rsidR="005659EC" w:rsidRDefault="005659EC" w:rsidP="00537CB8">
            <w:pPr>
              <w:jc w:val="center"/>
            </w:pPr>
          </w:p>
          <w:p w:rsidR="00485323" w:rsidRDefault="00537CB8" w:rsidP="00537CB8">
            <w:pPr>
              <w:jc w:val="center"/>
            </w:pPr>
            <w:r>
              <w:t>На границе</w:t>
            </w:r>
          </w:p>
          <w:p w:rsidR="00537CB8" w:rsidRDefault="00537CB8" w:rsidP="00537CB8">
            <w:pPr>
              <w:jc w:val="center"/>
            </w:pPr>
            <w:r>
              <w:t>Дагестана и</w:t>
            </w:r>
          </w:p>
          <w:p w:rsidR="00537CB8" w:rsidRDefault="00537CB8" w:rsidP="00537CB8">
            <w:pPr>
              <w:jc w:val="center"/>
            </w:pPr>
            <w:r>
              <w:t>Чечни</w:t>
            </w:r>
          </w:p>
        </w:tc>
      </w:tr>
    </w:tbl>
    <w:p w:rsidR="00AD532E" w:rsidRDefault="00AD532E" w:rsidP="00485323">
      <w:pPr>
        <w:tabs>
          <w:tab w:val="left" w:pos="1261"/>
        </w:tabs>
        <w:jc w:val="both"/>
        <w:outlineLvl w:val="0"/>
      </w:pPr>
    </w:p>
    <w:p w:rsidR="00622E21" w:rsidRDefault="00622E21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622E21" w:rsidRDefault="00622E21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622E21" w:rsidRDefault="00622E21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AD532E" w:rsidRPr="007761A2" w:rsidRDefault="00AD532E" w:rsidP="007761A2">
      <w:pPr>
        <w:tabs>
          <w:tab w:val="left" w:pos="1261"/>
        </w:tabs>
        <w:jc w:val="center"/>
        <w:outlineLvl w:val="0"/>
        <w:rPr>
          <w:b/>
          <w:color w:val="1F497D" w:themeColor="text2"/>
          <w:sz w:val="32"/>
          <w:szCs w:val="32"/>
        </w:rPr>
      </w:pPr>
      <w:r w:rsidRPr="007761A2">
        <w:rPr>
          <w:b/>
          <w:color w:val="1F497D" w:themeColor="text2"/>
          <w:sz w:val="32"/>
          <w:szCs w:val="32"/>
        </w:rPr>
        <w:t>ПРИЛОЖЕНИЯ</w:t>
      </w: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Pr="00AD532E" w:rsidRDefault="00AD532E" w:rsidP="00485323">
      <w:pPr>
        <w:tabs>
          <w:tab w:val="left" w:pos="1261"/>
        </w:tabs>
        <w:jc w:val="both"/>
        <w:outlineLvl w:val="0"/>
        <w:rPr>
          <w:sz w:val="12"/>
        </w:rPr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</w:p>
    <w:p w:rsidR="00AD532E" w:rsidRDefault="00AD532E">
      <w:pPr>
        <w:widowControl/>
        <w:suppressAutoHyphens w:val="0"/>
      </w:pPr>
      <w:r>
        <w:br w:type="page"/>
      </w:r>
    </w:p>
    <w:p w:rsidR="008D7554" w:rsidRDefault="001C3D99" w:rsidP="008D7554">
      <w:pPr>
        <w:tabs>
          <w:tab w:val="left" w:pos="1261"/>
        </w:tabs>
        <w:jc w:val="center"/>
        <w:outlineLvl w:val="0"/>
      </w:pPr>
      <w:r>
        <w:rPr>
          <w:noProof/>
        </w:rPr>
        <w:lastRenderedPageBreak/>
        <w:drawing>
          <wp:inline distT="0" distB="0" distL="0" distR="0">
            <wp:extent cx="2907030" cy="3093058"/>
            <wp:effectExtent l="19050" t="0" r="7620" b="0"/>
            <wp:docPr id="34" name="Рисунок 12" descr="C:\Documents and Settings\User\Local Settings\Temporary Internet Files\Content.Word\20180312_12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Local Settings\Temporary Internet Files\Content.Word\20180312_1202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42" cy="309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554" w:rsidRDefault="008D7554" w:rsidP="008D7554">
      <w:pPr>
        <w:tabs>
          <w:tab w:val="left" w:pos="1261"/>
        </w:tabs>
        <w:jc w:val="center"/>
        <w:outlineLvl w:val="0"/>
      </w:pPr>
    </w:p>
    <w:p w:rsidR="008D7554" w:rsidRDefault="008D7554" w:rsidP="008D7554">
      <w:pPr>
        <w:tabs>
          <w:tab w:val="left" w:pos="1261"/>
        </w:tabs>
        <w:outlineLvl w:val="0"/>
      </w:pPr>
      <w:r w:rsidRPr="008D7554">
        <w:rPr>
          <w:noProof/>
        </w:rPr>
        <w:drawing>
          <wp:inline distT="0" distB="0" distL="0" distR="0">
            <wp:extent cx="3153216" cy="2949636"/>
            <wp:effectExtent l="19050" t="0" r="9084" b="0"/>
            <wp:docPr id="21" name="Рисунок 17" descr="C:\Documents and Settings\User\Рабочий стол\Новое фото\20180312_11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Новое фото\20180312_1156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787" cy="294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E21">
        <w:rPr>
          <w:noProof/>
        </w:rPr>
        <w:drawing>
          <wp:inline distT="0" distB="0" distL="0" distR="0">
            <wp:extent cx="3004682" cy="2949934"/>
            <wp:effectExtent l="19050" t="0" r="5218" b="0"/>
            <wp:docPr id="2" name="Рисунок 1" descr="C:\Users\arsen\Desktop\20180312_11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\Desktop\20180312_1157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96" cy="295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554" w:rsidRDefault="008D7554" w:rsidP="008D7554">
      <w:pPr>
        <w:tabs>
          <w:tab w:val="left" w:pos="1261"/>
        </w:tabs>
        <w:outlineLvl w:val="0"/>
      </w:pPr>
    </w:p>
    <w:p w:rsidR="00AD532E" w:rsidRDefault="001C3D99" w:rsidP="00622E21">
      <w:pPr>
        <w:tabs>
          <w:tab w:val="left" w:pos="1261"/>
        </w:tabs>
        <w:jc w:val="center"/>
        <w:outlineLvl w:val="0"/>
      </w:pPr>
      <w:r>
        <w:rPr>
          <w:b/>
          <w:noProof/>
          <w:color w:val="FF0000"/>
        </w:rPr>
        <w:drawing>
          <wp:inline distT="0" distB="0" distL="0" distR="0">
            <wp:extent cx="3487475" cy="2592125"/>
            <wp:effectExtent l="19050" t="0" r="0" b="0"/>
            <wp:docPr id="35" name="Рисунок 16" descr="C:\Documents and Settings\User\Рабочий стол\Новое фото\20180312_11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Новое фото\20180312_1159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993" cy="258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AD532E" w:rsidRDefault="00AD532E" w:rsidP="00485323">
      <w:pPr>
        <w:tabs>
          <w:tab w:val="left" w:pos="1261"/>
        </w:tabs>
        <w:jc w:val="both"/>
        <w:outlineLvl w:val="0"/>
      </w:pPr>
    </w:p>
    <w:p w:rsidR="005659EC" w:rsidRDefault="001C3D99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2692345" cy="2130949"/>
            <wp:effectExtent l="19050" t="0" r="0" b="0"/>
            <wp:docPr id="30" name="Рисунок 18" descr="C:\Documents and Settings\User\Рабочий стол\Новое фото\20180312_11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Новое фото\20180312_1155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32" cy="213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</w:rPr>
        <w:drawing>
          <wp:inline distT="0" distB="0" distL="0" distR="0">
            <wp:extent cx="3487475" cy="2130949"/>
            <wp:effectExtent l="19050" t="0" r="0" b="0"/>
            <wp:docPr id="32" name="Рисунок 20" descr="C:\Documents and Settings\User\Рабочий стол\Новое фото\20180312_10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Новое фото\20180312_1025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952" cy="212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9EC" w:rsidRDefault="005659EC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F93A86" w:rsidRDefault="001C3D99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6198870" cy="4725725"/>
            <wp:effectExtent l="19050" t="0" r="0" b="0"/>
            <wp:docPr id="27" name="Рисунок 15" descr="C:\Documents and Settings\User\Рабочий стол\Новое фото\20180312_11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Новое фото\20180312_1159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129" cy="472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554" w:rsidRDefault="008D7554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8D7554" w:rsidRDefault="008D7554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8D7554" w:rsidRDefault="005659EC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2527245" cy="2653185"/>
            <wp:effectExtent l="19050" t="0" r="6405" b="0"/>
            <wp:docPr id="23" name="Рисунок 2" descr="F:\алхар, внеклас. работы\Алхар\Фото-00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лхар, внеклас. работы\Алхар\Фото-0009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675" cy="265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                  </w:t>
      </w:r>
      <w:r>
        <w:rPr>
          <w:b/>
          <w:noProof/>
          <w:color w:val="FF0000"/>
        </w:rPr>
        <w:drawing>
          <wp:inline distT="0" distB="0" distL="0" distR="0">
            <wp:extent cx="2628735" cy="2655678"/>
            <wp:effectExtent l="19050" t="0" r="165" b="0"/>
            <wp:docPr id="25" name="Рисунок 3" descr="F:\алхар, внеклас. работы\Алхар\Фото-0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лхар, внеклас. работы\Алхар\Фото-0014 (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22" cy="265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9EC" w:rsidRDefault="005659EC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5659EC" w:rsidRDefault="005659EC" w:rsidP="00485323">
      <w:pPr>
        <w:tabs>
          <w:tab w:val="left" w:pos="1261"/>
        </w:tabs>
        <w:jc w:val="both"/>
        <w:outlineLvl w:val="0"/>
        <w:rPr>
          <w:b/>
          <w:color w:val="FF0000"/>
        </w:rPr>
      </w:pPr>
    </w:p>
    <w:p w:rsidR="005659EC" w:rsidRDefault="005659EC" w:rsidP="005659EC">
      <w:pPr>
        <w:tabs>
          <w:tab w:val="left" w:pos="1261"/>
        </w:tabs>
        <w:jc w:val="center"/>
        <w:outlineLvl w:val="0"/>
        <w:rPr>
          <w:b/>
          <w:color w:val="FF0000"/>
        </w:rPr>
        <w:sectPr w:rsidR="005659EC" w:rsidSect="00423BCB">
          <w:pgSz w:w="11907" w:h="16840" w:code="9"/>
          <w:pgMar w:top="839" w:right="720" w:bottom="357" w:left="1259" w:header="720" w:footer="720" w:gutter="0"/>
          <w:pgBorders w:display="firstPage"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20"/>
        </w:sectPr>
      </w:pPr>
      <w:r>
        <w:rPr>
          <w:b/>
          <w:noProof/>
          <w:color w:val="FF0000"/>
        </w:rPr>
        <w:drawing>
          <wp:inline distT="0" distB="0" distL="0" distR="0">
            <wp:extent cx="5049078" cy="3417337"/>
            <wp:effectExtent l="19050" t="0" r="0" b="0"/>
            <wp:docPr id="26" name="Рисунок 4" descr="F:\алхар, внеклас. работы\Алхар\Фото-0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лхар, внеклас. работы\Алхар\Фото-0018 (2)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29" cy="342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A86" w:rsidRDefault="00F93A86" w:rsidP="00F93A86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54168</wp:posOffset>
            </wp:positionH>
            <wp:positionV relativeFrom="paragraph">
              <wp:posOffset>160765</wp:posOffset>
            </wp:positionV>
            <wp:extent cx="9541510" cy="514667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271" t="12397" b="15940"/>
                    <a:stretch/>
                  </pic:blipFill>
                  <pic:spPr bwMode="auto">
                    <a:xfrm>
                      <a:off x="0" y="0"/>
                      <a:ext cx="9541510" cy="514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Pr="006E08F4" w:rsidRDefault="00F93A86" w:rsidP="00F93A86"/>
    <w:p w:rsidR="00F93A86" w:rsidRDefault="00F93A86" w:rsidP="00F93A86"/>
    <w:p w:rsidR="00F93A86" w:rsidRDefault="00F93A86" w:rsidP="00F93A86">
      <w:pPr>
        <w:tabs>
          <w:tab w:val="left" w:pos="5280"/>
        </w:tabs>
      </w:pPr>
      <w:r>
        <w:tab/>
      </w:r>
      <w:r>
        <w:tab/>
      </w:r>
      <w:r>
        <w:tab/>
      </w:r>
      <w:r>
        <w:tab/>
        <w:t xml:space="preserve">Маршрут </w:t>
      </w:r>
    </w:p>
    <w:p w:rsidR="00F93A86" w:rsidRDefault="00F93A86" w:rsidP="00F93A86">
      <w:pPr>
        <w:tabs>
          <w:tab w:val="left" w:pos="5280"/>
        </w:tabs>
        <w:jc w:val="center"/>
      </w:pPr>
      <w:r>
        <w:t>историко-ознакомительной экскурсии</w:t>
      </w:r>
    </w:p>
    <w:p w:rsidR="00F93A86" w:rsidRDefault="00F93A86" w:rsidP="00F93A86">
      <w:pPr>
        <w:tabs>
          <w:tab w:val="left" w:pos="5280"/>
        </w:tabs>
        <w:jc w:val="center"/>
      </w:pPr>
      <w:r>
        <w:t xml:space="preserve">школьников </w:t>
      </w:r>
      <w:proofErr w:type="gramStart"/>
      <w:r>
        <w:t>Андийской</w:t>
      </w:r>
      <w:proofErr w:type="gramEnd"/>
      <w:r>
        <w:t xml:space="preserve"> СОШ №1 (пеший)</w:t>
      </w:r>
    </w:p>
    <w:p w:rsidR="00F93A86" w:rsidRDefault="00F93A86" w:rsidP="00F93A86">
      <w:pPr>
        <w:tabs>
          <w:tab w:val="left" w:pos="5280"/>
        </w:tabs>
        <w:jc w:val="center"/>
      </w:pPr>
    </w:p>
    <w:p w:rsidR="00F93A86" w:rsidRDefault="00F93A86" w:rsidP="00F93A86">
      <w:pPr>
        <w:tabs>
          <w:tab w:val="left" w:pos="5280"/>
        </w:tabs>
        <w:jc w:val="center"/>
      </w:pPr>
    </w:p>
    <w:p w:rsidR="00F93A86" w:rsidRDefault="00F93A86" w:rsidP="00F93A86">
      <w:pPr>
        <w:tabs>
          <w:tab w:val="left" w:pos="5280"/>
        </w:tabs>
        <w:jc w:val="center"/>
      </w:pPr>
    </w:p>
    <w:p w:rsidR="00F93A86" w:rsidRPr="00336359" w:rsidRDefault="00F93A86" w:rsidP="00F93A86"/>
    <w:p w:rsidR="00F93A86" w:rsidRPr="00336359" w:rsidRDefault="00F93A86" w:rsidP="00F93A86"/>
    <w:p w:rsidR="00F93A86" w:rsidRPr="00336359" w:rsidRDefault="00F93A86" w:rsidP="00F93A86"/>
    <w:p w:rsidR="00F93A86" w:rsidRPr="00336359" w:rsidRDefault="00F93A86" w:rsidP="00F93A86"/>
    <w:p w:rsidR="00F93A86" w:rsidRPr="00336359" w:rsidRDefault="00F93A86" w:rsidP="00F93A86"/>
    <w:p w:rsidR="00F93A86" w:rsidRPr="00336359" w:rsidRDefault="00F93A86" w:rsidP="00F93A86"/>
    <w:p w:rsidR="00F93A86" w:rsidRPr="00336359" w:rsidRDefault="00F93A86" w:rsidP="00F93A86"/>
    <w:p w:rsidR="00F93A86" w:rsidRPr="00336359" w:rsidRDefault="00F93A86" w:rsidP="00F93A86"/>
    <w:p w:rsidR="00F93A86" w:rsidRDefault="00F93A86" w:rsidP="00F93A86"/>
    <w:p w:rsidR="00F93A86" w:rsidRDefault="00F93A86" w:rsidP="00F93A86">
      <w:pPr>
        <w:tabs>
          <w:tab w:val="left" w:pos="5280"/>
        </w:tabs>
        <w:jc w:val="center"/>
      </w:pPr>
      <w:r>
        <w:t>Маршрут</w:t>
      </w:r>
    </w:p>
    <w:p w:rsidR="00F93A86" w:rsidRDefault="00F93A86" w:rsidP="00F93A86">
      <w:pPr>
        <w:tabs>
          <w:tab w:val="left" w:pos="5280"/>
        </w:tabs>
        <w:jc w:val="center"/>
      </w:pPr>
      <w:r>
        <w:t>историко-ознакомительной экскурсии</w:t>
      </w:r>
    </w:p>
    <w:p w:rsidR="00F93A86" w:rsidRPr="00336359" w:rsidRDefault="00F93A86" w:rsidP="00F93A86">
      <w:pPr>
        <w:jc w:val="center"/>
      </w:pPr>
      <w:r>
        <w:t xml:space="preserve">школьников </w:t>
      </w:r>
      <w:proofErr w:type="gramStart"/>
      <w:r>
        <w:t>Андийской</w:t>
      </w:r>
      <w:proofErr w:type="gramEnd"/>
      <w:r>
        <w:t xml:space="preserve"> СОШ №1 (пеший)</w:t>
      </w:r>
    </w:p>
    <w:p w:rsidR="00F93A86" w:rsidRPr="00336359" w:rsidRDefault="00F93A86" w:rsidP="00F93A86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102235</wp:posOffset>
            </wp:positionV>
            <wp:extent cx="9172575" cy="4761230"/>
            <wp:effectExtent l="0" t="0" r="9525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008" t="13773" b="22556"/>
                    <a:stretch/>
                  </pic:blipFill>
                  <pic:spPr bwMode="auto">
                    <a:xfrm>
                      <a:off x="0" y="0"/>
                      <a:ext cx="9172575" cy="476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93A86" w:rsidRPr="00336359" w:rsidRDefault="00F93A86" w:rsidP="00F93A86"/>
    <w:p w:rsidR="00F93A86" w:rsidRPr="00336359" w:rsidRDefault="00F93A86" w:rsidP="00F93A86"/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Default="00F93A86" w:rsidP="00F93A86">
      <w:pPr>
        <w:rPr>
          <w:noProof/>
        </w:rPr>
      </w:pPr>
    </w:p>
    <w:p w:rsidR="00F93A86" w:rsidRPr="00336359" w:rsidRDefault="00F93A86" w:rsidP="00F93A86"/>
    <w:p w:rsidR="00F93A86" w:rsidRDefault="00F93A86" w:rsidP="00F93A86"/>
    <w:p w:rsidR="00F93A86" w:rsidRDefault="00F93A86" w:rsidP="00F93A86">
      <w:pPr>
        <w:tabs>
          <w:tab w:val="left" w:pos="8385"/>
        </w:tabs>
      </w:pPr>
      <w:r>
        <w:tab/>
      </w:r>
    </w:p>
    <w:p w:rsidR="00F93A86" w:rsidRDefault="00F93A86" w:rsidP="00F93A86">
      <w:pPr>
        <w:tabs>
          <w:tab w:val="left" w:pos="8385"/>
        </w:tabs>
      </w:pPr>
    </w:p>
    <w:p w:rsidR="00F93A86" w:rsidRDefault="00F93A86" w:rsidP="00F93A86">
      <w:pPr>
        <w:tabs>
          <w:tab w:val="left" w:pos="8385"/>
        </w:tabs>
      </w:pPr>
    </w:p>
    <w:p w:rsidR="00F93A86" w:rsidRDefault="00F93A86" w:rsidP="00F93A86">
      <w:pPr>
        <w:tabs>
          <w:tab w:val="left" w:pos="5280"/>
        </w:tabs>
        <w:jc w:val="center"/>
      </w:pPr>
      <w:r>
        <w:t>Маршрут</w:t>
      </w:r>
    </w:p>
    <w:p w:rsidR="00F93A86" w:rsidRDefault="00F93A86" w:rsidP="00F93A86">
      <w:pPr>
        <w:tabs>
          <w:tab w:val="left" w:pos="5280"/>
        </w:tabs>
        <w:jc w:val="center"/>
      </w:pPr>
      <w:r>
        <w:t>историко-ознакомительной экскурсии</w:t>
      </w:r>
    </w:p>
    <w:p w:rsidR="00F93A86" w:rsidRDefault="00F93A86" w:rsidP="00F93A86">
      <w:pPr>
        <w:tabs>
          <w:tab w:val="left" w:pos="5280"/>
        </w:tabs>
        <w:jc w:val="center"/>
      </w:pPr>
      <w:r>
        <w:t xml:space="preserve">школьников </w:t>
      </w:r>
      <w:proofErr w:type="gramStart"/>
      <w:r>
        <w:t>Андийской</w:t>
      </w:r>
      <w:proofErr w:type="gramEnd"/>
      <w:r>
        <w:t xml:space="preserve"> СОШ №1 (на автомобиле)</w:t>
      </w:r>
    </w:p>
    <w:p w:rsidR="00F93A86" w:rsidRDefault="00F93A86" w:rsidP="00485323">
      <w:pPr>
        <w:jc w:val="both"/>
        <w:sectPr w:rsidR="00F93A86" w:rsidSect="00F93A86">
          <w:pgSz w:w="16840" w:h="11907" w:orient="landscape" w:code="9"/>
          <w:pgMar w:top="720" w:right="357" w:bottom="1259" w:left="839" w:header="720" w:footer="720" w:gutter="0"/>
          <w:pgBorders w:display="firstPage"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20"/>
        </w:sectPr>
      </w:pPr>
    </w:p>
    <w:p w:rsidR="00485323" w:rsidRDefault="00485323" w:rsidP="0063326C">
      <w:pPr>
        <w:jc w:val="both"/>
      </w:pPr>
    </w:p>
    <w:sectPr w:rsidR="00485323" w:rsidSect="00423BCB">
      <w:pgSz w:w="11907" w:h="16840" w:code="9"/>
      <w:pgMar w:top="839" w:right="720" w:bottom="357" w:left="1259" w:header="720" w:footer="720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37A" w:rsidRDefault="001D237A" w:rsidP="00793752">
      <w:r>
        <w:separator/>
      </w:r>
    </w:p>
  </w:endnote>
  <w:endnote w:type="continuationSeparator" w:id="1">
    <w:p w:rsidR="001D237A" w:rsidRDefault="001D237A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37A" w:rsidRDefault="001D237A" w:rsidP="00793752">
      <w:r>
        <w:separator/>
      </w:r>
    </w:p>
  </w:footnote>
  <w:footnote w:type="continuationSeparator" w:id="1">
    <w:p w:rsidR="001D237A" w:rsidRDefault="001D237A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D9821AD"/>
    <w:multiLevelType w:val="hybridMultilevel"/>
    <w:tmpl w:val="DB887098"/>
    <w:lvl w:ilvl="0" w:tplc="6546C3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1841611"/>
    <w:multiLevelType w:val="hybridMultilevel"/>
    <w:tmpl w:val="9C3C1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C6815"/>
    <w:multiLevelType w:val="hybridMultilevel"/>
    <w:tmpl w:val="821E4F82"/>
    <w:lvl w:ilvl="0" w:tplc="153E3A6A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F2C53"/>
    <w:multiLevelType w:val="hybridMultilevel"/>
    <w:tmpl w:val="446A26D8"/>
    <w:lvl w:ilvl="0" w:tplc="6546C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81093"/>
    <w:multiLevelType w:val="hybridMultilevel"/>
    <w:tmpl w:val="CE587F54"/>
    <w:lvl w:ilvl="0" w:tplc="6546C3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A96EFD"/>
    <w:multiLevelType w:val="hybridMultilevel"/>
    <w:tmpl w:val="3C0C06D8"/>
    <w:lvl w:ilvl="0" w:tplc="6546C3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F8D3CAB"/>
    <w:multiLevelType w:val="hybridMultilevel"/>
    <w:tmpl w:val="66984F6E"/>
    <w:lvl w:ilvl="0" w:tplc="6546C3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ED55E53"/>
    <w:multiLevelType w:val="hybridMultilevel"/>
    <w:tmpl w:val="9E98A61C"/>
    <w:lvl w:ilvl="0" w:tplc="6546C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30AFA"/>
    <w:rsid w:val="000478E9"/>
    <w:rsid w:val="00047B0D"/>
    <w:rsid w:val="0009596C"/>
    <w:rsid w:val="000C75F2"/>
    <w:rsid w:val="001619ED"/>
    <w:rsid w:val="0017126D"/>
    <w:rsid w:val="00174B0D"/>
    <w:rsid w:val="00180256"/>
    <w:rsid w:val="0019089A"/>
    <w:rsid w:val="00194ACC"/>
    <w:rsid w:val="001B52A8"/>
    <w:rsid w:val="001C3D99"/>
    <w:rsid w:val="001D0902"/>
    <w:rsid w:val="001D237A"/>
    <w:rsid w:val="001D6958"/>
    <w:rsid w:val="001E22D7"/>
    <w:rsid w:val="00231550"/>
    <w:rsid w:val="002453CA"/>
    <w:rsid w:val="00246AEF"/>
    <w:rsid w:val="002950D1"/>
    <w:rsid w:val="002B14E1"/>
    <w:rsid w:val="002B5D69"/>
    <w:rsid w:val="002C4633"/>
    <w:rsid w:val="002D3200"/>
    <w:rsid w:val="002F3819"/>
    <w:rsid w:val="002F59FE"/>
    <w:rsid w:val="0030212E"/>
    <w:rsid w:val="0031693F"/>
    <w:rsid w:val="003253F7"/>
    <w:rsid w:val="0033052C"/>
    <w:rsid w:val="0035202B"/>
    <w:rsid w:val="0036109F"/>
    <w:rsid w:val="00377D6D"/>
    <w:rsid w:val="003834DA"/>
    <w:rsid w:val="00384827"/>
    <w:rsid w:val="003A2AF9"/>
    <w:rsid w:val="003A5A28"/>
    <w:rsid w:val="003C069D"/>
    <w:rsid w:val="003C171C"/>
    <w:rsid w:val="003E6B08"/>
    <w:rsid w:val="003F1FE1"/>
    <w:rsid w:val="004019B4"/>
    <w:rsid w:val="0040312C"/>
    <w:rsid w:val="00423BCB"/>
    <w:rsid w:val="00440675"/>
    <w:rsid w:val="00455A0B"/>
    <w:rsid w:val="00485323"/>
    <w:rsid w:val="004C33AA"/>
    <w:rsid w:val="004D3007"/>
    <w:rsid w:val="004F430A"/>
    <w:rsid w:val="005033F0"/>
    <w:rsid w:val="00524EA4"/>
    <w:rsid w:val="00537CB8"/>
    <w:rsid w:val="00545FAC"/>
    <w:rsid w:val="00560F90"/>
    <w:rsid w:val="005659EC"/>
    <w:rsid w:val="005A0155"/>
    <w:rsid w:val="005A58B5"/>
    <w:rsid w:val="005B4AAC"/>
    <w:rsid w:val="005D22CF"/>
    <w:rsid w:val="005E78D0"/>
    <w:rsid w:val="005F1A72"/>
    <w:rsid w:val="005F2F04"/>
    <w:rsid w:val="00600F17"/>
    <w:rsid w:val="00604F71"/>
    <w:rsid w:val="00622DB8"/>
    <w:rsid w:val="00622E21"/>
    <w:rsid w:val="00624D2E"/>
    <w:rsid w:val="0063326C"/>
    <w:rsid w:val="00654093"/>
    <w:rsid w:val="00672F3C"/>
    <w:rsid w:val="00690282"/>
    <w:rsid w:val="0069057B"/>
    <w:rsid w:val="006907E8"/>
    <w:rsid w:val="006935D4"/>
    <w:rsid w:val="006A5990"/>
    <w:rsid w:val="006E7C1C"/>
    <w:rsid w:val="00700AD8"/>
    <w:rsid w:val="00701245"/>
    <w:rsid w:val="00702504"/>
    <w:rsid w:val="00742579"/>
    <w:rsid w:val="00762A15"/>
    <w:rsid w:val="007761A2"/>
    <w:rsid w:val="00793752"/>
    <w:rsid w:val="007B6930"/>
    <w:rsid w:val="007C0D51"/>
    <w:rsid w:val="007C3EA4"/>
    <w:rsid w:val="007E10FE"/>
    <w:rsid w:val="007F4021"/>
    <w:rsid w:val="007F6AAF"/>
    <w:rsid w:val="008367F4"/>
    <w:rsid w:val="00841C44"/>
    <w:rsid w:val="00884448"/>
    <w:rsid w:val="0089226B"/>
    <w:rsid w:val="008D7554"/>
    <w:rsid w:val="0092518F"/>
    <w:rsid w:val="00937D3D"/>
    <w:rsid w:val="009601B0"/>
    <w:rsid w:val="00963747"/>
    <w:rsid w:val="009751A8"/>
    <w:rsid w:val="009A1E89"/>
    <w:rsid w:val="009A2FDD"/>
    <w:rsid w:val="009B50A2"/>
    <w:rsid w:val="009C1EBB"/>
    <w:rsid w:val="009D0D05"/>
    <w:rsid w:val="009D2324"/>
    <w:rsid w:val="009E5BF0"/>
    <w:rsid w:val="00A11ED0"/>
    <w:rsid w:val="00A131A0"/>
    <w:rsid w:val="00A234AC"/>
    <w:rsid w:val="00A3693C"/>
    <w:rsid w:val="00A450BE"/>
    <w:rsid w:val="00A61B5D"/>
    <w:rsid w:val="00A73457"/>
    <w:rsid w:val="00A91010"/>
    <w:rsid w:val="00A93151"/>
    <w:rsid w:val="00A940A8"/>
    <w:rsid w:val="00AC13F6"/>
    <w:rsid w:val="00AC5E5A"/>
    <w:rsid w:val="00AD23D9"/>
    <w:rsid w:val="00AD3050"/>
    <w:rsid w:val="00AD4BB3"/>
    <w:rsid w:val="00AD532E"/>
    <w:rsid w:val="00AE50AC"/>
    <w:rsid w:val="00B0095A"/>
    <w:rsid w:val="00B01A02"/>
    <w:rsid w:val="00B03452"/>
    <w:rsid w:val="00B13FFB"/>
    <w:rsid w:val="00B55FB9"/>
    <w:rsid w:val="00B721FC"/>
    <w:rsid w:val="00B7361E"/>
    <w:rsid w:val="00BA59AB"/>
    <w:rsid w:val="00BD5B63"/>
    <w:rsid w:val="00BF2550"/>
    <w:rsid w:val="00C04702"/>
    <w:rsid w:val="00C04E55"/>
    <w:rsid w:val="00C342F1"/>
    <w:rsid w:val="00C34F1A"/>
    <w:rsid w:val="00C53878"/>
    <w:rsid w:val="00C66F3B"/>
    <w:rsid w:val="00C90D27"/>
    <w:rsid w:val="00C9516E"/>
    <w:rsid w:val="00CC05F6"/>
    <w:rsid w:val="00CC0DD2"/>
    <w:rsid w:val="00CC5684"/>
    <w:rsid w:val="00CD2C1B"/>
    <w:rsid w:val="00CD2C29"/>
    <w:rsid w:val="00CE2E5B"/>
    <w:rsid w:val="00D11F25"/>
    <w:rsid w:val="00D1711C"/>
    <w:rsid w:val="00D50EAF"/>
    <w:rsid w:val="00D6448D"/>
    <w:rsid w:val="00D85D35"/>
    <w:rsid w:val="00DD36D8"/>
    <w:rsid w:val="00E07B76"/>
    <w:rsid w:val="00E37A59"/>
    <w:rsid w:val="00E96B98"/>
    <w:rsid w:val="00EC5533"/>
    <w:rsid w:val="00EF080C"/>
    <w:rsid w:val="00F417F2"/>
    <w:rsid w:val="00F56869"/>
    <w:rsid w:val="00F753BF"/>
    <w:rsid w:val="00F93A86"/>
    <w:rsid w:val="00FC31C2"/>
    <w:rsid w:val="00FC31EA"/>
    <w:rsid w:val="00FC5880"/>
    <w:rsid w:val="00FC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paragraph" w:customStyle="1" w:styleId="ConsPlusNonformat">
    <w:name w:val="ConsPlusNonformat"/>
    <w:uiPriority w:val="99"/>
    <w:rsid w:val="0048532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paragraph" w:customStyle="1" w:styleId="ConsPlusNonformat">
    <w:name w:val="ConsPlusNonformat"/>
    <w:uiPriority w:val="99"/>
    <w:rsid w:val="0048532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96995-0C74-4F12-B0D9-F290C64A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arsen</cp:lastModifiedBy>
  <cp:revision>11</cp:revision>
  <cp:lastPrinted>2015-11-19T05:35:00Z</cp:lastPrinted>
  <dcterms:created xsi:type="dcterms:W3CDTF">2018-03-12T08:13:00Z</dcterms:created>
  <dcterms:modified xsi:type="dcterms:W3CDTF">2018-03-12T11:24:00Z</dcterms:modified>
</cp:coreProperties>
</file>