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F64" w:rsidRDefault="003E3F64" w:rsidP="003E3F64">
      <w:pPr>
        <w:ind w:left="360"/>
        <w:jc w:val="center"/>
        <w:rPr>
          <w:b/>
          <w:sz w:val="32"/>
          <w:szCs w:val="32"/>
        </w:rPr>
      </w:pPr>
      <w:bookmarkStart w:id="0" w:name="OLE_LINK1"/>
      <w:bookmarkStart w:id="1" w:name="OLE_LINK2"/>
      <w:bookmarkStart w:id="2" w:name="OLE_LINK3"/>
      <w:bookmarkStart w:id="3" w:name="bookmark1"/>
    </w:p>
    <w:p w:rsidR="003E3F64" w:rsidRPr="00AF2A9C" w:rsidRDefault="003E3F64" w:rsidP="003E3F64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2A9C">
        <w:rPr>
          <w:rFonts w:ascii="Times New Roman" w:hAnsi="Times New Roman" w:cs="Times New Roman"/>
          <w:b/>
          <w:sz w:val="32"/>
          <w:szCs w:val="32"/>
        </w:rPr>
        <w:t>Муниципальное казённое общеобразовательное учреждение</w:t>
      </w:r>
    </w:p>
    <w:p w:rsidR="003E3F64" w:rsidRPr="00AF2A9C" w:rsidRDefault="003E3F64" w:rsidP="003E3F64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2A9C">
        <w:rPr>
          <w:rFonts w:ascii="Times New Roman" w:hAnsi="Times New Roman" w:cs="Times New Roman"/>
          <w:b/>
          <w:sz w:val="32"/>
          <w:szCs w:val="32"/>
        </w:rPr>
        <w:t>«Андийская средняя общеобразовательная школа №1 им.Х.Ш.Мухтарова »</w:t>
      </w:r>
    </w:p>
    <w:p w:rsidR="003E3F64" w:rsidRPr="00AF2A9C" w:rsidRDefault="003E3F64" w:rsidP="003E3F64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3F64" w:rsidRPr="00AF2A9C" w:rsidRDefault="003E3F64" w:rsidP="003E3F64">
      <w:pPr>
        <w:ind w:left="360"/>
        <w:jc w:val="center"/>
        <w:rPr>
          <w:rFonts w:ascii="Times New Roman" w:hAnsi="Times New Roman" w:cs="Times New Roman"/>
          <w:b/>
        </w:rPr>
      </w:pPr>
    </w:p>
    <w:p w:rsidR="003E3F64" w:rsidRPr="00AF2A9C" w:rsidRDefault="003E3F64" w:rsidP="003E3F64">
      <w:pPr>
        <w:ind w:left="360"/>
        <w:jc w:val="center"/>
        <w:rPr>
          <w:rFonts w:ascii="Times New Roman" w:hAnsi="Times New Roman" w:cs="Times New Roman"/>
          <w:b/>
        </w:rPr>
      </w:pPr>
    </w:p>
    <w:p w:rsidR="003E3F64" w:rsidRPr="00AF2A9C" w:rsidRDefault="003E3F64" w:rsidP="003E3F64">
      <w:pPr>
        <w:ind w:left="360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4"/>
        <w:gridCol w:w="3898"/>
      </w:tblGrid>
      <w:tr w:rsidR="003E3F64" w:rsidRPr="00AF2A9C" w:rsidTr="003A0EA6">
        <w:trPr>
          <w:trHeight w:val="2253"/>
        </w:trPr>
        <w:tc>
          <w:tcPr>
            <w:tcW w:w="5064" w:type="dxa"/>
          </w:tcPr>
          <w:p w:rsidR="003E3F64" w:rsidRDefault="003E3F64" w:rsidP="003A0EA6">
            <w:pPr>
              <w:ind w:left="360"/>
              <w:rPr>
                <w:rFonts w:ascii="Times New Roman" w:hAnsi="Times New Roman" w:cs="Times New Roman"/>
              </w:rPr>
            </w:pPr>
          </w:p>
          <w:p w:rsidR="003E3F64" w:rsidRPr="00AF2A9C" w:rsidRDefault="003E3F64" w:rsidP="003A0EA6">
            <w:pPr>
              <w:ind w:left="360"/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 xml:space="preserve">Принято на педсовете  </w:t>
            </w:r>
          </w:p>
          <w:p w:rsidR="003E3F64" w:rsidRPr="00AF2A9C" w:rsidRDefault="003E3F64" w:rsidP="003A0EA6">
            <w:pPr>
              <w:ind w:left="360"/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 xml:space="preserve">Протокол  № ___  </w:t>
            </w:r>
          </w:p>
          <w:p w:rsidR="003E3F64" w:rsidRPr="00AF2A9C" w:rsidRDefault="003E3F64" w:rsidP="003A0EA6">
            <w:pPr>
              <w:ind w:left="360"/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>От  «__ » ________  20__г</w:t>
            </w:r>
          </w:p>
          <w:p w:rsidR="003E3F64" w:rsidRPr="00AF2A9C" w:rsidRDefault="003E3F64" w:rsidP="003A0E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3E3F64" w:rsidRDefault="003E3F64" w:rsidP="003A0EA6">
            <w:pPr>
              <w:rPr>
                <w:rFonts w:ascii="Times New Roman" w:hAnsi="Times New Roman" w:cs="Times New Roman"/>
              </w:rPr>
            </w:pPr>
          </w:p>
          <w:p w:rsidR="003E3F64" w:rsidRPr="00AF2A9C" w:rsidRDefault="003E3F64" w:rsidP="003A0EA6">
            <w:pPr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>Утверждаю</w:t>
            </w:r>
          </w:p>
          <w:p w:rsidR="003E3F64" w:rsidRPr="00AF2A9C" w:rsidRDefault="003E3F64" w:rsidP="003A0EA6">
            <w:pPr>
              <w:jc w:val="both"/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 xml:space="preserve"> Приказ № ___   </w:t>
            </w:r>
          </w:p>
          <w:p w:rsidR="003E3F64" w:rsidRPr="00AF2A9C" w:rsidRDefault="003E3F64" w:rsidP="003A0EA6">
            <w:pPr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>От «____» ___________ 20___ г</w:t>
            </w:r>
          </w:p>
          <w:p w:rsidR="003E3F64" w:rsidRPr="00AF2A9C" w:rsidRDefault="003E3F64" w:rsidP="003A0EA6">
            <w:pPr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>Директор  школы</w:t>
            </w:r>
          </w:p>
          <w:p w:rsidR="003E3F64" w:rsidRPr="00AF2A9C" w:rsidRDefault="003E3F64" w:rsidP="003A0EA6">
            <w:pPr>
              <w:rPr>
                <w:rFonts w:ascii="Times New Roman" w:hAnsi="Times New Roman" w:cs="Times New Roman"/>
              </w:rPr>
            </w:pPr>
            <w:r w:rsidRPr="00AF2A9C">
              <w:rPr>
                <w:rFonts w:ascii="Times New Roman" w:hAnsi="Times New Roman" w:cs="Times New Roman"/>
              </w:rPr>
              <w:t>/И.Н.Баязов/</w:t>
            </w:r>
          </w:p>
        </w:tc>
      </w:tr>
    </w:tbl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Default="003E3F64" w:rsidP="003E3F64">
      <w:pPr>
        <w:ind w:left="360"/>
        <w:rPr>
          <w:rFonts w:ascii="Times New Roman" w:hAnsi="Times New Roman" w:cs="Times New Roman"/>
        </w:rPr>
      </w:pPr>
    </w:p>
    <w:p w:rsidR="003E3F64" w:rsidRPr="00AF2A9C" w:rsidRDefault="003E3F64" w:rsidP="003E3F64">
      <w:pPr>
        <w:ind w:left="360"/>
        <w:rPr>
          <w:rFonts w:ascii="Times New Roman" w:hAnsi="Times New Roman" w:cs="Times New Roman"/>
        </w:rPr>
      </w:pPr>
    </w:p>
    <w:p w:rsidR="005F7D2A" w:rsidRPr="003E3F64" w:rsidRDefault="003E3F64" w:rsidP="003E3F64">
      <w:pPr>
        <w:ind w:left="36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E3F64">
        <w:rPr>
          <w:rFonts w:ascii="Times New Roman" w:hAnsi="Times New Roman" w:cs="Times New Roman"/>
          <w:b/>
          <w:sz w:val="56"/>
          <w:szCs w:val="56"/>
        </w:rPr>
        <w:t>Основная образовательная программа среднего общего образования МКОУ  «Андийская СОШ №1»</w:t>
      </w:r>
      <w:bookmarkEnd w:id="0"/>
      <w:bookmarkEnd w:id="1"/>
      <w:bookmarkEnd w:id="2"/>
    </w:p>
    <w:p w:rsidR="005F7D2A" w:rsidRDefault="005F7D2A">
      <w:pPr>
        <w:pStyle w:val="43"/>
        <w:keepNext/>
        <w:keepLines/>
        <w:shd w:val="clear" w:color="auto" w:fill="auto"/>
        <w:spacing w:after="922" w:line="330" w:lineRule="exact"/>
        <w:ind w:right="80"/>
      </w:pPr>
      <w:bookmarkStart w:id="4" w:name="bookmark3"/>
      <w:bookmarkEnd w:id="3"/>
    </w:p>
    <w:p w:rsidR="003E3F64" w:rsidRDefault="003E3F64">
      <w:pPr>
        <w:pStyle w:val="43"/>
        <w:keepNext/>
        <w:keepLines/>
        <w:shd w:val="clear" w:color="auto" w:fill="auto"/>
        <w:spacing w:after="922" w:line="330" w:lineRule="exact"/>
        <w:ind w:right="80"/>
      </w:pPr>
    </w:p>
    <w:p w:rsidR="003E3F64" w:rsidRDefault="003E3F64">
      <w:pPr>
        <w:pStyle w:val="43"/>
        <w:keepNext/>
        <w:keepLines/>
        <w:shd w:val="clear" w:color="auto" w:fill="auto"/>
        <w:spacing w:after="922" w:line="330" w:lineRule="exact"/>
        <w:ind w:right="80"/>
      </w:pPr>
    </w:p>
    <w:p w:rsidR="003E3F64" w:rsidRDefault="00D25D44">
      <w:pPr>
        <w:pStyle w:val="43"/>
        <w:keepNext/>
        <w:keepLines/>
        <w:shd w:val="clear" w:color="auto" w:fill="auto"/>
        <w:spacing w:after="922" w:line="330" w:lineRule="exact"/>
        <w:ind w:right="80"/>
      </w:pPr>
      <w:r>
        <w:t>2018-2019</w:t>
      </w:r>
      <w:bookmarkStart w:id="5" w:name="_GoBack"/>
      <w:bookmarkEnd w:id="5"/>
    </w:p>
    <w:p w:rsidR="003E3F64" w:rsidRDefault="003E3F64">
      <w:pPr>
        <w:rPr>
          <w:rFonts w:ascii="Times New Roman" w:eastAsia="Times New Roman" w:hAnsi="Times New Roman" w:cs="Times New Roman"/>
          <w:b/>
          <w:bCs/>
          <w:sz w:val="33"/>
          <w:szCs w:val="33"/>
        </w:rPr>
      </w:pPr>
      <w:r>
        <w:br w:type="page"/>
      </w:r>
    </w:p>
    <w:p w:rsidR="009F701C" w:rsidRDefault="008A7882">
      <w:pPr>
        <w:pStyle w:val="43"/>
        <w:keepNext/>
        <w:keepLines/>
        <w:shd w:val="clear" w:color="auto" w:fill="auto"/>
        <w:spacing w:after="922" w:line="330" w:lineRule="exact"/>
        <w:ind w:right="80"/>
      </w:pPr>
      <w:r>
        <w:lastRenderedPageBreak/>
        <w:t>Содержание</w:t>
      </w:r>
      <w:bookmarkEnd w:id="4"/>
    </w:p>
    <w:p w:rsidR="009F701C" w:rsidRPr="008462A0" w:rsidRDefault="00B943EB">
      <w:pPr>
        <w:pStyle w:val="60"/>
        <w:shd w:val="clear" w:color="auto" w:fill="auto"/>
        <w:tabs>
          <w:tab w:val="right" w:leader="dot" w:pos="8880"/>
        </w:tabs>
        <w:spacing w:before="0" w:after="16" w:line="280" w:lineRule="exact"/>
        <w:rPr>
          <w:b/>
          <w:sz w:val="24"/>
          <w:szCs w:val="24"/>
        </w:rPr>
      </w:pPr>
      <w:r w:rsidRPr="008A7882">
        <w:rPr>
          <w:sz w:val="24"/>
          <w:szCs w:val="24"/>
        </w:rPr>
        <w:fldChar w:fldCharType="begin"/>
      </w:r>
      <w:r w:rsidR="008A7882" w:rsidRPr="008A7882">
        <w:rPr>
          <w:sz w:val="24"/>
          <w:szCs w:val="24"/>
        </w:rPr>
        <w:instrText xml:space="preserve"> TOC \o "1-5" \h \z </w:instrText>
      </w:r>
      <w:r w:rsidRPr="008A7882">
        <w:rPr>
          <w:sz w:val="24"/>
          <w:szCs w:val="24"/>
        </w:rPr>
        <w:fldChar w:fldCharType="separate"/>
      </w:r>
      <w:hyperlink w:anchor="bookmark4" w:tooltip="Current Document">
        <w:r w:rsidR="008A7882" w:rsidRPr="008462A0">
          <w:rPr>
            <w:b/>
            <w:sz w:val="24"/>
            <w:szCs w:val="24"/>
          </w:rPr>
          <w:t>ВВЕДЕНИЕ</w:t>
        </w:r>
        <w:r w:rsidR="008A7882" w:rsidRPr="008462A0">
          <w:rPr>
            <w:b/>
            <w:sz w:val="24"/>
            <w:szCs w:val="24"/>
          </w:rPr>
          <w:tab/>
          <w:t>3</w:t>
        </w:r>
      </w:hyperlink>
    </w:p>
    <w:p w:rsidR="009F701C" w:rsidRPr="008A7882" w:rsidRDefault="00D25D44">
      <w:pPr>
        <w:pStyle w:val="70"/>
        <w:shd w:val="clear" w:color="auto" w:fill="auto"/>
        <w:tabs>
          <w:tab w:val="right" w:leader="dot" w:pos="9500"/>
        </w:tabs>
        <w:spacing w:before="0"/>
        <w:ind w:left="620"/>
        <w:rPr>
          <w:sz w:val="24"/>
          <w:szCs w:val="24"/>
        </w:rPr>
      </w:pPr>
      <w:hyperlink w:anchor="bookmark6" w:tooltip="Current Document">
        <w:r w:rsidR="008A7882" w:rsidRPr="008462A0">
          <w:rPr>
            <w:b/>
            <w:sz w:val="24"/>
            <w:szCs w:val="24"/>
          </w:rPr>
          <w:t xml:space="preserve">1. ЦЕЛЕВОЙ РАЗДЕЛ </w:t>
        </w:r>
        <w:r w:rsidR="008A7882" w:rsidRPr="008462A0">
          <w:rPr>
            <w:b/>
            <w:sz w:val="24"/>
            <w:szCs w:val="24"/>
          </w:rPr>
          <w:tab/>
        </w:r>
        <w:r w:rsidR="008A7882" w:rsidRPr="008462A0">
          <w:rPr>
            <w:rStyle w:val="14pt"/>
            <w:b/>
            <w:sz w:val="24"/>
            <w:szCs w:val="24"/>
          </w:rPr>
          <w:t>4-30</w:t>
        </w:r>
      </w:hyperlink>
    </w:p>
    <w:p w:rsidR="009F701C" w:rsidRPr="008A7882" w:rsidRDefault="00D25D44">
      <w:pPr>
        <w:pStyle w:val="70"/>
        <w:numPr>
          <w:ilvl w:val="0"/>
          <w:numId w:val="1"/>
        </w:numPr>
        <w:shd w:val="clear" w:color="auto" w:fill="auto"/>
        <w:tabs>
          <w:tab w:val="left" w:pos="579"/>
          <w:tab w:val="right" w:leader="dot" w:pos="9500"/>
        </w:tabs>
        <w:spacing w:before="0"/>
        <w:ind w:left="620"/>
        <w:rPr>
          <w:sz w:val="24"/>
          <w:szCs w:val="24"/>
        </w:rPr>
      </w:pPr>
      <w:hyperlink w:anchor="bookmark7" w:tooltip="Current Document">
        <w:r w:rsidR="008A7882" w:rsidRPr="008A7882">
          <w:rPr>
            <w:rStyle w:val="a7"/>
            <w:sz w:val="24"/>
            <w:szCs w:val="24"/>
          </w:rPr>
          <w:t>Пояснительная записка</w:t>
        </w:r>
        <w:r w:rsidR="008A7882" w:rsidRPr="008A7882">
          <w:rPr>
            <w:rStyle w:val="a7"/>
            <w:sz w:val="24"/>
            <w:szCs w:val="24"/>
          </w:rPr>
          <w:tab/>
          <w:t>4-5</w:t>
        </w:r>
      </w:hyperlink>
    </w:p>
    <w:p w:rsidR="009F701C" w:rsidRPr="008A7882" w:rsidRDefault="008A7882">
      <w:pPr>
        <w:pStyle w:val="70"/>
        <w:numPr>
          <w:ilvl w:val="0"/>
          <w:numId w:val="1"/>
        </w:numPr>
        <w:shd w:val="clear" w:color="auto" w:fill="auto"/>
        <w:tabs>
          <w:tab w:val="left" w:pos="651"/>
        </w:tabs>
        <w:spacing w:before="0"/>
        <w:ind w:left="620"/>
        <w:rPr>
          <w:sz w:val="24"/>
          <w:szCs w:val="24"/>
        </w:rPr>
      </w:pPr>
      <w:r w:rsidRPr="008A7882">
        <w:rPr>
          <w:rStyle w:val="a7"/>
          <w:sz w:val="24"/>
          <w:szCs w:val="24"/>
        </w:rPr>
        <w:t>Планируемые результаты освоения обучающимися основной образовательной</w:t>
      </w:r>
    </w:p>
    <w:p w:rsidR="009F701C" w:rsidRPr="008A7882" w:rsidRDefault="008A7882">
      <w:pPr>
        <w:pStyle w:val="70"/>
        <w:shd w:val="clear" w:color="auto" w:fill="auto"/>
        <w:tabs>
          <w:tab w:val="right" w:leader="dot" w:pos="9500"/>
        </w:tabs>
        <w:spacing w:before="0" w:after="118" w:line="230" w:lineRule="exact"/>
        <w:ind w:left="620"/>
        <w:rPr>
          <w:sz w:val="24"/>
          <w:szCs w:val="24"/>
        </w:rPr>
      </w:pPr>
      <w:r w:rsidRPr="008A7882">
        <w:rPr>
          <w:sz w:val="18"/>
          <w:szCs w:val="24"/>
        </w:rPr>
        <w:t>ПРОГРАММЫ СРЕДНЕГО ОБ</w:t>
      </w:r>
      <w:r w:rsidRPr="008A7882">
        <w:rPr>
          <w:rStyle w:val="a8"/>
          <w:sz w:val="18"/>
          <w:szCs w:val="24"/>
        </w:rPr>
        <w:t>ЩЕ</w:t>
      </w:r>
      <w:r w:rsidRPr="008A7882">
        <w:rPr>
          <w:sz w:val="18"/>
          <w:szCs w:val="24"/>
        </w:rPr>
        <w:t xml:space="preserve">ГО ОБРАЗОВАНИЯ </w:t>
      </w:r>
      <w:r w:rsidRPr="008A7882">
        <w:rPr>
          <w:sz w:val="24"/>
          <w:szCs w:val="24"/>
        </w:rPr>
        <w:tab/>
        <w:t xml:space="preserve"> 5-25</w:t>
      </w:r>
    </w:p>
    <w:p w:rsidR="009F701C" w:rsidRPr="008A7882" w:rsidRDefault="008A7882">
      <w:pPr>
        <w:pStyle w:val="70"/>
        <w:numPr>
          <w:ilvl w:val="0"/>
          <w:numId w:val="1"/>
        </w:numPr>
        <w:shd w:val="clear" w:color="auto" w:fill="auto"/>
        <w:tabs>
          <w:tab w:val="left" w:pos="699"/>
        </w:tabs>
        <w:spacing w:before="0" w:line="230" w:lineRule="exact"/>
        <w:ind w:left="620"/>
        <w:rPr>
          <w:sz w:val="24"/>
          <w:szCs w:val="24"/>
        </w:rPr>
      </w:pPr>
      <w:r w:rsidRPr="008A7882">
        <w:rPr>
          <w:rStyle w:val="a7"/>
          <w:sz w:val="24"/>
          <w:szCs w:val="24"/>
        </w:rPr>
        <w:t>Система оценки достижения планируемых результатов освоения основной</w:t>
      </w:r>
    </w:p>
    <w:p w:rsidR="009F701C" w:rsidRPr="008A7882" w:rsidRDefault="008A7882">
      <w:pPr>
        <w:pStyle w:val="70"/>
        <w:shd w:val="clear" w:color="auto" w:fill="auto"/>
        <w:tabs>
          <w:tab w:val="right" w:leader="dot" w:pos="9500"/>
        </w:tabs>
        <w:spacing w:before="0" w:after="26" w:line="230" w:lineRule="exact"/>
        <w:ind w:left="620"/>
        <w:rPr>
          <w:sz w:val="24"/>
          <w:szCs w:val="24"/>
        </w:rPr>
      </w:pPr>
      <w:r w:rsidRPr="008A7882">
        <w:rPr>
          <w:sz w:val="18"/>
          <w:szCs w:val="24"/>
        </w:rPr>
        <w:t>ОБРАЗОВАТЕЛЬНОЙ ПРОГРАММЫ СРЕДНЕГО ОБ</w:t>
      </w:r>
      <w:r w:rsidRPr="008A7882">
        <w:rPr>
          <w:rStyle w:val="a8"/>
          <w:sz w:val="18"/>
          <w:szCs w:val="24"/>
        </w:rPr>
        <w:t>ЩЕГ</w:t>
      </w:r>
      <w:r w:rsidRPr="008A7882">
        <w:rPr>
          <w:sz w:val="18"/>
          <w:szCs w:val="24"/>
        </w:rPr>
        <w:t>О ОБРАЗОВАНИЯ</w:t>
      </w:r>
      <w:r w:rsidRPr="008A7882">
        <w:rPr>
          <w:sz w:val="24"/>
          <w:szCs w:val="24"/>
        </w:rPr>
        <w:tab/>
        <w:t>26-30</w:t>
      </w:r>
    </w:p>
    <w:p w:rsidR="009F701C" w:rsidRPr="008A7882" w:rsidRDefault="00D25D44">
      <w:pPr>
        <w:pStyle w:val="70"/>
        <w:numPr>
          <w:ilvl w:val="0"/>
          <w:numId w:val="2"/>
        </w:numPr>
        <w:shd w:val="clear" w:color="auto" w:fill="auto"/>
        <w:tabs>
          <w:tab w:val="left" w:pos="2701"/>
          <w:tab w:val="right" w:leader="dot" w:pos="9500"/>
        </w:tabs>
        <w:spacing w:before="0"/>
        <w:ind w:left="620"/>
        <w:rPr>
          <w:sz w:val="24"/>
          <w:szCs w:val="24"/>
        </w:rPr>
      </w:pPr>
      <w:hyperlink w:anchor="bookmark15" w:tooltip="Current Document">
        <w:r w:rsidR="008A7882" w:rsidRPr="008462A0">
          <w:rPr>
            <w:b/>
            <w:sz w:val="24"/>
            <w:szCs w:val="24"/>
          </w:rPr>
          <w:t xml:space="preserve">СОДЕРЖАТЕЛЬНЫЙ  РАЗДЕЛ </w:t>
        </w:r>
        <w:r w:rsidR="008A7882" w:rsidRPr="008A7882">
          <w:rPr>
            <w:sz w:val="24"/>
            <w:szCs w:val="24"/>
          </w:rPr>
          <w:tab/>
        </w:r>
        <w:r w:rsidR="008A7882" w:rsidRPr="008A7882">
          <w:rPr>
            <w:rStyle w:val="14pt"/>
            <w:sz w:val="24"/>
            <w:szCs w:val="24"/>
          </w:rPr>
          <w:t>31-53</w:t>
        </w:r>
      </w:hyperlink>
    </w:p>
    <w:p w:rsidR="009F701C" w:rsidRPr="008A7882" w:rsidRDefault="00D25D44">
      <w:pPr>
        <w:pStyle w:val="70"/>
        <w:numPr>
          <w:ilvl w:val="1"/>
          <w:numId w:val="2"/>
        </w:numPr>
        <w:shd w:val="clear" w:color="auto" w:fill="auto"/>
        <w:tabs>
          <w:tab w:val="left" w:pos="613"/>
          <w:tab w:val="right" w:leader="dot" w:pos="9500"/>
        </w:tabs>
        <w:spacing w:before="0"/>
        <w:ind w:left="620"/>
        <w:rPr>
          <w:sz w:val="24"/>
          <w:szCs w:val="24"/>
        </w:rPr>
      </w:pPr>
      <w:hyperlink w:anchor="bookmark16" w:tooltip="Current Document">
        <w:r w:rsidR="008A7882" w:rsidRPr="008A7882">
          <w:rPr>
            <w:sz w:val="18"/>
            <w:szCs w:val="24"/>
          </w:rPr>
          <w:t>ОБРАЗОВАТЕЛЬНЫЕ ТЕХНОЛОГИИ ИСПОЛЬЗОВАНИЯ В ПРОЦЕССЕ ОБУЧЕНИЯ</w:t>
        </w:r>
        <w:r w:rsidR="008A7882" w:rsidRPr="008A7882">
          <w:rPr>
            <w:sz w:val="24"/>
            <w:szCs w:val="24"/>
          </w:rPr>
          <w:tab/>
          <w:t xml:space="preserve"> 31</w:t>
        </w:r>
      </w:hyperlink>
    </w:p>
    <w:p w:rsidR="009F701C" w:rsidRPr="008A7882" w:rsidRDefault="00D25D44">
      <w:pPr>
        <w:pStyle w:val="70"/>
        <w:numPr>
          <w:ilvl w:val="1"/>
          <w:numId w:val="2"/>
        </w:numPr>
        <w:shd w:val="clear" w:color="auto" w:fill="auto"/>
        <w:tabs>
          <w:tab w:val="left" w:pos="603"/>
          <w:tab w:val="right" w:leader="dot" w:pos="9500"/>
        </w:tabs>
        <w:spacing w:before="0"/>
        <w:ind w:left="620"/>
        <w:rPr>
          <w:sz w:val="24"/>
          <w:szCs w:val="24"/>
        </w:rPr>
      </w:pPr>
      <w:hyperlink w:anchor="bookmark17" w:tooltip="Current Document">
        <w:r w:rsidR="008A7882" w:rsidRPr="008A7882">
          <w:rPr>
            <w:rStyle w:val="a7"/>
            <w:sz w:val="24"/>
            <w:szCs w:val="24"/>
          </w:rPr>
          <w:t>Программы учебных предметов , курсов</w:t>
        </w:r>
        <w:r w:rsidR="008A7882" w:rsidRPr="008A7882">
          <w:rPr>
            <w:rStyle w:val="a7"/>
            <w:sz w:val="24"/>
            <w:szCs w:val="24"/>
          </w:rPr>
          <w:tab/>
          <w:t>32-53</w:t>
        </w:r>
      </w:hyperlink>
    </w:p>
    <w:p w:rsidR="009F701C" w:rsidRPr="008A7882" w:rsidRDefault="00D25D44">
      <w:pPr>
        <w:pStyle w:val="70"/>
        <w:numPr>
          <w:ilvl w:val="0"/>
          <w:numId w:val="2"/>
        </w:numPr>
        <w:shd w:val="clear" w:color="auto" w:fill="auto"/>
        <w:tabs>
          <w:tab w:val="left" w:pos="440"/>
          <w:tab w:val="right" w:leader="dot" w:pos="9500"/>
        </w:tabs>
        <w:spacing w:before="0" w:after="73" w:line="280" w:lineRule="exact"/>
        <w:ind w:left="620"/>
        <w:rPr>
          <w:sz w:val="24"/>
          <w:szCs w:val="24"/>
        </w:rPr>
      </w:pPr>
      <w:hyperlink w:anchor="bookmark26" w:tooltip="Current Document">
        <w:r w:rsidR="008A7882" w:rsidRPr="008462A0">
          <w:rPr>
            <w:b/>
            <w:sz w:val="24"/>
            <w:szCs w:val="24"/>
          </w:rPr>
          <w:t>ОРГАНИЗАЦИОННЫЙ РАЗДЕЛ</w:t>
        </w:r>
        <w:r w:rsidR="008A7882" w:rsidRPr="008A7882">
          <w:rPr>
            <w:sz w:val="24"/>
            <w:szCs w:val="24"/>
          </w:rPr>
          <w:tab/>
        </w:r>
        <w:r w:rsidR="008A7882" w:rsidRPr="008A7882">
          <w:rPr>
            <w:rStyle w:val="14pt"/>
            <w:sz w:val="24"/>
            <w:szCs w:val="24"/>
          </w:rPr>
          <w:t>54-58</w:t>
        </w:r>
      </w:hyperlink>
    </w:p>
    <w:p w:rsidR="009F701C" w:rsidRPr="008A7882" w:rsidRDefault="008A7882">
      <w:pPr>
        <w:pStyle w:val="70"/>
        <w:numPr>
          <w:ilvl w:val="1"/>
          <w:numId w:val="2"/>
        </w:numPr>
        <w:shd w:val="clear" w:color="auto" w:fill="auto"/>
        <w:tabs>
          <w:tab w:val="left" w:pos="603"/>
          <w:tab w:val="right" w:leader="dot" w:pos="9500"/>
        </w:tabs>
        <w:spacing w:before="0" w:line="274" w:lineRule="exact"/>
        <w:ind w:left="620"/>
        <w:rPr>
          <w:sz w:val="24"/>
          <w:szCs w:val="24"/>
        </w:rPr>
      </w:pPr>
      <w:r w:rsidRPr="008A7882">
        <w:rPr>
          <w:rStyle w:val="a7"/>
          <w:sz w:val="24"/>
          <w:szCs w:val="24"/>
        </w:rPr>
        <w:t>Учебный план среднего об</w:t>
      </w:r>
      <w:r w:rsidRPr="008A7882">
        <w:rPr>
          <w:rStyle w:val="a9"/>
          <w:sz w:val="24"/>
          <w:szCs w:val="24"/>
        </w:rPr>
        <w:t>ще</w:t>
      </w:r>
      <w:r w:rsidRPr="008A7882">
        <w:rPr>
          <w:rStyle w:val="a7"/>
          <w:sz w:val="24"/>
          <w:szCs w:val="24"/>
        </w:rPr>
        <w:t xml:space="preserve">го образования </w:t>
      </w:r>
      <w:r w:rsidRPr="008A7882">
        <w:rPr>
          <w:rStyle w:val="a7"/>
          <w:sz w:val="24"/>
          <w:szCs w:val="24"/>
        </w:rPr>
        <w:tab/>
        <w:t>54-57</w:t>
      </w:r>
    </w:p>
    <w:p w:rsidR="009F701C" w:rsidRPr="008A7882" w:rsidRDefault="008A7882">
      <w:pPr>
        <w:pStyle w:val="70"/>
        <w:numPr>
          <w:ilvl w:val="1"/>
          <w:numId w:val="2"/>
        </w:numPr>
        <w:shd w:val="clear" w:color="auto" w:fill="auto"/>
        <w:tabs>
          <w:tab w:val="left" w:pos="608"/>
          <w:tab w:val="right" w:leader="dot" w:pos="9500"/>
        </w:tabs>
        <w:spacing w:before="0" w:line="274" w:lineRule="exact"/>
        <w:ind w:left="620"/>
        <w:rPr>
          <w:sz w:val="24"/>
          <w:szCs w:val="24"/>
        </w:rPr>
      </w:pPr>
      <w:r w:rsidRPr="008A7882">
        <w:rPr>
          <w:sz w:val="24"/>
          <w:szCs w:val="24"/>
        </w:rPr>
        <w:t>Календарный учебный график</w:t>
      </w:r>
      <w:r w:rsidRPr="008A7882">
        <w:rPr>
          <w:sz w:val="24"/>
          <w:szCs w:val="24"/>
        </w:rPr>
        <w:tab/>
        <w:t>57-58</w:t>
      </w:r>
    </w:p>
    <w:p w:rsidR="009F701C" w:rsidRPr="008A7882" w:rsidRDefault="008A7882">
      <w:pPr>
        <w:pStyle w:val="70"/>
        <w:numPr>
          <w:ilvl w:val="1"/>
          <w:numId w:val="2"/>
        </w:numPr>
        <w:shd w:val="clear" w:color="auto" w:fill="auto"/>
        <w:tabs>
          <w:tab w:val="left" w:pos="618"/>
          <w:tab w:val="right" w:leader="dot" w:pos="9500"/>
        </w:tabs>
        <w:spacing w:before="0" w:after="95" w:line="274" w:lineRule="exact"/>
        <w:ind w:left="620"/>
        <w:rPr>
          <w:sz w:val="24"/>
          <w:szCs w:val="24"/>
        </w:rPr>
      </w:pPr>
      <w:r w:rsidRPr="008A7882">
        <w:rPr>
          <w:sz w:val="24"/>
          <w:szCs w:val="24"/>
        </w:rPr>
        <w:t>Оценочные, методические, дидактические материалы</w:t>
      </w:r>
      <w:r w:rsidRPr="008A7882">
        <w:rPr>
          <w:sz w:val="24"/>
          <w:szCs w:val="24"/>
        </w:rPr>
        <w:tab/>
        <w:t>58</w:t>
      </w:r>
    </w:p>
    <w:p w:rsidR="009F701C" w:rsidRPr="008A7882" w:rsidRDefault="00D25D44">
      <w:pPr>
        <w:pStyle w:val="70"/>
        <w:numPr>
          <w:ilvl w:val="1"/>
          <w:numId w:val="2"/>
        </w:numPr>
        <w:shd w:val="clear" w:color="auto" w:fill="auto"/>
        <w:tabs>
          <w:tab w:val="left" w:pos="1558"/>
          <w:tab w:val="right" w:leader="dot" w:pos="9500"/>
        </w:tabs>
        <w:spacing w:before="0" w:after="83" w:line="230" w:lineRule="exact"/>
        <w:ind w:left="620"/>
        <w:rPr>
          <w:sz w:val="24"/>
          <w:szCs w:val="24"/>
        </w:rPr>
      </w:pPr>
      <w:hyperlink w:anchor="bookmark31" w:tooltip="Current Document">
        <w:r w:rsidR="008A7882">
          <w:rPr>
            <w:rStyle w:val="a7"/>
            <w:sz w:val="24"/>
            <w:szCs w:val="24"/>
          </w:rPr>
          <w:t xml:space="preserve">Система </w:t>
        </w:r>
        <w:r w:rsidR="008A7882" w:rsidRPr="008A7882">
          <w:rPr>
            <w:rStyle w:val="a7"/>
            <w:sz w:val="24"/>
            <w:szCs w:val="24"/>
          </w:rPr>
          <w:t xml:space="preserve">условий реализации основной образовательной программы </w:t>
        </w:r>
        <w:r w:rsidR="008A7882" w:rsidRPr="008A7882">
          <w:rPr>
            <w:rStyle w:val="a7"/>
            <w:sz w:val="24"/>
            <w:szCs w:val="24"/>
          </w:rPr>
          <w:tab/>
          <w:t>58</w:t>
        </w:r>
      </w:hyperlink>
    </w:p>
    <w:p w:rsidR="009F701C" w:rsidRPr="008A7882" w:rsidRDefault="00D25D44">
      <w:pPr>
        <w:pStyle w:val="70"/>
        <w:numPr>
          <w:ilvl w:val="2"/>
          <w:numId w:val="2"/>
        </w:numPr>
        <w:shd w:val="clear" w:color="auto" w:fill="auto"/>
        <w:tabs>
          <w:tab w:val="left" w:pos="810"/>
          <w:tab w:val="right" w:leader="dot" w:pos="9918"/>
        </w:tabs>
        <w:spacing w:before="0" w:line="274" w:lineRule="exact"/>
        <w:ind w:left="200" w:right="100" w:firstLine="0"/>
        <w:rPr>
          <w:sz w:val="24"/>
          <w:szCs w:val="24"/>
        </w:rPr>
      </w:pPr>
      <w:hyperlink w:anchor="bookmark30" w:tooltip="Current Document">
        <w:r w:rsidR="008A7882" w:rsidRPr="008A7882">
          <w:rPr>
            <w:rStyle w:val="a7"/>
            <w:sz w:val="24"/>
            <w:szCs w:val="24"/>
          </w:rPr>
          <w:t>Описание кадровых условий реализации основной образовательной программы среднего об</w:t>
        </w:r>
        <w:r w:rsidR="008A7882" w:rsidRPr="008A7882">
          <w:rPr>
            <w:rStyle w:val="a9"/>
            <w:sz w:val="24"/>
            <w:szCs w:val="24"/>
          </w:rPr>
          <w:t>ще</w:t>
        </w:r>
        <w:r w:rsidR="008A7882" w:rsidRPr="008A7882">
          <w:rPr>
            <w:rStyle w:val="a7"/>
            <w:sz w:val="24"/>
            <w:szCs w:val="24"/>
          </w:rPr>
          <w:t xml:space="preserve">го образования </w:t>
        </w:r>
        <w:r w:rsidR="008A7882" w:rsidRPr="008A7882">
          <w:rPr>
            <w:rStyle w:val="a7"/>
            <w:sz w:val="24"/>
            <w:szCs w:val="24"/>
          </w:rPr>
          <w:tab/>
          <w:t>58-63</w:t>
        </w:r>
      </w:hyperlink>
    </w:p>
    <w:p w:rsidR="009F701C" w:rsidRPr="008A7882" w:rsidRDefault="00D25D44">
      <w:pPr>
        <w:pStyle w:val="70"/>
        <w:numPr>
          <w:ilvl w:val="2"/>
          <w:numId w:val="2"/>
        </w:numPr>
        <w:shd w:val="clear" w:color="auto" w:fill="auto"/>
        <w:tabs>
          <w:tab w:val="left" w:pos="1040"/>
          <w:tab w:val="right" w:leader="dot" w:pos="9918"/>
        </w:tabs>
        <w:spacing w:before="0" w:line="274" w:lineRule="exact"/>
        <w:ind w:left="200" w:right="100" w:firstLine="0"/>
        <w:rPr>
          <w:sz w:val="24"/>
          <w:szCs w:val="24"/>
        </w:rPr>
      </w:pPr>
      <w:hyperlink w:anchor="bookmark32" w:tooltip="Current Document">
        <w:r w:rsidR="008A7882" w:rsidRPr="008A7882">
          <w:rPr>
            <w:sz w:val="24"/>
            <w:szCs w:val="24"/>
          </w:rPr>
          <w:t>Финансово-экономические условия реализации образовательной программы среднего общего образования</w:t>
        </w:r>
        <w:r w:rsidR="008A7882" w:rsidRPr="008A7882">
          <w:rPr>
            <w:sz w:val="24"/>
            <w:szCs w:val="24"/>
          </w:rPr>
          <w:tab/>
          <w:t>64</w:t>
        </w:r>
      </w:hyperlink>
    </w:p>
    <w:p w:rsidR="009F701C" w:rsidRPr="008A7882" w:rsidRDefault="008A7882">
      <w:pPr>
        <w:pStyle w:val="70"/>
        <w:numPr>
          <w:ilvl w:val="2"/>
          <w:numId w:val="2"/>
        </w:numPr>
        <w:shd w:val="clear" w:color="auto" w:fill="auto"/>
        <w:tabs>
          <w:tab w:val="left" w:pos="790"/>
        </w:tabs>
        <w:spacing w:before="0" w:line="274" w:lineRule="exact"/>
        <w:ind w:left="620"/>
        <w:rPr>
          <w:sz w:val="24"/>
          <w:szCs w:val="24"/>
        </w:rPr>
      </w:pPr>
      <w:r w:rsidRPr="008A7882">
        <w:rPr>
          <w:sz w:val="24"/>
          <w:szCs w:val="24"/>
        </w:rPr>
        <w:t>Материально-технические условия реализации</w:t>
      </w:r>
    </w:p>
    <w:p w:rsidR="009F701C" w:rsidRPr="008A7882" w:rsidRDefault="008A7882">
      <w:pPr>
        <w:pStyle w:val="70"/>
        <w:shd w:val="clear" w:color="auto" w:fill="auto"/>
        <w:tabs>
          <w:tab w:val="right" w:leader="dot" w:pos="9500"/>
        </w:tabs>
        <w:spacing w:before="0" w:line="274" w:lineRule="exact"/>
        <w:ind w:left="620"/>
        <w:rPr>
          <w:sz w:val="24"/>
          <w:szCs w:val="24"/>
        </w:rPr>
      </w:pPr>
      <w:r w:rsidRPr="008A7882">
        <w:rPr>
          <w:sz w:val="24"/>
          <w:szCs w:val="24"/>
        </w:rPr>
        <w:t>основной образовательной программы</w:t>
      </w:r>
      <w:r w:rsidRPr="008A7882">
        <w:rPr>
          <w:sz w:val="24"/>
          <w:szCs w:val="24"/>
        </w:rPr>
        <w:tab/>
        <w:t>64-67</w:t>
      </w:r>
    </w:p>
    <w:p w:rsidR="009F701C" w:rsidRPr="008A7882" w:rsidRDefault="008A7882">
      <w:pPr>
        <w:pStyle w:val="70"/>
        <w:numPr>
          <w:ilvl w:val="2"/>
          <w:numId w:val="2"/>
        </w:numPr>
        <w:shd w:val="clear" w:color="auto" w:fill="auto"/>
        <w:tabs>
          <w:tab w:val="left" w:pos="1194"/>
          <w:tab w:val="right" w:leader="dot" w:pos="9918"/>
        </w:tabs>
        <w:spacing w:before="0" w:after="64" w:line="278" w:lineRule="exact"/>
        <w:ind w:left="200" w:right="100" w:firstLine="0"/>
        <w:rPr>
          <w:sz w:val="24"/>
          <w:szCs w:val="24"/>
        </w:rPr>
      </w:pPr>
      <w:r w:rsidRPr="008A7882">
        <w:rPr>
          <w:sz w:val="24"/>
          <w:szCs w:val="24"/>
        </w:rPr>
        <w:t>Информационно-методические условия реализации основной образовательной программы среднего общего образования</w:t>
      </w:r>
      <w:r w:rsidRPr="008A7882">
        <w:rPr>
          <w:sz w:val="24"/>
          <w:szCs w:val="24"/>
        </w:rPr>
        <w:tab/>
        <w:t xml:space="preserve"> 67-69</w:t>
      </w:r>
    </w:p>
    <w:p w:rsidR="009F701C" w:rsidRPr="008A7882" w:rsidRDefault="00D25D44">
      <w:pPr>
        <w:pStyle w:val="70"/>
        <w:numPr>
          <w:ilvl w:val="0"/>
          <w:numId w:val="2"/>
        </w:numPr>
        <w:shd w:val="clear" w:color="auto" w:fill="auto"/>
        <w:tabs>
          <w:tab w:val="left" w:pos="498"/>
          <w:tab w:val="right" w:leader="dot" w:pos="9500"/>
        </w:tabs>
        <w:spacing w:before="0" w:after="180" w:line="274" w:lineRule="exact"/>
        <w:ind w:left="620" w:right="100"/>
        <w:rPr>
          <w:sz w:val="24"/>
          <w:szCs w:val="24"/>
        </w:rPr>
      </w:pPr>
      <w:hyperlink w:anchor="bookmark34" w:tooltip="Current Document">
        <w:r w:rsidR="008A7882" w:rsidRPr="008A7882">
          <w:rPr>
            <w:sz w:val="24"/>
            <w:szCs w:val="24"/>
          </w:rPr>
          <w:t>Программа духовно-нравственного развития и воспитания обучающихся</w:t>
        </w:r>
        <w:r w:rsidR="008A7882" w:rsidRPr="008A7882">
          <w:rPr>
            <w:sz w:val="24"/>
            <w:szCs w:val="24"/>
          </w:rPr>
          <w:tab/>
          <w:t>70-86</w:t>
        </w:r>
      </w:hyperlink>
    </w:p>
    <w:p w:rsidR="009F701C" w:rsidRPr="008A7882" w:rsidRDefault="008A7882">
      <w:pPr>
        <w:pStyle w:val="70"/>
        <w:numPr>
          <w:ilvl w:val="0"/>
          <w:numId w:val="2"/>
        </w:numPr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/>
        <w:rPr>
          <w:sz w:val="24"/>
          <w:szCs w:val="24"/>
        </w:rPr>
      </w:pPr>
      <w:r w:rsidRPr="008A7882">
        <w:rPr>
          <w:sz w:val="24"/>
          <w:szCs w:val="24"/>
        </w:rPr>
        <w:t>Программа формирования культуры здорового и безопасного образа жизни</w:t>
      </w:r>
      <w:r w:rsidRPr="008A7882">
        <w:rPr>
          <w:sz w:val="24"/>
          <w:szCs w:val="24"/>
        </w:rPr>
        <w:tab/>
        <w:t>87-98</w:t>
      </w:r>
      <w:r w:rsidR="00B943EB" w:rsidRPr="008A7882">
        <w:rPr>
          <w:sz w:val="24"/>
          <w:szCs w:val="24"/>
        </w:rPr>
        <w:fldChar w:fldCharType="end"/>
      </w:r>
    </w:p>
    <w:p w:rsidR="008A7882" w:rsidRDefault="008A7882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A7882" w:rsidRDefault="008A7882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8462A0" w:rsidRDefault="008462A0" w:rsidP="008A7882">
      <w:pPr>
        <w:pStyle w:val="70"/>
        <w:shd w:val="clear" w:color="auto" w:fill="auto"/>
        <w:tabs>
          <w:tab w:val="left" w:pos="546"/>
          <w:tab w:val="right" w:leader="dot" w:pos="9500"/>
        </w:tabs>
        <w:spacing w:before="0" w:line="274" w:lineRule="exact"/>
        <w:ind w:left="620" w:right="100" w:firstLine="0"/>
      </w:pPr>
    </w:p>
    <w:p w:rsidR="009F701C" w:rsidRDefault="008A7882">
      <w:pPr>
        <w:pStyle w:val="62"/>
        <w:keepNext/>
        <w:keepLines/>
        <w:shd w:val="clear" w:color="auto" w:fill="auto"/>
        <w:spacing w:after="260" w:line="270" w:lineRule="exact"/>
        <w:ind w:left="20"/>
      </w:pPr>
      <w:bookmarkStart w:id="6" w:name="bookmark4"/>
      <w:r>
        <w:t>Введение</w:t>
      </w:r>
      <w:bookmarkEnd w:id="6"/>
    </w:p>
    <w:p w:rsidR="009F701C" w:rsidRDefault="008A7882">
      <w:pPr>
        <w:pStyle w:val="34"/>
        <w:shd w:val="clear" w:color="auto" w:fill="auto"/>
        <w:spacing w:before="0"/>
        <w:ind w:left="20" w:right="440" w:firstLine="700"/>
      </w:pPr>
      <w:r>
        <w:t>Муниципальное казенное общеобразовательное учреждение «</w:t>
      </w:r>
      <w:r w:rsidR="005F7D2A">
        <w:t>Андийская с</w:t>
      </w:r>
      <w:r>
        <w:t>редня</w:t>
      </w:r>
      <w:r w:rsidR="005F7D2A">
        <w:t>я общеобразовательная школа № 1</w:t>
      </w:r>
      <w:r>
        <w:t xml:space="preserve">» является учреждением, реализующим общеобразовательные программы начального общего, основного общего и среднего общего образования, обеспечивающим подготовку обучающихся по предметам </w:t>
      </w:r>
      <w:r w:rsidR="005F7D2A">
        <w:t>биологии и информатики</w:t>
      </w:r>
      <w:r>
        <w:t xml:space="preserve"> профилей</w:t>
      </w:r>
    </w:p>
    <w:p w:rsidR="009F701C" w:rsidRDefault="008A7882">
      <w:pPr>
        <w:pStyle w:val="72"/>
        <w:keepNext/>
        <w:keepLines/>
        <w:shd w:val="clear" w:color="auto" w:fill="auto"/>
        <w:spacing w:before="0" w:after="95"/>
        <w:ind w:left="20" w:right="440" w:firstLine="0"/>
      </w:pPr>
      <w:bookmarkStart w:id="7" w:name="bookmark5"/>
      <w:r>
        <w:t>Основная образовательная программа среднего общего образования формируется с учётом психолого-педагогических особенностей развития детей 16—18 лет.</w:t>
      </w:r>
      <w:bookmarkEnd w:id="7"/>
    </w:p>
    <w:p w:rsidR="009F701C" w:rsidRDefault="008A7882">
      <w:pPr>
        <w:pStyle w:val="34"/>
        <w:shd w:val="clear" w:color="auto" w:fill="auto"/>
        <w:spacing w:before="0" w:after="88" w:line="230" w:lineRule="exact"/>
        <w:ind w:left="20" w:firstLine="0"/>
        <w:jc w:val="left"/>
      </w:pPr>
      <w:r>
        <w:t>Продолжительность обучения: 2 года.</w:t>
      </w:r>
    </w:p>
    <w:p w:rsidR="009F701C" w:rsidRDefault="008A7882">
      <w:pPr>
        <w:pStyle w:val="34"/>
        <w:shd w:val="clear" w:color="auto" w:fill="auto"/>
        <w:spacing w:before="0" w:after="95"/>
        <w:ind w:left="20" w:right="440" w:firstLine="0"/>
        <w:jc w:val="left"/>
      </w:pPr>
      <w:r>
        <w:t>Комплектование 10 класса осуществляется на базе 9 класса МКОУ «</w:t>
      </w:r>
      <w:r w:rsidR="005F7D2A">
        <w:t>Андийская</w:t>
      </w:r>
      <w:r>
        <w:t>СО</w:t>
      </w:r>
      <w:r w:rsidR="005F7D2A">
        <w:t>Ш № 1</w:t>
      </w:r>
      <w:r>
        <w:t>» и других общеобразовательных учреждений.</w:t>
      </w:r>
    </w:p>
    <w:p w:rsidR="009F701C" w:rsidRDefault="008A7882">
      <w:pPr>
        <w:pStyle w:val="34"/>
        <w:shd w:val="clear" w:color="auto" w:fill="auto"/>
        <w:spacing w:before="0" w:after="118" w:line="230" w:lineRule="exact"/>
        <w:ind w:left="20" w:firstLine="0"/>
        <w:jc w:val="left"/>
      </w:pPr>
      <w:r>
        <w:t>Прием в 10 и 11 классы осуществляется на основе: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9"/>
        </w:tabs>
        <w:spacing w:before="0" w:after="83" w:line="230" w:lineRule="exact"/>
        <w:ind w:left="20" w:firstLine="0"/>
        <w:jc w:val="left"/>
      </w:pPr>
      <w:r>
        <w:t>Федерального закона «Об образовании в Российской Федерации» от 29.12.2012г. № 273-ФЗ,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9"/>
        </w:tabs>
        <w:spacing w:before="0" w:after="60"/>
        <w:ind w:left="20" w:right="440" w:firstLine="0"/>
        <w:jc w:val="left"/>
      </w:pPr>
      <w:r>
        <w:t>приказа Минобразования России «Об утверждении федерального компонента государственного стандарта начального общего, основного общего и среднего общего образования» от 05.03.2004г. № 1089.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9"/>
        </w:tabs>
        <w:spacing w:before="0" w:after="60"/>
        <w:ind w:left="20" w:right="440" w:firstLine="0"/>
        <w:jc w:val="left"/>
      </w:pPr>
      <w:r>
        <w:t>приказа Министерства образования и науки Российской Федерации от 01.02.2012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64"/>
        </w:tabs>
        <w:spacing w:before="0" w:after="60"/>
        <w:ind w:left="20" w:right="440" w:firstLine="0"/>
        <w:jc w:val="left"/>
      </w:pPr>
      <w:r>
        <w:t>приказа Министерства образования и науки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9F701C" w:rsidRDefault="008A7882">
      <w:pPr>
        <w:pStyle w:val="34"/>
        <w:shd w:val="clear" w:color="auto" w:fill="auto"/>
        <w:spacing w:before="0" w:after="360"/>
        <w:ind w:left="20" w:right="440" w:firstLine="0"/>
        <w:jc w:val="left"/>
      </w:pPr>
      <w:r>
        <w:t>-приказа Министерства образования и науки от 30 мая 2014 года № 01/1839 «О внесении изменений в областной базисный учебный план для общеобразовательных организаций, реализующих программы основного общего и среднего общего образования»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69"/>
        </w:tabs>
        <w:spacing w:before="0" w:after="56"/>
        <w:ind w:left="20" w:right="440" w:firstLine="0"/>
        <w:jc w:val="left"/>
      </w:pPr>
      <w:r>
        <w:t>постановления Главного государственного санитарного врача Российской Федерации от 29 декабря 2010 г. № 189 «Об утверждении СанПиН 2.4.2.2821-10 «Санитарно</w:t>
      </w:r>
      <w:r>
        <w:softHyphen/>
        <w:t>эпидемиологические требования к условиям и организации обучения в общеобразовательных учреждениях»;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4"/>
        </w:tabs>
        <w:spacing w:before="0" w:after="60" w:line="278" w:lineRule="exact"/>
        <w:ind w:left="20" w:right="440" w:firstLine="0"/>
        <w:jc w:val="left"/>
      </w:pPr>
      <w:r>
        <w:t>Закона «Об образовании в» (с изменениями от 26. 02. 2015г. № 117</w:t>
      </w:r>
      <w:r>
        <w:softHyphen/>
        <w:t>30),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22"/>
        </w:tabs>
        <w:spacing w:before="0" w:after="99" w:line="278" w:lineRule="exact"/>
        <w:ind w:left="20" w:right="440" w:firstLine="0"/>
        <w:jc w:val="left"/>
      </w:pPr>
      <w:r>
        <w:t>приказа Минобрнауки России от 22.01.2014 № 32 «Об утверждении порядка приёма граждан на обучение по образовательным программам начального общего, основного общего и среднего общего образования»,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4"/>
        </w:tabs>
        <w:spacing w:before="0" w:after="0" w:line="230" w:lineRule="exact"/>
        <w:ind w:left="20" w:firstLine="0"/>
        <w:jc w:val="left"/>
      </w:pPr>
      <w:r>
        <w:t>локальных актов МКОУ «</w:t>
      </w:r>
      <w:r w:rsidR="005F7D2A">
        <w:t>Андийской СОШ № 1</w:t>
      </w:r>
      <w:r>
        <w:t>».</w:t>
      </w:r>
    </w:p>
    <w:p w:rsidR="008A7882" w:rsidRDefault="008A7882">
      <w:pPr>
        <w:pStyle w:val="62"/>
        <w:keepNext/>
        <w:keepLines/>
        <w:shd w:val="clear" w:color="auto" w:fill="auto"/>
        <w:spacing w:after="280" w:line="270" w:lineRule="exact"/>
        <w:ind w:left="20"/>
        <w:jc w:val="both"/>
      </w:pPr>
      <w:bookmarkStart w:id="8" w:name="bookmark6"/>
    </w:p>
    <w:p w:rsidR="009F701C" w:rsidRDefault="008A7882">
      <w:pPr>
        <w:pStyle w:val="62"/>
        <w:keepNext/>
        <w:keepLines/>
        <w:shd w:val="clear" w:color="auto" w:fill="auto"/>
        <w:spacing w:after="280" w:line="270" w:lineRule="exact"/>
        <w:ind w:left="20"/>
        <w:jc w:val="both"/>
      </w:pPr>
      <w:r>
        <w:t>1. Целевой раздел</w:t>
      </w:r>
      <w:bookmarkEnd w:id="8"/>
    </w:p>
    <w:p w:rsidR="009F701C" w:rsidRDefault="008A7882">
      <w:pPr>
        <w:pStyle w:val="72"/>
        <w:keepNext/>
        <w:keepLines/>
        <w:numPr>
          <w:ilvl w:val="0"/>
          <w:numId w:val="4"/>
        </w:numPr>
        <w:shd w:val="clear" w:color="auto" w:fill="auto"/>
        <w:tabs>
          <w:tab w:val="left" w:pos="708"/>
        </w:tabs>
        <w:spacing w:before="0" w:after="263" w:line="230" w:lineRule="exact"/>
        <w:ind w:left="300" w:firstLine="0"/>
      </w:pPr>
      <w:bookmarkStart w:id="9" w:name="bookmark7"/>
      <w:r>
        <w:t>Пояснительная записка</w:t>
      </w:r>
      <w:bookmarkEnd w:id="9"/>
    </w:p>
    <w:p w:rsidR="009F701C" w:rsidRDefault="008A7882">
      <w:pPr>
        <w:pStyle w:val="34"/>
        <w:shd w:val="clear" w:color="auto" w:fill="auto"/>
        <w:spacing w:before="0" w:after="60"/>
        <w:ind w:left="580" w:right="380" w:firstLine="0"/>
      </w:pPr>
      <w:r>
        <w:t>Целями реализации основной образовательной программы среднего общего образования являются: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1007"/>
        </w:tabs>
        <w:spacing w:before="0" w:after="56"/>
        <w:ind w:left="580" w:right="380" w:firstLine="0"/>
      </w:pPr>
      <w: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индивидуальными особенностями его развития и состояния здоровья;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1055"/>
        </w:tabs>
        <w:spacing w:before="0" w:after="99" w:line="278" w:lineRule="exact"/>
        <w:ind w:left="580" w:right="380" w:firstLine="0"/>
      </w:pPr>
      <w:r>
        <w:t>становление и развитие личности в её индивидуальности, самобытности, уникальности, неповторимости.</w:t>
      </w:r>
    </w:p>
    <w:p w:rsidR="009F701C" w:rsidRDefault="008A7882">
      <w:pPr>
        <w:pStyle w:val="34"/>
        <w:shd w:val="clear" w:color="auto" w:fill="auto"/>
        <w:spacing w:before="0" w:after="88" w:line="230" w:lineRule="exact"/>
        <w:ind w:left="580" w:firstLine="0"/>
      </w:pPr>
      <w:r>
        <w:lastRenderedPageBreak/>
        <w:t>Среднее общее образование - третий, завершающий уровень общего образования.</w:t>
      </w:r>
    </w:p>
    <w:p w:rsidR="009F701C" w:rsidRDefault="008A7882">
      <w:pPr>
        <w:pStyle w:val="34"/>
        <w:shd w:val="clear" w:color="auto" w:fill="auto"/>
        <w:spacing w:before="0" w:after="95"/>
        <w:ind w:left="580" w:right="380" w:firstLine="0"/>
      </w:pPr>
      <w:r>
        <w:t>Старший уровень общеобразовательной школы в процессе модернизации образования подвергается самым существенным структурным, организационным и содержательным изменениям. Социально-педагогическая суть этих изменений - обеспечение наибольшей личностной направленности и вариативности образования, его дифференциации и индивидуализации. Эти изменения являются ответом на социальный заказ - максимально раскрыть индивидуальные способности, дарования человека и сформировать на этой основе профессионально и социально компетентную, мобильную личность, умеющую делать профессиональный и социальный выбор и нести за него ответственность, сознающую и способную отстаивать свою гражданскую позицию, гражданские права.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300" w:firstLine="0"/>
        <w:jc w:val="left"/>
      </w:pPr>
      <w:r>
        <w:t>Достижение поставленных целей предусматривает решение следующих основных задач: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</w:pPr>
      <w:r>
        <w:t>-создание условий для получения общего среднего образования в соответствии с требованиями федерального компонента государственного стандарта;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</w:pPr>
      <w:r>
        <w:t>-профилизация, индивидуализация и социализация образования;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</w:pPr>
      <w:r>
        <w:t>-подготовка обучающихся к успешному профессиональному самоопределению;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</w:pPr>
      <w:r>
        <w:t>-создание условий для формирования информационной культуры учащихся;</w:t>
      </w:r>
    </w:p>
    <w:p w:rsidR="009F701C" w:rsidRDefault="008A7882">
      <w:pPr>
        <w:pStyle w:val="34"/>
        <w:shd w:val="clear" w:color="auto" w:fill="auto"/>
        <w:spacing w:before="0" w:after="56"/>
        <w:ind w:left="20" w:right="380" w:firstLine="0"/>
      </w:pPr>
      <w:r>
        <w:t>-формирование коммуникативной компетентности, способности свободно ориентироваться в различных коммуникативных ситуациях;</w:t>
      </w:r>
    </w:p>
    <w:p w:rsidR="009F701C" w:rsidRDefault="008A7882">
      <w:pPr>
        <w:pStyle w:val="34"/>
        <w:shd w:val="clear" w:color="auto" w:fill="auto"/>
        <w:spacing w:before="0" w:after="60" w:line="278" w:lineRule="exact"/>
        <w:ind w:left="20" w:right="380" w:firstLine="0"/>
      </w:pPr>
      <w:r>
        <w:t>-воспитание гражданственности, патриотизма, уважения к правам и свободам человека, ответственности перед собой и обществом, как основы гуманистического мировоззрения;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20" w:right="380" w:firstLine="0"/>
      </w:pPr>
      <w:r>
        <w:t>-формирование понимания здорового образа жизни и способности противостоять пагубному влиянию негативных явлений;</w:t>
      </w:r>
    </w:p>
    <w:p w:rsidR="009F701C" w:rsidRDefault="008A7882">
      <w:pPr>
        <w:pStyle w:val="34"/>
        <w:shd w:val="clear" w:color="auto" w:fill="auto"/>
        <w:spacing w:before="0" w:after="56"/>
        <w:ind w:left="20" w:right="380" w:firstLine="0"/>
      </w:pPr>
      <w:r>
        <w:t>-достижение высокого уровня творческой и практико-исследовательской деятельности в области выбранных для профилизации дисциплин;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98"/>
        </w:tabs>
        <w:spacing w:before="0" w:after="64" w:line="278" w:lineRule="exact"/>
        <w:ind w:left="20" w:right="380" w:firstLine="0"/>
      </w:pPr>
      <w: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</w:t>
      </w:r>
    </w:p>
    <w:p w:rsidR="009F701C" w:rsidRDefault="008A7882">
      <w:pPr>
        <w:pStyle w:val="34"/>
        <w:shd w:val="clear" w:color="auto" w:fill="auto"/>
        <w:spacing w:before="0" w:after="53"/>
        <w:ind w:left="20" w:right="380" w:firstLine="0"/>
      </w:pPr>
      <w:r>
        <w:t>-формированию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22"/>
        </w:tabs>
        <w:spacing w:before="0" w:after="72" w:line="283" w:lineRule="exact"/>
        <w:ind w:left="20" w:right="380" w:firstLine="0"/>
      </w:pPr>
      <w: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22"/>
        </w:tabs>
        <w:spacing w:before="0" w:after="0" w:line="269" w:lineRule="exact"/>
        <w:ind w:left="20" w:right="380" w:firstLine="0"/>
      </w:pPr>
      <w:r>
        <w:t>взаимодействие образовательного учреждения при реализации основной образовательной программы с социальными партнёрами;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26"/>
        </w:tabs>
        <w:spacing w:before="0" w:after="64" w:line="278" w:lineRule="exact"/>
        <w:ind w:left="20" w:right="240" w:firstLine="0"/>
        <w:jc w:val="left"/>
      </w:pPr>
      <w:r>
        <w:t>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</w:t>
      </w:r>
    </w:p>
    <w:p w:rsidR="009F701C" w:rsidRDefault="008A7882">
      <w:pPr>
        <w:pStyle w:val="34"/>
        <w:shd w:val="clear" w:color="auto" w:fill="auto"/>
        <w:spacing w:before="0" w:after="56"/>
        <w:ind w:left="20" w:right="480" w:firstLine="0"/>
      </w:pPr>
      <w:r>
        <w:t>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94"/>
        </w:tabs>
        <w:spacing w:before="0" w:after="60" w:line="278" w:lineRule="exact"/>
        <w:ind w:left="20" w:right="480" w:firstLine="0"/>
      </w:pPr>
      <w:r>
        <w:t>организация интеллектуальных и творческих соревнований, научно- технического творчества, проектной и учебно-исследовательской деятельности;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37"/>
        </w:tabs>
        <w:spacing w:before="0" w:after="64" w:line="278" w:lineRule="exact"/>
        <w:ind w:left="20" w:right="480" w:firstLine="0"/>
      </w:pPr>
      <w: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64"/>
        </w:tabs>
        <w:spacing w:before="0" w:after="60"/>
        <w:ind w:left="20" w:right="240" w:firstLine="0"/>
        <w:jc w:val="left"/>
      </w:pPr>
      <w:r>
        <w:t>включение обучающихся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41"/>
        </w:tabs>
        <w:spacing w:before="0" w:after="60"/>
        <w:ind w:left="20" w:right="480" w:firstLine="0"/>
      </w:pPr>
      <w:r>
        <w:t>социальное и учебно-исследовательское проектирование, профессиональная ориентация обучающихся при поддержке педагогов, социальных педагогов, сотрудничестве с предприятиями, учреждениями профессионального образования, центрами профессиональной работы;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08"/>
        </w:tabs>
        <w:spacing w:before="0" w:after="64"/>
        <w:ind w:left="20" w:right="480" w:firstLine="0"/>
      </w:pPr>
      <w: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9F701C" w:rsidRDefault="008A7882">
      <w:pPr>
        <w:pStyle w:val="34"/>
        <w:shd w:val="clear" w:color="auto" w:fill="auto"/>
        <w:spacing w:before="0" w:after="53" w:line="269" w:lineRule="exact"/>
        <w:ind w:left="20" w:right="480" w:firstLine="0"/>
      </w:pPr>
      <w:r>
        <w:t>В основе реализации основной образовательной программы среднего общего образования лежит системно-деятельностный подход, который предполагает: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390"/>
        </w:tabs>
        <w:spacing w:before="0" w:after="64" w:line="278" w:lineRule="exact"/>
        <w:ind w:left="20" w:right="480" w:firstLine="0"/>
      </w:pPr>
      <w:r>
        <w:lastRenderedPageBreak/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уважения;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390"/>
        </w:tabs>
        <w:spacing w:before="0" w:after="60"/>
        <w:ind w:left="20" w:right="240" w:firstLine="0"/>
        <w:jc w:val="left"/>
      </w:pPr>
      <w:r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327"/>
        </w:tabs>
        <w:spacing w:before="0" w:after="60"/>
        <w:ind w:left="20" w:right="240" w:firstLine="0"/>
        <w:jc w:val="left"/>
      </w:pPr>
      <w:r>
        <w:t>ориентацию на достижение цели и основного результата образования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558"/>
        </w:tabs>
        <w:spacing w:before="0" w:after="60"/>
        <w:ind w:left="20" w:right="480" w:firstLine="0"/>
      </w:pPr>
      <w: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404"/>
        </w:tabs>
        <w:spacing w:before="0" w:after="60"/>
        <w:ind w:left="20" w:right="240" w:firstLine="0"/>
        <w:jc w:val="left"/>
      </w:pPr>
      <w:r>
        <w:t>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9F701C" w:rsidRDefault="008A7882">
      <w:pPr>
        <w:pStyle w:val="34"/>
        <w:numPr>
          <w:ilvl w:val="0"/>
          <w:numId w:val="5"/>
        </w:numPr>
        <w:shd w:val="clear" w:color="auto" w:fill="auto"/>
        <w:tabs>
          <w:tab w:val="left" w:pos="385"/>
        </w:tabs>
        <w:spacing w:before="0" w:after="60"/>
        <w:ind w:left="20" w:right="480" w:firstLine="0"/>
      </w:pPr>
      <w:r>
        <w:t>разнообразие индивидуальных образовательных траекторий и индивидуального развития каждого обучающегося, в том числе одарённых детей, детей-инвалидов и детей с ограниченными возможностями здоровья.</w:t>
      </w:r>
    </w:p>
    <w:p w:rsidR="009F701C" w:rsidRDefault="008A7882">
      <w:pPr>
        <w:pStyle w:val="72"/>
        <w:keepNext/>
        <w:keepLines/>
        <w:numPr>
          <w:ilvl w:val="0"/>
          <w:numId w:val="4"/>
        </w:numPr>
        <w:shd w:val="clear" w:color="auto" w:fill="auto"/>
        <w:tabs>
          <w:tab w:val="left" w:pos="2392"/>
        </w:tabs>
        <w:spacing w:before="0" w:after="236"/>
        <w:ind w:left="740" w:right="480" w:hanging="340"/>
      </w:pPr>
      <w:bookmarkStart w:id="10" w:name="bookmark8"/>
      <w:r>
        <w:t>Планируемые результаты освоения обучающимися основной образовательной программы среднего общего образования</w:t>
      </w:r>
      <w:bookmarkEnd w:id="10"/>
    </w:p>
    <w:p w:rsidR="009F701C" w:rsidRDefault="008A7882">
      <w:pPr>
        <w:pStyle w:val="34"/>
        <w:shd w:val="clear" w:color="auto" w:fill="auto"/>
        <w:spacing w:before="0" w:after="0" w:line="278" w:lineRule="exact"/>
        <w:ind w:left="400" w:right="480" w:firstLine="0"/>
        <w:jc w:val="left"/>
      </w:pPr>
      <w:r>
        <w:t>Освоение обучающимися основной образовательной программы среднего общего образования завершается обязательной государственной итоговой аттестацией</w:t>
      </w:r>
    </w:p>
    <w:p w:rsidR="009F701C" w:rsidRDefault="008A7882">
      <w:pPr>
        <w:pStyle w:val="34"/>
        <w:shd w:val="clear" w:color="auto" w:fill="auto"/>
        <w:spacing w:before="0" w:after="60"/>
        <w:ind w:left="320" w:right="540" w:firstLine="0"/>
      </w:pPr>
      <w:r>
        <w:t>выпускников. Предметом государственной итоговой аттестации выпускников является достижение ими предметных и метапредметных результатов освоения основной образовательной программы среднего полного общего образования в соответствии с планируемыми результатами. Оценка направлена на выявление способности выпускников к решению учебно-практических и учебно-познавательных задач.</w:t>
      </w:r>
    </w:p>
    <w:p w:rsidR="009F701C" w:rsidRDefault="008A7882">
      <w:pPr>
        <w:pStyle w:val="34"/>
        <w:shd w:val="clear" w:color="auto" w:fill="auto"/>
        <w:spacing w:before="0" w:after="60"/>
        <w:ind w:left="20" w:right="540" w:firstLine="280"/>
      </w:pPr>
      <w:r>
        <w:t>Государственная итоговая аттестация обучающихся осуществляется в форме Единого государственного экзамена и (или) государственного выпускного экзамена. Государственная итоговая аттестация обучающихся проводится в соответствии с порядком проведения Государственной итоговой аттестации обучающихся, устанавливаемой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F701C" w:rsidRDefault="008A7882">
      <w:pPr>
        <w:pStyle w:val="34"/>
        <w:shd w:val="clear" w:color="auto" w:fill="auto"/>
        <w:spacing w:before="0" w:after="60"/>
        <w:ind w:left="20" w:right="540" w:firstLine="280"/>
      </w:pPr>
      <w:r>
        <w:t>Требования к результатам освоения основной образовательной программы среднего общего образования определяют содержательно-критериальную и нормативную основу оценки: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60"/>
        </w:tabs>
        <w:spacing w:before="0" w:after="95"/>
        <w:ind w:left="20" w:right="540" w:firstLine="0"/>
      </w:pPr>
      <w:r>
        <w:t>результатов освоения обучающимися основной образовательной программы среднего общего образования;</w:t>
      </w:r>
    </w:p>
    <w:p w:rsidR="009F701C" w:rsidRDefault="008A7882">
      <w:pPr>
        <w:pStyle w:val="34"/>
        <w:shd w:val="clear" w:color="auto" w:fill="auto"/>
        <w:spacing w:before="0" w:after="78" w:line="230" w:lineRule="exact"/>
        <w:ind w:left="20" w:firstLine="0"/>
      </w:pPr>
      <w:r>
        <w:t>-функционирования различных уровней системы общего образования.</w:t>
      </w:r>
    </w:p>
    <w:p w:rsidR="009F701C" w:rsidRDefault="008A7882">
      <w:pPr>
        <w:pStyle w:val="34"/>
        <w:shd w:val="clear" w:color="auto" w:fill="auto"/>
        <w:spacing w:before="0" w:after="215"/>
        <w:ind w:left="20" w:right="540" w:firstLine="700"/>
      </w:pPr>
      <w:r>
        <w:t>Содержание и критерии оценки определяются планируемыми результатами, разрабатываемыми на федеральном уровне и конкретизирующими требования к результатам освоения основной образовательной программы среднего общего образования для каждого из перечисленных направлений.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20" w:firstLine="0"/>
      </w:pPr>
      <w:r>
        <w:t>Общие учебные умения, навыки и способы деятельности</w:t>
      </w:r>
    </w:p>
    <w:p w:rsidR="009F701C" w:rsidRDefault="008A7882">
      <w:pPr>
        <w:pStyle w:val="34"/>
        <w:shd w:val="clear" w:color="auto" w:fill="auto"/>
        <w:spacing w:before="0" w:after="0"/>
        <w:ind w:left="20" w:right="540" w:firstLine="700"/>
      </w:pPr>
      <w:r>
        <w:t>В результате освоения содержания среднего общего образования обучающийся школы получает возможность совершенствовать и расширить круг общих учебных умений, навыков и способов деятельности.</w:t>
      </w:r>
    </w:p>
    <w:p w:rsidR="009F701C" w:rsidRDefault="008A7882">
      <w:pPr>
        <w:pStyle w:val="34"/>
        <w:shd w:val="clear" w:color="auto" w:fill="auto"/>
        <w:spacing w:before="0" w:after="60"/>
        <w:ind w:left="20" w:firstLine="0"/>
      </w:pPr>
      <w:r>
        <w:t>Познавательная деятельность предполагает:</w:t>
      </w:r>
    </w:p>
    <w:p w:rsidR="009F701C" w:rsidRDefault="008A7882">
      <w:pPr>
        <w:pStyle w:val="34"/>
        <w:shd w:val="clear" w:color="auto" w:fill="auto"/>
        <w:spacing w:before="0" w:after="95"/>
        <w:ind w:left="20" w:right="540" w:firstLine="0"/>
      </w:pPr>
      <w: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 w:rsidR="009F701C" w:rsidRDefault="008A7882">
      <w:pPr>
        <w:pStyle w:val="34"/>
        <w:shd w:val="clear" w:color="auto" w:fill="auto"/>
        <w:spacing w:before="0" w:after="73" w:line="230" w:lineRule="exact"/>
        <w:ind w:left="20" w:firstLine="0"/>
      </w:pPr>
      <w:r>
        <w:t>-использование элементов причинно-следственного и структурно - функционального анализа;</w:t>
      </w:r>
    </w:p>
    <w:p w:rsidR="009F701C" w:rsidRDefault="008A7882">
      <w:pPr>
        <w:pStyle w:val="34"/>
        <w:shd w:val="clear" w:color="auto" w:fill="auto"/>
        <w:spacing w:before="0" w:after="53"/>
        <w:ind w:left="20" w:right="540" w:firstLine="0"/>
      </w:pPr>
      <w:r>
        <w:lastRenderedPageBreak/>
        <w:t>-исследование несложных реальных связей и зависимостей, определение сущностных характеристик изучаемого объекта;</w:t>
      </w:r>
    </w:p>
    <w:p w:rsidR="009F701C" w:rsidRDefault="008A7882">
      <w:pPr>
        <w:pStyle w:val="34"/>
        <w:shd w:val="clear" w:color="auto" w:fill="auto"/>
        <w:spacing w:before="0" w:after="64" w:line="283" w:lineRule="exact"/>
        <w:ind w:left="20" w:right="540" w:firstLine="0"/>
      </w:pPr>
      <w:r>
        <w:t>-самостоятельный выбор критериев для сравнения, сопоставления, оценки и классификации объектов;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20" w:right="540" w:firstLine="0"/>
      </w:pPr>
      <w:r>
        <w:t>-участие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деятельности;</w:t>
      </w:r>
    </w:p>
    <w:p w:rsidR="009F701C" w:rsidRDefault="008A7882">
      <w:pPr>
        <w:pStyle w:val="34"/>
        <w:shd w:val="clear" w:color="auto" w:fill="auto"/>
        <w:spacing w:before="0" w:after="60"/>
        <w:ind w:left="20" w:right="540" w:firstLine="0"/>
      </w:pPr>
      <w:r>
        <w:t>-самостоятельное создание алгоритмов познавательной деятельности для решения задач творческого и поискового характера, формулирование полученных результатов;</w:t>
      </w:r>
    </w:p>
    <w:p w:rsidR="009F701C" w:rsidRDefault="008A7882">
      <w:pPr>
        <w:pStyle w:val="34"/>
        <w:shd w:val="clear" w:color="auto" w:fill="auto"/>
        <w:spacing w:before="0" w:after="215"/>
        <w:ind w:left="20" w:right="540" w:firstLine="0"/>
      </w:pPr>
      <w:r>
        <w:t>-создание собственных произведений,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9F701C" w:rsidRDefault="008A7882">
      <w:pPr>
        <w:pStyle w:val="64"/>
        <w:shd w:val="clear" w:color="auto" w:fill="auto"/>
        <w:spacing w:before="0" w:after="0" w:line="230" w:lineRule="exact"/>
        <w:ind w:left="20" w:firstLine="0"/>
      </w:pPr>
      <w:r>
        <w:t>Информационно-коммуникативная деятельность</w:t>
      </w:r>
    </w:p>
    <w:p w:rsidR="009F701C" w:rsidRDefault="008A7882">
      <w:pPr>
        <w:pStyle w:val="34"/>
        <w:shd w:val="clear" w:color="auto" w:fill="auto"/>
        <w:spacing w:before="0" w:after="0"/>
        <w:ind w:left="20" w:right="540" w:firstLine="280"/>
      </w:pPr>
      <w:r>
        <w:t>Поиск нужной информации по заданной теме в источниках различного типа. Извлечение необходимой информации из источников, созданных в различных знаковых системах (текст, таблица, график, диаграмма,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</w:t>
      </w:r>
    </w:p>
    <w:p w:rsidR="009F701C" w:rsidRDefault="008A7882">
      <w:pPr>
        <w:pStyle w:val="34"/>
        <w:shd w:val="clear" w:color="auto" w:fill="auto"/>
        <w:spacing w:before="0" w:after="56"/>
        <w:ind w:left="20" w:right="380" w:firstLine="200"/>
      </w:pPr>
      <w:r>
        <w:t>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20" w:right="380" w:firstLine="700"/>
      </w:pPr>
      <w:r>
        <w:t>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200"/>
      </w:pPr>
      <w: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9F701C" w:rsidRDefault="008A7882">
      <w:pPr>
        <w:pStyle w:val="34"/>
        <w:shd w:val="clear" w:color="auto" w:fill="auto"/>
        <w:spacing w:before="0" w:after="53"/>
        <w:ind w:left="20" w:right="380" w:firstLine="200"/>
      </w:pPr>
      <w: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9F701C" w:rsidRDefault="008A7882">
      <w:pPr>
        <w:pStyle w:val="34"/>
        <w:shd w:val="clear" w:color="auto" w:fill="auto"/>
        <w:spacing w:before="0" w:after="60" w:line="283" w:lineRule="exact"/>
        <w:ind w:left="20" w:right="380" w:firstLine="700"/>
      </w:pPr>
      <w: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20" w:firstLine="0"/>
      </w:pPr>
      <w:r>
        <w:t>Рефлексивная деятельность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20" w:right="380" w:firstLine="700"/>
        <w:jc w:val="left"/>
      </w:pPr>
      <w: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9F701C" w:rsidRDefault="008A7882">
      <w:pPr>
        <w:pStyle w:val="34"/>
        <w:shd w:val="clear" w:color="auto" w:fill="auto"/>
        <w:spacing w:before="0" w:after="56" w:line="278" w:lineRule="exact"/>
        <w:ind w:left="20" w:right="380" w:firstLine="200"/>
      </w:pPr>
      <w: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9F701C" w:rsidRDefault="008A7882">
      <w:pPr>
        <w:pStyle w:val="34"/>
        <w:shd w:val="clear" w:color="auto" w:fill="auto"/>
        <w:spacing w:before="0" w:after="68" w:line="283" w:lineRule="exact"/>
        <w:ind w:left="20" w:right="380" w:firstLine="200"/>
      </w:pPr>
      <w: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</w:pPr>
      <w: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</w:pPr>
      <w:r>
        <w:t>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</w:pPr>
      <w:r>
        <w:t>Предметные результаты освоения основной образовательной программы среднего общего образования устанавливаются на базовом и профильном уровнях, ориентированных на приоритетное решение соответствующих комплексов задач.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</w:pPr>
      <w:r>
        <w:t>Предметные результаты на базовом уровне ориентированы на освоение обучающимися систематических знаний и способов действий, присущих данному учебному предмету, и решение задач освоения основ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</w:pPr>
      <w:r>
        <w:lastRenderedPageBreak/>
        <w:t>базовых наук, поддержки избранного обучающимися направления образования, обеспечения академической мобильности.</w:t>
      </w:r>
    </w:p>
    <w:p w:rsidR="009F701C" w:rsidRDefault="008A7882">
      <w:pPr>
        <w:pStyle w:val="34"/>
        <w:shd w:val="clear" w:color="auto" w:fill="auto"/>
        <w:spacing w:before="0" w:after="0"/>
        <w:ind w:left="20" w:right="380" w:firstLine="0"/>
      </w:pPr>
      <w:r>
        <w:t>Предметные результаты на профильном уровне ориентированы на более глубокое, чем это предусматривается базовым уровнем, освоение обучающимися систематических знаний и способов действий, присущих данному учебному предмету, и решение задач освоения основ базовых наук, подготовки к последующему профессиональному образованию или профессиональной деятельности.</w:t>
      </w:r>
    </w:p>
    <w:p w:rsidR="009F701C" w:rsidRDefault="008A7882">
      <w:pPr>
        <w:pStyle w:val="34"/>
        <w:shd w:val="clear" w:color="auto" w:fill="auto"/>
        <w:spacing w:before="0" w:after="0"/>
        <w:ind w:left="20" w:right="380" w:firstLine="0"/>
      </w:pPr>
      <w:r>
        <w:t>Предметные результаты освоения основной образовательной программы среднего общего образования с учётом общих требований Стандарта и специфики изучаемых предметов, входящих в состав предметных областей, должны обеспечивать возможность успешного профессионального обучения или профессиональной деятельности.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РУССКИЙ ЯЗЫК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В результате изучения русского языка (на базовом уровне) обучающиеся на уровне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связь языка и истории, культуры русского и других народов;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t>смысл понятий: речевая ситуация и ее компоненты, литературный язык, языковая норма, культура речи;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основные единицы и уровни языка, их признаки и взаимосвязь;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370" w:line="317" w:lineRule="exact"/>
        <w:ind w:left="760" w:right="380" w:hanging="360"/>
      </w:pPr>
      <w: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9F701C" w:rsidRDefault="008A7882">
      <w:pPr>
        <w:pStyle w:val="34"/>
        <w:shd w:val="clear" w:color="auto" w:fill="auto"/>
        <w:spacing w:before="0" w:after="39" w:line="230" w:lineRule="exact"/>
        <w:ind w:left="2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4"/>
        </w:tabs>
        <w:spacing w:before="0" w:after="0" w:line="317" w:lineRule="exact"/>
        <w:ind w:left="760" w:right="380" w:hanging="360"/>
      </w:pPr>
      <w: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t>анализировать языковые единицы с точки зрения правильности, точности и уместности их употребления;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250" w:line="317" w:lineRule="exact"/>
        <w:ind w:left="760" w:right="380" w:hanging="360"/>
      </w:pPr>
      <w:r>
        <w:t>проводить лингвистический анализ текстов различных функциональных стилей и разновидностей языка;</w:t>
      </w:r>
    </w:p>
    <w:p w:rsidR="009F701C" w:rsidRDefault="008A7882">
      <w:pPr>
        <w:pStyle w:val="34"/>
        <w:shd w:val="clear" w:color="auto" w:fill="auto"/>
        <w:spacing w:before="0" w:after="56" w:line="230" w:lineRule="exact"/>
        <w:ind w:left="20" w:firstLine="0"/>
        <w:jc w:val="left"/>
      </w:pPr>
      <w:r>
        <w:t>аудирование и чтение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07" w:lineRule="exact"/>
        <w:ind w:left="760" w:right="380" w:hanging="360"/>
      </w:pPr>
      <w:r>
        <w:t>использовать основные виды чтения (ознакомительно-изучающее, ознакомительно</w:t>
      </w:r>
      <w:r>
        <w:softHyphen/>
        <w:t>реферативное и др.) в зависимости от коммуникативной задачи;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242" w:line="307" w:lineRule="exact"/>
        <w:ind w:left="760" w:right="380" w:hanging="360"/>
      </w:pPr>
      <w: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9F701C" w:rsidRDefault="008A7882">
      <w:pPr>
        <w:pStyle w:val="34"/>
        <w:shd w:val="clear" w:color="auto" w:fill="auto"/>
        <w:spacing w:before="0" w:after="116" w:line="230" w:lineRule="exact"/>
        <w:ind w:left="20" w:firstLine="0"/>
        <w:jc w:val="left"/>
      </w:pPr>
      <w:r>
        <w:t>говорение и письмо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t>соблюдать в практике письма орфографические и пунктуационные нормы современного русского литературного языка;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211" w:line="317" w:lineRule="exact"/>
        <w:ind w:left="760" w:right="380" w:hanging="360"/>
      </w:pPr>
      <w:r>
        <w:t>использовать основные приемы информационной переработки устного и письменного текста;</w:t>
      </w:r>
    </w:p>
    <w:p w:rsidR="009F701C" w:rsidRDefault="008A7882">
      <w:pPr>
        <w:pStyle w:val="34"/>
        <w:shd w:val="clear" w:color="auto" w:fill="auto"/>
        <w:spacing w:before="0" w:after="29" w:line="278" w:lineRule="exact"/>
        <w:ind w:left="20" w:right="380" w:firstLine="0"/>
        <w:jc w:val="left"/>
      </w:pPr>
      <w:r>
        <w:t>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80" w:hanging="360"/>
      </w:pPr>
      <w:r>
        <w:lastRenderedPageBreak/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760" w:right="420" w:hanging="360"/>
      </w:pPr>
      <w: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7" w:lineRule="exact"/>
        <w:ind w:left="760" w:right="420" w:hanging="360"/>
      </w:pPr>
      <w: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4"/>
        </w:tabs>
        <w:spacing w:before="0" w:after="184" w:line="317" w:lineRule="exact"/>
        <w:ind w:left="760" w:right="420" w:hanging="360"/>
      </w:pPr>
      <w:r>
        <w:t>самообразования и активного участия в производственной, культурной и общественной жизни государства.</w:t>
      </w:r>
    </w:p>
    <w:p w:rsidR="009F701C" w:rsidRDefault="008A7882">
      <w:pPr>
        <w:pStyle w:val="64"/>
        <w:shd w:val="clear" w:color="auto" w:fill="auto"/>
        <w:spacing w:before="0" w:after="0" w:line="312" w:lineRule="exact"/>
        <w:ind w:left="20" w:firstLine="0"/>
        <w:jc w:val="left"/>
      </w:pPr>
      <w:r>
        <w:t>ЛИТЕРАТУРА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В результате изучения литературы (на базовом уровне) обучающиеся на уровне среднего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0" w:line="317" w:lineRule="exact"/>
        <w:ind w:left="760" w:hanging="360"/>
      </w:pPr>
      <w:r>
        <w:t>образную природу словесного искусства;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содержание изученных литературных произведений;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 xml:space="preserve">основные факты жизни и творчества писателей-классиков </w:t>
      </w:r>
      <w:r>
        <w:rPr>
          <w:lang w:val="en-US"/>
        </w:rPr>
        <w:t>XIX</w:t>
      </w:r>
      <w:r w:rsidRPr="008A7882">
        <w:t>-</w:t>
      </w:r>
      <w:r>
        <w:rPr>
          <w:lang w:val="en-US"/>
        </w:rPr>
        <w:t>XX</w:t>
      </w:r>
      <w:r>
        <w:t>вв., этапы их творческой эволюции;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историко-культурный контекст и творческую историю изучаемых произведений;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0" w:line="317" w:lineRule="exact"/>
        <w:ind w:left="760" w:right="420" w:hanging="360"/>
      </w:pPr>
      <w:r>
        <w:t>основные закономерности историко-литературного процесса; сведения об отдельных периодах его развития; черты литературных направлений и течений;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74"/>
        </w:tabs>
        <w:spacing w:before="0" w:after="0" w:line="317" w:lineRule="exact"/>
        <w:ind w:left="760" w:hanging="360"/>
      </w:pPr>
      <w:r>
        <w:t>основные теоретико-литературные понятия; уметь: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воспроизводить содержание литературного произведения;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>анализировать и интерпретировать литературное произведение, используя сведения по истории и теории литературы (художественная структура, 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>соотносить художественную литературу с фактами общественной жизни и культуры; раскрывать роль литературы в духовном и культурном развитии общества;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760" w:right="420" w:hanging="360"/>
      </w:pPr>
      <w:r>
        <w:t>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русской литературы;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соотносить изучаемое произведение с литературным направлением эпохи;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выделять черты литературных направлений и течений при анализе произведения;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0" w:line="317" w:lineRule="exact"/>
        <w:ind w:left="760" w:hanging="360"/>
      </w:pPr>
      <w:r>
        <w:t>определять жанрово-родовую специфику литературного произведения;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>сопоставлять литературные произведения, а также их различные художественные, критические и научные интерпретации;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выявлять авторскую позицию, характеризовать особенности стиля писателя;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>выразительно читать изученные произведения (или фрагменты), соблюдая нормы литературного произношения;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аргументировано формулировать свое отношение к прочитанному произведению;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400" w:right="420" w:firstLine="0"/>
        <w:jc w:val="left"/>
      </w:pPr>
      <w:r>
        <w:t>составлять планы и тезисы статей на литературные темы, готовить учебно</w:t>
      </w:r>
      <w:r>
        <w:softHyphen/>
        <w:t>исследовательские работы;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right="340" w:hanging="360"/>
        <w:jc w:val="left"/>
      </w:pPr>
      <w:r>
        <w:t>писать рецензии на прочитанные произведения и сочинения различных жанров на литературные темы;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lastRenderedPageBreak/>
        <w:t>использовать приобретенные знания и умения в практической деятельности и повседневной</w:t>
      </w:r>
    </w:p>
    <w:p w:rsidR="009F701C" w:rsidRDefault="008A7882">
      <w:pPr>
        <w:pStyle w:val="34"/>
        <w:shd w:val="clear" w:color="auto" w:fill="auto"/>
        <w:spacing w:before="0" w:after="49" w:line="230" w:lineRule="exact"/>
        <w:ind w:left="20" w:firstLine="0"/>
        <w:jc w:val="left"/>
      </w:pPr>
      <w:r>
        <w:t>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40" w:hanging="360"/>
        <w:jc w:val="left"/>
      </w:pPr>
      <w:r>
        <w:t>создания связного текста (устного и письменного) на необходимую тему с учетом норм русского литературного языка;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7" w:lineRule="exact"/>
        <w:ind w:left="760" w:hanging="360"/>
        <w:jc w:val="left"/>
      </w:pPr>
      <w:r>
        <w:t>участия в диалоге или дискуссии;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40" w:hanging="360"/>
        <w:jc w:val="left"/>
      </w:pPr>
      <w:r>
        <w:t>самостоятельного знакомства с явлениями художественной культуры и оценки их эстетической значимости;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определения своего круга чтения и оценки литературных произведений;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480" w:line="317" w:lineRule="exact"/>
        <w:ind w:left="760" w:right="420" w:hanging="360"/>
      </w:pPr>
      <w:r>
        <w:t>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ИНОСТРАННЫЙ ЯЗЫК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В результате изучения английского языка (на базовом уровне) обучающиеся на уровне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7" w:lineRule="exact"/>
        <w:ind w:left="760" w:right="420" w:hanging="360"/>
      </w:pPr>
      <w: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 клише речевого этикета, отражающих особенности культуры страны/стран изучаемого языка;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7" w:lineRule="exact"/>
        <w:ind w:left="760" w:right="420" w:hanging="360"/>
      </w:pPr>
      <w:r>
        <w:t>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>страноведческую информацию из аутентичных источников, обогащающую социальный опыт школьников: сведения о 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уметь</w:t>
      </w:r>
    </w:p>
    <w:p w:rsidR="009F701C" w:rsidRDefault="008A7882">
      <w:pPr>
        <w:pStyle w:val="34"/>
        <w:shd w:val="clear" w:color="auto" w:fill="auto"/>
        <w:spacing w:before="0" w:after="54" w:line="230" w:lineRule="exact"/>
        <w:ind w:left="20" w:firstLine="0"/>
        <w:jc w:val="left"/>
      </w:pPr>
      <w:r>
        <w:t>говорение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40" w:hanging="360"/>
        <w:jc w:val="left"/>
      </w:pPr>
      <w: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310" w:line="317" w:lineRule="exact"/>
        <w:ind w:left="760" w:right="340" w:hanging="360"/>
        <w:jc w:val="left"/>
      </w:pPr>
      <w: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9F701C" w:rsidRDefault="008A7882">
      <w:pPr>
        <w:pStyle w:val="34"/>
        <w:shd w:val="clear" w:color="auto" w:fill="auto"/>
        <w:spacing w:before="0" w:after="49" w:line="230" w:lineRule="exact"/>
        <w:ind w:left="20" w:firstLine="0"/>
        <w:jc w:val="left"/>
      </w:pPr>
      <w:r>
        <w:t>аудирование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</w:pPr>
      <w: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760" w:hanging="320"/>
      </w:pPr>
      <w:r>
        <w:t>прагматических (объявления, прогноз погоды), публицистических (интервью, репортаж),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right="500" w:firstLine="420"/>
        <w:jc w:val="left"/>
      </w:pPr>
      <w:r>
        <w:t>соответствующих тематике данному уровню обучения; чтение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0"/>
        </w:tabs>
        <w:spacing w:before="0" w:after="0" w:line="317" w:lineRule="exact"/>
        <w:ind w:left="760" w:right="500" w:hanging="320"/>
      </w:pPr>
      <w:r>
        <w:t>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письменная речь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2" w:lineRule="exact"/>
        <w:ind w:left="760" w:right="500" w:hanging="320"/>
        <w:jc w:val="left"/>
      </w:pPr>
      <w: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использовать приобретенные знания и умения в практической деятельности и</w:t>
      </w:r>
    </w:p>
    <w:p w:rsidR="009F701C" w:rsidRDefault="008A7882">
      <w:pPr>
        <w:pStyle w:val="34"/>
        <w:shd w:val="clear" w:color="auto" w:fill="auto"/>
        <w:spacing w:before="0" w:after="52" w:line="230" w:lineRule="exact"/>
        <w:ind w:left="20" w:firstLine="0"/>
        <w:jc w:val="left"/>
      </w:pPr>
      <w:r>
        <w:t>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5"/>
        </w:tabs>
        <w:spacing w:before="0" w:after="0" w:line="312" w:lineRule="exact"/>
        <w:ind w:left="760" w:right="500" w:hanging="320"/>
        <w:jc w:val="left"/>
      </w:pPr>
      <w:r>
        <w:t>общения с представителями других стран, ориентации в современном поликультурном мире;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2" w:lineRule="exact"/>
        <w:ind w:left="760" w:right="500" w:hanging="320"/>
        <w:jc w:val="left"/>
      </w:pPr>
      <w:r>
        <w:lastRenderedPageBreak/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0"/>
        </w:tabs>
        <w:spacing w:before="0" w:after="0" w:line="312" w:lineRule="exact"/>
        <w:ind w:left="760" w:hanging="320"/>
      </w:pPr>
      <w:r>
        <w:t>расширения возможностей в выборе будущей профессиональной деятельности;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5"/>
        </w:tabs>
        <w:spacing w:before="0" w:after="540" w:line="312" w:lineRule="exact"/>
        <w:ind w:left="760" w:right="500" w:hanging="320"/>
      </w:pPr>
      <w: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</w:t>
      </w:r>
    </w:p>
    <w:p w:rsidR="009F701C" w:rsidRDefault="008A7882">
      <w:pPr>
        <w:pStyle w:val="64"/>
        <w:shd w:val="clear" w:color="auto" w:fill="auto"/>
        <w:spacing w:before="0" w:after="0" w:line="312" w:lineRule="exact"/>
        <w:ind w:left="20" w:firstLine="0"/>
        <w:jc w:val="left"/>
      </w:pPr>
      <w:r>
        <w:t>ИСТОРИЯ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В результате изучения истории (на базовом уровне) обучающиеся на уровне среднего общего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right="220" w:hanging="320"/>
        <w:jc w:val="left"/>
      </w:pPr>
      <w:r>
        <w:t>основные факты, процессы и явления, характеризующие целостность и системность отечественной и всемирной истории;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hanging="320"/>
      </w:pPr>
      <w:r>
        <w:t>периодизацию всемирной и отечественной истории;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right="500" w:hanging="320"/>
        <w:jc w:val="left"/>
      </w:pPr>
      <w:r>
        <w:t>современные версии и трактовки важнейших проблем отечественной и всемирной истории;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hanging="320"/>
      </w:pPr>
      <w:r>
        <w:t>историческую обусловленность современных общественных процессов;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4"/>
        </w:tabs>
        <w:spacing w:before="0" w:after="0" w:line="317" w:lineRule="exact"/>
        <w:ind w:left="20" w:right="2020" w:firstLine="420"/>
        <w:jc w:val="left"/>
      </w:pPr>
      <w:r>
        <w:t>особенности исторического пути России, ее роль в мировом сообществе; 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hanging="320"/>
      </w:pPr>
      <w:r>
        <w:t>проводить поиск исторической информации в источниках разного типа;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right="500" w:hanging="320"/>
        <w:jc w:val="left"/>
      </w:pPr>
      <w: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317" w:lineRule="exact"/>
        <w:ind w:left="760" w:right="500" w:hanging="320"/>
        <w:jc w:val="left"/>
      </w:pPr>
      <w: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6"/>
        </w:tabs>
        <w:spacing w:before="0" w:after="0" w:line="317" w:lineRule="exact"/>
        <w:ind w:left="760" w:right="500" w:hanging="320"/>
        <w:jc w:val="left"/>
      </w:pPr>
      <w:r>
        <w:t>различать в исторической информации факты и мнения, исторические описания и исторические объяснения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1"/>
        </w:tabs>
        <w:spacing w:before="0" w:after="0" w:line="317" w:lineRule="exact"/>
        <w:ind w:left="760" w:right="220" w:hanging="320"/>
        <w:jc w:val="left"/>
      </w:pPr>
      <w:r>
        <w:t>устанавливать причинно-следственные связи между явлениями, пространственные и временные рамки изучаемых исторических процессов и явлений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1"/>
        </w:tabs>
        <w:spacing w:before="0" w:after="0" w:line="317" w:lineRule="exact"/>
        <w:ind w:left="760" w:right="500" w:hanging="320"/>
      </w:pPr>
      <w: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40"/>
        </w:tabs>
        <w:spacing w:before="0" w:after="0" w:line="326" w:lineRule="exact"/>
        <w:ind w:left="740" w:right="280" w:hanging="260"/>
        <w:jc w:val="left"/>
      </w:pPr>
      <w:r>
        <w:t>представлять результаты изучения исторического материала в формах конспекта, реферата, рецензии;</w:t>
      </w:r>
    </w:p>
    <w:p w:rsidR="009F701C" w:rsidRDefault="008A7882">
      <w:pPr>
        <w:pStyle w:val="34"/>
        <w:shd w:val="clear" w:color="auto" w:fill="auto"/>
        <w:spacing w:before="0" w:after="29" w:line="278" w:lineRule="exact"/>
        <w:ind w:left="40" w:right="400" w:firstLine="0"/>
        <w:jc w:val="left"/>
      </w:pPr>
      <w:r>
        <w:t>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40"/>
        </w:tabs>
        <w:spacing w:before="0" w:after="0" w:line="317" w:lineRule="exact"/>
        <w:ind w:left="740" w:right="280" w:hanging="260"/>
        <w:jc w:val="left"/>
      </w:pPr>
      <w: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40"/>
        </w:tabs>
        <w:spacing w:before="0" w:after="0" w:line="317" w:lineRule="exact"/>
        <w:ind w:left="740" w:right="280" w:hanging="260"/>
        <w:jc w:val="left"/>
      </w:pPr>
      <w:r>
        <w:t>использования навыков исторического анализа при критическом восприятии получаемой извне социальной информации;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40"/>
        </w:tabs>
        <w:spacing w:before="0" w:after="0" w:line="317" w:lineRule="exact"/>
        <w:ind w:left="740" w:right="280" w:hanging="260"/>
        <w:jc w:val="left"/>
      </w:pPr>
      <w:r>
        <w:t>соотнесения своих действий и поступков окружающих с исторически возникшими формами социального поведения;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40"/>
        </w:tabs>
        <w:spacing w:before="0" w:after="184" w:line="317" w:lineRule="exact"/>
        <w:ind w:left="740" w:right="280" w:hanging="260"/>
        <w:jc w:val="left"/>
      </w:pPr>
      <w: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9F701C" w:rsidRDefault="008A7882">
      <w:pPr>
        <w:pStyle w:val="64"/>
        <w:shd w:val="clear" w:color="auto" w:fill="auto"/>
        <w:spacing w:before="0" w:after="0" w:line="312" w:lineRule="exact"/>
        <w:ind w:left="40" w:firstLine="0"/>
        <w:jc w:val="left"/>
      </w:pPr>
      <w:r>
        <w:t>ОБЩЕСТВОЗНАНИЕ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right="400" w:firstLine="0"/>
        <w:jc w:val="left"/>
      </w:pPr>
      <w:r>
        <w:t>В результате изучения обществознания (на профильном уровне) обучающиеся на уровне 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60" w:line="312" w:lineRule="exact"/>
        <w:ind w:left="4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62"/>
        </w:tabs>
        <w:spacing w:before="0" w:after="0" w:line="312" w:lineRule="exact"/>
        <w:ind w:left="40" w:firstLine="440"/>
        <w:jc w:val="left"/>
      </w:pPr>
      <w:r>
        <w:t>социальные свойства человека, его место в системе общественных отношений;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43"/>
        </w:tabs>
        <w:spacing w:before="0" w:after="0" w:line="312" w:lineRule="exact"/>
        <w:ind w:left="40" w:firstLine="440"/>
        <w:jc w:val="left"/>
      </w:pPr>
      <w:r>
        <w:t>закономерности развития общества как сложной самоорганизующейся системы 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62"/>
        </w:tabs>
        <w:spacing w:before="0" w:after="0" w:line="312" w:lineRule="exact"/>
        <w:ind w:left="40" w:firstLine="440"/>
        <w:jc w:val="left"/>
      </w:pPr>
      <w:r>
        <w:t>основные социальные институты и процессы;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53"/>
        </w:tabs>
        <w:spacing w:before="0" w:after="0" w:line="302" w:lineRule="exact"/>
        <w:ind w:left="40" w:firstLine="440"/>
        <w:jc w:val="left"/>
      </w:pPr>
      <w:r>
        <w:t>различные подходы к исследованию проблем человека и общества;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02" w:lineRule="exact"/>
        <w:ind w:left="40" w:right="280" w:firstLine="440"/>
        <w:jc w:val="left"/>
      </w:pPr>
      <w:r>
        <w:lastRenderedPageBreak/>
        <w:t>особенности различных общественных наук, основные пути и способы социального и гуманитарного познания.</w:t>
      </w:r>
    </w:p>
    <w:p w:rsidR="009F701C" w:rsidRDefault="008A7882">
      <w:pPr>
        <w:pStyle w:val="34"/>
        <w:shd w:val="clear" w:color="auto" w:fill="auto"/>
        <w:spacing w:before="0" w:after="49" w:line="302" w:lineRule="exact"/>
        <w:ind w:left="4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95" w:line="317" w:lineRule="exact"/>
        <w:ind w:left="40" w:right="400" w:firstLine="440"/>
      </w:pPr>
      <w:r>
        <w:rPr>
          <w:rStyle w:val="ab"/>
        </w:rPr>
        <w:t>характеризовать</w:t>
      </w:r>
      <w:r>
        <w:t xml:space="preserve"> с научных позиций основные социальные объекты (факты, явления, процессы, институты), их место и значение в жизни общества как целостной системы; проблемы человека в современном обществе;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40"/>
        </w:tabs>
        <w:spacing w:before="0" w:after="0"/>
        <w:ind w:left="740" w:right="280" w:hanging="260"/>
        <w:jc w:val="left"/>
      </w:pPr>
      <w:r>
        <w:t>осуществлять комплексный поиск, систематизацию и интерпретацию социальной информации по определенной теме из оригинальных неадаптированных текстов (философских, научных, правовых, политических, публицистических);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0" w:line="317" w:lineRule="exact"/>
        <w:ind w:left="40" w:right="280" w:firstLine="440"/>
        <w:jc w:val="left"/>
      </w:pPr>
      <w:r>
        <w:rPr>
          <w:rStyle w:val="ab"/>
        </w:rPr>
        <w:t>анализировать и классифицировать</w:t>
      </w:r>
      <w:r>
        <w:t xml:space="preserve"> социальную информацию, представленную в различных знаковых системах (текст, схема, таблица, диаграмма, аудиовизуальный ряд); переводить ее из одной знаковой системы в другую;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74"/>
        </w:tabs>
        <w:spacing w:before="0" w:after="0" w:line="317" w:lineRule="exact"/>
        <w:ind w:left="40" w:right="400" w:firstLine="440"/>
      </w:pPr>
      <w:r>
        <w:rPr>
          <w:rStyle w:val="ab"/>
        </w:rPr>
        <w:t>сравнивать</w:t>
      </w:r>
      <w:r>
        <w:t xml:space="preserve"> социальные объекты, выявляя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40" w:right="280" w:firstLine="440"/>
        <w:jc w:val="left"/>
      </w:pPr>
      <w:r>
        <w:rPr>
          <w:rStyle w:val="ab"/>
        </w:rPr>
        <w:t>объяснять:</w:t>
      </w:r>
      <w:r>
        <w:t xml:space="preserve"> 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8"/>
        </w:tabs>
        <w:spacing w:before="0" w:after="0" w:line="317" w:lineRule="exact"/>
        <w:ind w:left="40" w:right="280" w:firstLine="440"/>
        <w:jc w:val="left"/>
      </w:pPr>
      <w:r>
        <w:rPr>
          <w:rStyle w:val="ab"/>
        </w:rPr>
        <w:t>раскрывать на примерах</w:t>
      </w:r>
      <w:r>
        <w:t xml:space="preserve"> важнейшие теоретические положения и понятия социально</w:t>
      </w:r>
      <w:r>
        <w:softHyphen/>
        <w:t>экономических и гуманитарных наук;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53"/>
        </w:tabs>
        <w:spacing w:before="0" w:after="0" w:line="317" w:lineRule="exact"/>
        <w:ind w:left="40" w:firstLine="440"/>
        <w:jc w:val="left"/>
      </w:pPr>
      <w:r>
        <w:rPr>
          <w:rStyle w:val="ab"/>
        </w:rPr>
        <w:t>участвовать в дискуссиях</w:t>
      </w:r>
      <w:r>
        <w:t xml:space="preserve"> по актуальным социальным проблемам;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40" w:right="280" w:firstLine="440"/>
        <w:jc w:val="left"/>
      </w:pPr>
      <w:r>
        <w:rPr>
          <w:rStyle w:val="ab"/>
        </w:rPr>
        <w:t>формулировать</w:t>
      </w:r>
      <w:r>
        <w:t xml:space="preserve"> на основе приобретенных социально-гуманитарных знаний собственные суждения и аргументы по определенным проблемам;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75"/>
        </w:tabs>
        <w:spacing w:before="0" w:after="0" w:line="312" w:lineRule="exact"/>
        <w:ind w:left="40" w:right="360" w:firstLine="500"/>
      </w:pPr>
      <w:r>
        <w:rPr>
          <w:rStyle w:val="ab"/>
        </w:rPr>
        <w:t>оценивать</w:t>
      </w:r>
      <w:r>
        <w:t xml:space="preserve"> различные суждения о социальных объектах с точки зрения общественных наук;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70"/>
        </w:tabs>
        <w:spacing w:before="0" w:after="0" w:line="312" w:lineRule="exact"/>
        <w:ind w:left="40" w:right="360" w:firstLine="500"/>
      </w:pPr>
      <w:r>
        <w:rPr>
          <w:rStyle w:val="ab"/>
        </w:rPr>
        <w:t>подготовить</w:t>
      </w:r>
      <w:r>
        <w:t xml:space="preserve"> аннотацию, рецензию, реферат, творческую работу, устное выступление;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2" w:lineRule="exact"/>
        <w:ind w:left="40" w:right="360" w:firstLine="500"/>
      </w:pPr>
      <w:r>
        <w:rPr>
          <w:rStyle w:val="ab"/>
        </w:rPr>
        <w:t>осуществлять</w:t>
      </w:r>
      <w:r>
        <w:t xml:space="preserve"> индивидуальные и групповые </w:t>
      </w:r>
      <w:r>
        <w:rPr>
          <w:rStyle w:val="ab"/>
        </w:rPr>
        <w:t>учебные исследования</w:t>
      </w:r>
      <w:r>
        <w:t xml:space="preserve"> по социальной проблематике;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40" w:right="360" w:firstLine="500"/>
      </w:pPr>
      <w:r>
        <w:rPr>
          <w:rStyle w:val="ab"/>
        </w:rPr>
        <w:t>применять</w:t>
      </w:r>
      <w:r>
        <w:t xml:space="preserve"> социально-экономические и гуманитарные </w:t>
      </w:r>
      <w:r>
        <w:rPr>
          <w:rStyle w:val="ab"/>
        </w:rPr>
        <w:t>знания</w:t>
      </w:r>
      <w:r>
        <w:t xml:space="preserve"> в процессе решения познавательных и практических задач, отражающих актуальные проблемы жизни человека и общества.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80"/>
        </w:tabs>
        <w:spacing w:before="0" w:after="29" w:line="278" w:lineRule="exact"/>
        <w:ind w:left="840" w:right="1160" w:hanging="320"/>
        <w:jc w:val="left"/>
      </w:pPr>
      <w:r>
        <w:t>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81"/>
        </w:tabs>
        <w:spacing w:before="0" w:after="0" w:line="317" w:lineRule="exact"/>
        <w:ind w:left="40" w:right="360" w:firstLine="500"/>
      </w:pPr>
      <w:r>
        <w:t>эффективного выполнения типичных социальных ролей; сознательного взаимодействия с социальными институтами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58"/>
        </w:tabs>
        <w:spacing w:before="0" w:after="0" w:line="317" w:lineRule="exact"/>
        <w:ind w:left="40" w:right="360" w:firstLine="500"/>
      </w:pPr>
      <w:r>
        <w:t>ориентировки в актуальных общественных событиях и процессах; выработки собственной гражданской позиции,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95"/>
        </w:tabs>
        <w:spacing w:before="0" w:after="0" w:line="317" w:lineRule="exact"/>
        <w:ind w:left="40" w:right="360" w:firstLine="500"/>
      </w:pPr>
      <w:r>
        <w:t>оценки общественных изменений с точки зрения демократических и гуманистических ценностей, лежащих в основе Конституции Российской Федерации;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05"/>
        </w:tabs>
        <w:spacing w:before="0" w:after="0" w:line="317" w:lineRule="exact"/>
        <w:ind w:left="40" w:right="360" w:firstLine="500"/>
      </w:pPr>
      <w:r>
        <w:t>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в массовой коммуникации;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62"/>
        </w:tabs>
        <w:spacing w:before="0" w:after="0" w:line="317" w:lineRule="exact"/>
        <w:ind w:left="40" w:firstLine="500"/>
      </w:pPr>
      <w:r>
        <w:t>нравственной оценки социального поведения людей;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00"/>
        </w:tabs>
        <w:spacing w:before="0" w:after="0" w:line="317" w:lineRule="exact"/>
        <w:ind w:left="40" w:right="360" w:firstLine="500"/>
      </w:pPr>
      <w:r>
        <w:t>предвидения возможных последствий определенных социальных действий субъектов общественных отношений;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19"/>
        </w:tabs>
        <w:spacing w:before="0" w:after="0" w:line="317" w:lineRule="exact"/>
        <w:ind w:left="40" w:right="360" w:firstLine="500"/>
      </w:pPr>
      <w:r>
        <w:t>ориентации в социальных и гуманитарных науках, их последующего изучения в учреждениях среднего и высшего профессионального образования;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14"/>
        </w:tabs>
        <w:spacing w:before="0" w:after="184" w:line="317" w:lineRule="exact"/>
        <w:ind w:left="40" w:right="360" w:firstLine="500"/>
      </w:pPr>
      <w:r>
        <w:t>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9F701C" w:rsidRDefault="008A7882">
      <w:pPr>
        <w:pStyle w:val="721"/>
        <w:keepNext/>
        <w:keepLines/>
        <w:shd w:val="clear" w:color="auto" w:fill="auto"/>
        <w:spacing w:before="0"/>
        <w:ind w:left="40"/>
      </w:pPr>
      <w:bookmarkStart w:id="11" w:name="bookmark9"/>
      <w:r>
        <w:lastRenderedPageBreak/>
        <w:t>ПРАВО</w:t>
      </w:r>
      <w:bookmarkEnd w:id="11"/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right="1160" w:firstLine="0"/>
        <w:jc w:val="left"/>
      </w:pPr>
      <w:r>
        <w:t>В результате изучения права (на профильном уровне) обучающиеся на уровне среднего общего образования научатся</w:t>
      </w:r>
    </w:p>
    <w:p w:rsidR="009F701C" w:rsidRDefault="008A7882">
      <w:pPr>
        <w:pStyle w:val="72"/>
        <w:keepNext/>
        <w:keepLines/>
        <w:shd w:val="clear" w:color="auto" w:fill="auto"/>
        <w:spacing w:before="0" w:after="56" w:line="312" w:lineRule="exact"/>
        <w:ind w:left="40" w:firstLine="0"/>
      </w:pPr>
      <w:bookmarkStart w:id="12" w:name="bookmark10"/>
      <w:r>
        <w:t>знать/понимать</w:t>
      </w:r>
      <w:bookmarkEnd w:id="12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84"/>
        </w:tabs>
        <w:spacing w:before="0" w:after="0" w:line="317" w:lineRule="exact"/>
        <w:ind w:left="40" w:firstLine="500"/>
      </w:pPr>
      <w:r>
        <w:t>систему и структуру права, современные правовые системы;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95"/>
        </w:tabs>
        <w:spacing w:before="0" w:after="0" w:line="317" w:lineRule="exact"/>
        <w:ind w:left="40" w:firstLine="500"/>
      </w:pPr>
      <w:r>
        <w:t>общие правила применения права;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00"/>
        </w:tabs>
        <w:spacing w:before="0" w:after="0" w:line="317" w:lineRule="exact"/>
        <w:ind w:left="40" w:firstLine="500"/>
      </w:pPr>
      <w:r>
        <w:t>содержание прав и свобод человека;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00"/>
        </w:tabs>
        <w:spacing w:before="0" w:after="0" w:line="317" w:lineRule="exact"/>
        <w:ind w:left="40" w:firstLine="500"/>
      </w:pPr>
      <w:r>
        <w:t>понятие и принципы правосудия;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95"/>
        </w:tabs>
        <w:spacing w:before="0" w:after="0" w:line="317" w:lineRule="exact"/>
        <w:ind w:left="40" w:firstLine="500"/>
      </w:pPr>
      <w:r>
        <w:t>органы и способы международно-правовой защиты прав человека;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95"/>
        </w:tabs>
        <w:spacing w:before="0" w:after="0" w:line="317" w:lineRule="exact"/>
        <w:ind w:left="40" w:firstLine="500"/>
      </w:pPr>
      <w:r>
        <w:t>основные юридические профессии;</w:t>
      </w:r>
    </w:p>
    <w:p w:rsidR="009F701C" w:rsidRDefault="008A7882">
      <w:pPr>
        <w:pStyle w:val="72"/>
        <w:keepNext/>
        <w:keepLines/>
        <w:shd w:val="clear" w:color="auto" w:fill="auto"/>
        <w:spacing w:before="0" w:after="130" w:line="317" w:lineRule="exact"/>
        <w:ind w:left="40" w:firstLine="0"/>
      </w:pPr>
      <w:bookmarkStart w:id="13" w:name="bookmark11"/>
      <w:r>
        <w:t>уметь</w:t>
      </w:r>
      <w:bookmarkEnd w:id="13"/>
    </w:p>
    <w:p w:rsidR="009F701C" w:rsidRDefault="008A7882">
      <w:pPr>
        <w:pStyle w:val="34"/>
        <w:shd w:val="clear" w:color="auto" w:fill="auto"/>
        <w:spacing w:before="0" w:after="49" w:line="230" w:lineRule="exact"/>
        <w:ind w:left="40" w:firstLine="0"/>
        <w:jc w:val="left"/>
      </w:pPr>
      <w:r>
        <w:t>характеризовать: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00"/>
        </w:tabs>
        <w:spacing w:before="0" w:after="0" w:line="317" w:lineRule="exact"/>
        <w:ind w:left="40" w:firstLine="500"/>
      </w:pPr>
      <w:r>
        <w:t>право как элемент культуры общества; систему законодательства;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75"/>
        </w:tabs>
        <w:spacing w:before="0" w:after="0" w:line="317" w:lineRule="exact"/>
        <w:ind w:left="840" w:right="360" w:hanging="320"/>
        <w:jc w:val="left"/>
      </w:pPr>
      <w:r>
        <w:t>основные отрасли права; систему конституционных прав и свобод человека и гражданина;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80"/>
        </w:tabs>
        <w:spacing w:before="0" w:after="0" w:line="317" w:lineRule="exact"/>
        <w:ind w:left="840" w:right="360" w:hanging="320"/>
        <w:jc w:val="left"/>
      </w:pPr>
      <w:r>
        <w:t>механизм реализации и защиты; избирательный и законодательный процессы в России;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900"/>
        </w:tabs>
        <w:spacing w:before="0" w:after="0" w:line="317" w:lineRule="exact"/>
        <w:ind w:left="40" w:firstLine="500"/>
      </w:pPr>
      <w:r>
        <w:t>принципы организации и деятельности органов государственной власти; порядок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760" w:right="40" w:hanging="360"/>
      </w:pPr>
      <w:r>
        <w:t>рассмотрения гражданских, трудовых, административно-правовых споров; порядок заключения и расторжения трудовых договоров; формы социальной защиты и социального обеспечения; порядок получения платных образовательных услуг;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</w:pPr>
      <w:r>
        <w:t>объяснять: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20" w:hanging="360"/>
        <w:jc w:val="left"/>
      </w:pPr>
      <w:r>
        <w:t>происхождение государства и права, их взаимосвязь; механизм правового регулирования; содержание основных понятий и категорий базовых отраслей права; содержание прав, обязанностей и ответственности гражданина как участника конкретных правоотношений (избирателя, налогоплательщика, военнообязанного, работника, потребителя, супруга, абитуриента);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12"/>
        </w:tabs>
        <w:spacing w:before="0" w:after="0" w:line="317" w:lineRule="exact"/>
        <w:ind w:left="20" w:right="760" w:firstLine="380"/>
        <w:jc w:val="left"/>
      </w:pPr>
      <w:r>
        <w:t xml:space="preserve">особенности правоотношений, регулируемых публичным и частным правом; </w:t>
      </w:r>
      <w:r>
        <w:rPr>
          <w:rStyle w:val="12pt"/>
        </w:rPr>
        <w:t>различать: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формы (источники) права, субъектов права;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виды судопроизводства;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основания и порядок назначения наказания;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79"/>
        </w:tabs>
        <w:spacing w:before="0" w:after="0" w:line="317" w:lineRule="exact"/>
        <w:ind w:left="760" w:right="40" w:hanging="360"/>
      </w:pPr>
      <w:r>
        <w:t>полномочия органов внутренних дел, прокуратуры, адвоката, нотариуса, международных органов защиты прав человека;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объекты гражданского оборота;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организационно-правовые формы предпринимательской деятельности;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имущественные и неимущественные права и способы их защиты;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9"/>
        </w:tabs>
        <w:spacing w:before="0" w:after="0" w:line="317" w:lineRule="exact"/>
        <w:ind w:left="20" w:right="3440" w:firstLine="380"/>
        <w:jc w:val="left"/>
      </w:pPr>
      <w:r>
        <w:t xml:space="preserve">отдельные виды гражданско-правовых договоров; </w:t>
      </w:r>
      <w:r>
        <w:rPr>
          <w:rStyle w:val="12pt"/>
        </w:rPr>
        <w:t>приводить примеры: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760" w:right="40" w:hanging="360"/>
      </w:pPr>
      <w:r>
        <w:t>различных видов правоотношений, правонарушений, ответственности; гарантий реализации основных конституционных прав; экологических правонарушений и ответственности за причинение вреда окружающей среде; общепризнанных принципов и норм международного права;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правоприменительной практики;</w:t>
      </w:r>
    </w:p>
    <w:p w:rsidR="009F701C" w:rsidRDefault="008A7882">
      <w:pPr>
        <w:pStyle w:val="34"/>
        <w:shd w:val="clear" w:color="auto" w:fill="auto"/>
        <w:spacing w:before="0" w:after="26"/>
        <w:ind w:left="20" w:right="40" w:firstLine="380"/>
        <w:jc w:val="left"/>
      </w:pPr>
      <w:r>
        <w:t>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18"/>
        </w:tabs>
        <w:spacing w:before="0" w:after="0" w:line="317" w:lineRule="exact"/>
        <w:ind w:left="760" w:hanging="360"/>
      </w:pPr>
      <w:r>
        <w:t>поиска, анализа, интерпретации и использования правовой информации;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" w:hanging="360"/>
      </w:pPr>
      <w:r>
        <w:t>анализа текстов законодательных актов, норм права с точки зрения конкретных условий их реализации;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" w:hanging="360"/>
      </w:pPr>
      <w:r>
        <w:t>изложения и аргументации собственных суждений о происходящих событиях и явлениях с точки зрения права;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" w:hanging="360"/>
      </w:pPr>
      <w:r>
        <w:t xml:space="preserve">применения правил (норм) отношений, направленных на согласование интересов различных </w:t>
      </w:r>
      <w:r>
        <w:lastRenderedPageBreak/>
        <w:t>сторон (на заданных примерах);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осуществления учебных исследований и проектов по правовой тематике;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" w:hanging="360"/>
      </w:pPr>
      <w:r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 способы и порядок разрешения споров;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480" w:line="317" w:lineRule="exact"/>
        <w:ind w:left="760" w:hanging="360"/>
      </w:pPr>
      <w:r>
        <w:t>обращения в надлежащие органы за квалифицированной юридической помощью.</w:t>
      </w:r>
    </w:p>
    <w:p w:rsidR="009F701C" w:rsidRDefault="008A7882">
      <w:pPr>
        <w:pStyle w:val="72"/>
        <w:keepNext/>
        <w:keepLines/>
        <w:shd w:val="clear" w:color="auto" w:fill="auto"/>
        <w:spacing w:before="0" w:after="0" w:line="317" w:lineRule="exact"/>
        <w:ind w:left="20" w:firstLine="0"/>
        <w:jc w:val="both"/>
      </w:pPr>
      <w:bookmarkStart w:id="14" w:name="bookmark12"/>
      <w:r>
        <w:t>ЭКОНОМИКА</w:t>
      </w:r>
      <w:bookmarkEnd w:id="14"/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right="40" w:firstLine="0"/>
      </w:pPr>
      <w:r>
        <w:t>В результате изучения экономики (на профильном уровне) обучающиеся на уровне среднего общего образования научатся</w:t>
      </w:r>
    </w:p>
    <w:p w:rsidR="009F701C" w:rsidRDefault="008A7882">
      <w:pPr>
        <w:pStyle w:val="72"/>
        <w:keepNext/>
        <w:keepLines/>
        <w:shd w:val="clear" w:color="auto" w:fill="auto"/>
        <w:spacing w:before="0" w:after="0" w:line="317" w:lineRule="exact"/>
        <w:ind w:left="760"/>
        <w:jc w:val="both"/>
      </w:pPr>
      <w:bookmarkStart w:id="15" w:name="bookmark13"/>
      <w:r>
        <w:t>знать/понимать</w:t>
      </w:r>
      <w:bookmarkEnd w:id="15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586"/>
        </w:tabs>
        <w:spacing w:before="0" w:after="0" w:line="230" w:lineRule="exact"/>
        <w:ind w:left="20" w:firstLine="0"/>
      </w:pPr>
      <w:r>
        <w:t>смысл основных теоретических положений экономической науки;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/>
        <w:ind w:left="620" w:right="920"/>
        <w:jc w:val="left"/>
      </w:pPr>
      <w:r>
        <w:t>основные экономические принципы функционирования семьи, фирмы, рынка и государства, а также международных экономических отношений;</w:t>
      </w:r>
    </w:p>
    <w:p w:rsidR="009F701C" w:rsidRDefault="008A7882">
      <w:pPr>
        <w:pStyle w:val="64"/>
        <w:shd w:val="clear" w:color="auto" w:fill="auto"/>
        <w:spacing w:before="0" w:line="274" w:lineRule="exact"/>
        <w:ind w:left="620" w:hanging="300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/>
        <w:ind w:left="620" w:right="920"/>
        <w:jc w:val="left"/>
      </w:pPr>
      <w:r>
        <w:rPr>
          <w:rStyle w:val="ab"/>
        </w:rPr>
        <w:t>приводить примеры:</w:t>
      </w:r>
      <w:r>
        <w:t xml:space="preserve"> взаимодействия рынков, прямых и косвенных налогов, взаимовыгодной международной торговли;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587"/>
        </w:tabs>
        <w:spacing w:before="0" w:after="0"/>
        <w:ind w:left="620" w:right="360"/>
        <w:jc w:val="left"/>
      </w:pPr>
      <w:r>
        <w:rPr>
          <w:rStyle w:val="ab"/>
        </w:rPr>
        <w:t>описывать:</w:t>
      </w:r>
      <w:r>
        <w:t xml:space="preserve"> предмет и метод экономической науки, факторы производства, цели фирмы, основные виды налогов, банковскую систему, рынок труда, экономические циклы, глобальные экономические проблемы;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/>
        <w:ind w:left="620" w:right="360"/>
        <w:jc w:val="left"/>
      </w:pPr>
      <w:r>
        <w:rPr>
          <w:rStyle w:val="ab"/>
        </w:rPr>
        <w:t>объяснять:</w:t>
      </w:r>
      <w:r>
        <w:t xml:space="preserve"> экономические явления с помощью альтернативной стоимости; выгоды обмена; закон спроса; причины неравенства доходов; роль минимальной оплаты труда; последствия инфляции;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/>
        <w:ind w:left="620" w:right="360"/>
        <w:jc w:val="left"/>
      </w:pPr>
      <w:r>
        <w:rPr>
          <w:rStyle w:val="ab"/>
        </w:rPr>
        <w:t>сравнивать/различать:</w:t>
      </w:r>
      <w:r>
        <w:t xml:space="preserve"> спрос и величину спроса, предложение и величину предложения, рыночные структуры, безработных и незанятых, организационно</w:t>
      </w:r>
      <w:r>
        <w:softHyphen/>
        <w:t>правовые формы предприятий, акции и облигации;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/>
        <w:ind w:left="620" w:right="1220"/>
      </w:pPr>
      <w:r>
        <w:rPr>
          <w:rStyle w:val="ab"/>
        </w:rPr>
        <w:t>вычислять на условных примерах:</w:t>
      </w:r>
      <w:r>
        <w:t xml:space="preserve"> величину рыночного спроса и предложения, изменение спроса/предложения в зависимости от изменения формирующих его факторов, равновесную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6"/>
        </w:tabs>
        <w:spacing w:before="0" w:after="56"/>
        <w:ind w:left="620" w:right="360"/>
        <w:jc w:val="left"/>
      </w:pPr>
      <w:r>
        <w:t>цену и объем продаж; экономические и бухгалтерские издержки и прибыль, смету/бюджет доходов и расходов, спрос фирмы на труд; реальный и номинальный ВВП, темп инфляции, уровень безработицы;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75"/>
        </w:tabs>
        <w:spacing w:before="0" w:after="0" w:line="278" w:lineRule="exact"/>
        <w:ind w:left="620" w:right="360" w:hanging="300"/>
      </w:pPr>
      <w:r>
        <w:rPr>
          <w:rStyle w:val="ab"/>
        </w:rPr>
        <w:t>применять для экономического анализа:</w:t>
      </w:r>
      <w:r>
        <w:t xml:space="preserve"> кривые спроса и предложения, графики изменений рыночной ситуации в результате изменения цен на факторы производства, товары-заменители и дополняющие товары;</w:t>
      </w:r>
    </w:p>
    <w:p w:rsidR="009F701C" w:rsidRDefault="008A7882">
      <w:pPr>
        <w:pStyle w:val="34"/>
        <w:shd w:val="clear" w:color="auto" w:fill="auto"/>
        <w:spacing w:before="0" w:after="26"/>
        <w:ind w:left="320" w:right="360" w:firstLine="300"/>
        <w:jc w:val="left"/>
      </w:pPr>
      <w:r>
        <w:t>использовать приобретенные знания и умения в практической деятельности и повседневной жизни для: исполнения типичных экономических ролей решения практических задач, связанных с жизненными ситуациями совершенствования собственной познавательной деятельности; оценки происходящих событий и поведения людей с экономической точки зрения; осуществления самостоятельного поиска, анализа и использования экономической информации.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620" w:hanging="300"/>
      </w:pPr>
      <w:r>
        <w:t>ГЕОГРАФИЯ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620"/>
        <w:jc w:val="left"/>
      </w:pPr>
      <w:r>
        <w:t>В результате изучения географии (на базовом уровне) обучающиеся на уровне среднего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620"/>
        <w:jc w:val="left"/>
      </w:pPr>
      <w:r>
        <w:t>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62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75"/>
        </w:tabs>
        <w:spacing w:before="0" w:after="0" w:line="317" w:lineRule="exact"/>
        <w:ind w:left="620" w:right="360" w:hanging="300"/>
      </w:pPr>
      <w:r>
        <w:t>основные географические понятия и термины; традиционные и новые методы географических исследований;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75"/>
        </w:tabs>
        <w:spacing w:before="0" w:after="0" w:line="317" w:lineRule="exact"/>
        <w:ind w:left="620" w:right="360" w:hanging="300"/>
      </w:pPr>
      <w: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80"/>
        </w:tabs>
        <w:spacing w:before="0" w:after="0" w:line="317" w:lineRule="exact"/>
        <w:ind w:left="620" w:right="360" w:hanging="300"/>
      </w:pPr>
      <w:r>
        <w:t xml:space="preserve"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</w:t>
      </w:r>
      <w:r>
        <w:lastRenderedPageBreak/>
        <w:t>международного географического разделения труда; географические аспекты глобальных проблем человечества;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80"/>
        </w:tabs>
        <w:spacing w:before="0" w:after="0" w:line="317" w:lineRule="exact"/>
        <w:ind w:left="620" w:right="360" w:hanging="300"/>
      </w:pPr>
      <w: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620"/>
        <w:jc w:val="left"/>
      </w:pPr>
      <w:r>
        <w:t>уметь: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40" w:hanging="360"/>
      </w:pPr>
      <w:r>
        <w:t>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40" w:hanging="360"/>
        <w:jc w:val="left"/>
      </w:pPr>
      <w:r>
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160" w:hanging="360"/>
        <w:jc w:val="left"/>
      </w:pPr>
      <w:r>
        <w:t>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40" w:hanging="360"/>
      </w:pPr>
      <w: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9F701C" w:rsidRDefault="008A7882">
      <w:pPr>
        <w:pStyle w:val="34"/>
        <w:shd w:val="clear" w:color="auto" w:fill="auto"/>
        <w:spacing w:before="0" w:after="29" w:line="278" w:lineRule="exact"/>
        <w:ind w:left="400" w:right="440" w:firstLine="0"/>
        <w:jc w:val="left"/>
      </w:pPr>
      <w:r>
        <w:t>сопоставлять географические карты различной тематики; 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40" w:hanging="360"/>
      </w:pPr>
      <w:r>
        <w:t>выявления и объяснения географических аспектов различных текущих событий и ситуаций;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40" w:hanging="360"/>
      </w:pPr>
      <w: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544" w:line="317" w:lineRule="exact"/>
        <w:ind w:left="760" w:right="440" w:hanging="360"/>
      </w:pPr>
      <w: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9F701C" w:rsidRDefault="008A7882">
      <w:pPr>
        <w:pStyle w:val="64"/>
        <w:shd w:val="clear" w:color="auto" w:fill="auto"/>
        <w:spacing w:before="0" w:after="0" w:line="312" w:lineRule="exact"/>
        <w:ind w:left="40" w:firstLine="0"/>
        <w:jc w:val="left"/>
      </w:pPr>
      <w:r>
        <w:t>МАТЕМАТИКА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firstLine="0"/>
        <w:jc w:val="left"/>
      </w:pPr>
      <w:r>
        <w:t>В результате изучения математики (на базовом уровне) обучающиеся на уровне среднего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firstLine="0"/>
        <w:jc w:val="left"/>
      </w:pPr>
      <w:r>
        <w:t>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56" w:line="312" w:lineRule="exact"/>
        <w:ind w:left="4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right="160" w:firstLine="0"/>
        <w:jc w:val="left"/>
      </w:pPr>
      <w: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8"/>
        </w:tabs>
        <w:spacing w:before="0" w:after="0" w:line="317" w:lineRule="exact"/>
        <w:ind w:left="40" w:right="440" w:firstLine="0"/>
      </w:pPr>
      <w: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65"/>
        </w:tabs>
        <w:spacing w:before="0" w:after="0" w:line="317" w:lineRule="exact"/>
        <w:ind w:left="40" w:right="160" w:firstLine="0"/>
        <w:jc w:val="left"/>
      </w:pPr>
      <w: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вероятностный характер различных процессов окружающего мира.</w:t>
      </w:r>
    </w:p>
    <w:p w:rsidR="009F701C" w:rsidRDefault="008A7882">
      <w:pPr>
        <w:pStyle w:val="74"/>
        <w:shd w:val="clear" w:color="auto" w:fill="auto"/>
        <w:ind w:left="40"/>
      </w:pPr>
      <w:r>
        <w:t>Алгебра</w:t>
      </w:r>
    </w:p>
    <w:p w:rsidR="009F701C" w:rsidRDefault="008A7882">
      <w:pPr>
        <w:pStyle w:val="34"/>
        <w:shd w:val="clear" w:color="auto" w:fill="auto"/>
        <w:spacing w:before="0" w:after="56" w:line="317" w:lineRule="exact"/>
        <w:ind w:left="4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47"/>
        </w:tabs>
        <w:spacing w:before="0" w:after="0" w:line="322" w:lineRule="exact"/>
        <w:ind w:left="40" w:right="160" w:firstLine="0"/>
        <w:jc w:val="left"/>
      </w:pPr>
      <w: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40" w:right="460" w:firstLine="0"/>
      </w:pPr>
      <w:r>
        <w:t>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08"/>
        </w:tabs>
        <w:spacing w:before="0" w:after="0" w:line="317" w:lineRule="exact"/>
        <w:ind w:left="40" w:right="460" w:firstLine="0"/>
      </w:pPr>
      <w:r>
        <w:lastRenderedPageBreak/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4"/>
        </w:tabs>
        <w:spacing w:before="0" w:after="0" w:line="317" w:lineRule="exact"/>
        <w:ind w:left="40" w:right="1560" w:firstLine="0"/>
        <w:jc w:val="left"/>
      </w:pPr>
      <w:r>
        <w:t>вычислять значения числовых и буквенных выражений, осуществляя необхо</w:t>
      </w:r>
      <w:r>
        <w:softHyphen/>
        <w:t>димые подстановки и преобразования;</w:t>
      </w:r>
    </w:p>
    <w:p w:rsidR="009F701C" w:rsidRDefault="008A7882">
      <w:pPr>
        <w:pStyle w:val="34"/>
        <w:shd w:val="clear" w:color="auto" w:fill="auto"/>
        <w:spacing w:before="0" w:after="26"/>
        <w:ind w:left="40" w:right="460" w:firstLine="0"/>
      </w:pPr>
      <w:r>
        <w:t>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4"/>
        </w:tabs>
        <w:spacing w:before="0" w:after="0" w:line="317" w:lineRule="exact"/>
        <w:ind w:left="40" w:right="460" w:firstLine="0"/>
      </w:pPr>
      <w: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40" w:firstLine="0"/>
      </w:pPr>
      <w:r>
        <w:t>Функции и графики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40" w:firstLine="0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8"/>
        </w:tabs>
        <w:spacing w:before="0" w:after="0" w:line="317" w:lineRule="exact"/>
        <w:ind w:left="40" w:right="460" w:firstLine="0"/>
      </w:pPr>
      <w:r>
        <w:t>определять значение функции по значению аргумента при различных способах задания функции;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</w:pPr>
      <w:r>
        <w:t>строить графики изученных функций;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51"/>
        </w:tabs>
        <w:spacing w:before="0" w:after="0" w:line="317" w:lineRule="exact"/>
        <w:ind w:left="40" w:right="460" w:firstLine="0"/>
      </w:pPr>
      <w: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08"/>
        </w:tabs>
        <w:spacing w:before="0" w:after="0" w:line="317" w:lineRule="exact"/>
        <w:ind w:left="40" w:right="460" w:firstLine="0"/>
      </w:pPr>
      <w:r>
        <w:t>решать уравнения, простейшие системы уравнений, используя свойства функций и их графиков;</w:t>
      </w:r>
    </w:p>
    <w:p w:rsidR="009F701C" w:rsidRDefault="008A7882">
      <w:pPr>
        <w:pStyle w:val="34"/>
        <w:shd w:val="clear" w:color="auto" w:fill="auto"/>
        <w:spacing w:before="0" w:after="26"/>
        <w:ind w:left="40" w:right="460" w:firstLine="0"/>
      </w:pPr>
      <w:r>
        <w:t>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03"/>
        </w:tabs>
        <w:spacing w:before="0" w:after="0" w:line="317" w:lineRule="exact"/>
        <w:ind w:left="40" w:right="460" w:firstLine="0"/>
      </w:pPr>
      <w:r>
        <w:t>описания с помощью функций различных зависимостей, представления их графически, интерпретации графиков.</w:t>
      </w:r>
    </w:p>
    <w:p w:rsidR="009F701C" w:rsidRDefault="008A7882">
      <w:pPr>
        <w:pStyle w:val="74"/>
        <w:shd w:val="clear" w:color="auto" w:fill="auto"/>
        <w:ind w:left="40" w:right="6520"/>
      </w:pPr>
      <w:r>
        <w:t xml:space="preserve">Начала математического анализа </w:t>
      </w:r>
      <w:r>
        <w:rPr>
          <w:rStyle w:val="7115pt"/>
        </w:rP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right="460" w:firstLine="0"/>
      </w:pPr>
      <w:r>
        <w:t>вычислять производные и первообразные элементарных функций, используя справочные материалы;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18"/>
        </w:tabs>
        <w:spacing w:before="0" w:after="259" w:line="317" w:lineRule="exact"/>
        <w:ind w:left="40" w:right="460" w:firstLine="0"/>
      </w:pPr>
      <w:r>
        <w:t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08"/>
        </w:tabs>
        <w:spacing w:before="0" w:after="41" w:line="293" w:lineRule="exact"/>
        <w:ind w:left="40" w:right="460" w:firstLine="0"/>
        <w:jc w:val="left"/>
      </w:pPr>
      <w:r>
        <w:t>вычислять в простейших случаях площади с использованием первообразной; 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22"/>
        </w:tabs>
        <w:spacing w:before="0" w:after="0" w:line="317" w:lineRule="exact"/>
        <w:ind w:left="40" w:right="460" w:firstLine="0"/>
      </w:pPr>
      <w: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:rsidR="009F701C" w:rsidRDefault="008A7882">
      <w:pPr>
        <w:pStyle w:val="74"/>
        <w:shd w:val="clear" w:color="auto" w:fill="auto"/>
        <w:ind w:left="40" w:right="7460"/>
      </w:pPr>
      <w:r>
        <w:t xml:space="preserve">Уравнения и неравенства </w:t>
      </w:r>
      <w:r>
        <w:rPr>
          <w:rStyle w:val="7115pt"/>
        </w:rP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51"/>
        </w:tabs>
        <w:spacing w:before="0" w:after="0" w:line="317" w:lineRule="exact"/>
        <w:ind w:left="40" w:right="1240" w:firstLine="0"/>
        <w:jc w:val="left"/>
      </w:pPr>
      <w: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</w:pPr>
      <w:r>
        <w:t>составлять уравнения и неравенства по условию задачи;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22" w:lineRule="exact"/>
        <w:ind w:left="40" w:firstLine="0"/>
      </w:pPr>
      <w:r>
        <w:t>использовать для приближенного решения уравнений и неравенств графический метод;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9"/>
        </w:tabs>
        <w:spacing w:before="0" w:after="0" w:line="322" w:lineRule="exact"/>
        <w:ind w:left="40" w:right="460" w:firstLine="0"/>
      </w:pPr>
      <w:r>
        <w:t>изображать на координатной плоскости множества решений простейших уравнений и их систем;</w:t>
      </w:r>
    </w:p>
    <w:p w:rsidR="009F701C" w:rsidRDefault="008A7882">
      <w:pPr>
        <w:pStyle w:val="34"/>
        <w:shd w:val="clear" w:color="auto" w:fill="auto"/>
        <w:spacing w:before="0" w:after="0"/>
        <w:ind w:left="40" w:right="460" w:firstLine="0"/>
      </w:pPr>
      <w:r>
        <w:t>использовать приобретенные знания и умения в практической деятельности и повседневной жизни для: построения и исследования простейших математических моделей;</w:t>
      </w:r>
    </w:p>
    <w:p w:rsidR="009F701C" w:rsidRDefault="008A7882">
      <w:pPr>
        <w:pStyle w:val="74"/>
        <w:shd w:val="clear" w:color="auto" w:fill="auto"/>
        <w:spacing w:line="322" w:lineRule="exact"/>
        <w:ind w:left="40" w:right="280"/>
      </w:pPr>
      <w:r>
        <w:t xml:space="preserve">Элементы комбинаторики, статистики и теории вероятностей </w:t>
      </w:r>
      <w:r>
        <w:rPr>
          <w:rStyle w:val="7115pt"/>
        </w:rP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79"/>
        </w:tabs>
        <w:spacing w:before="0" w:after="0" w:line="312" w:lineRule="exact"/>
        <w:ind w:left="40" w:right="280" w:firstLine="0"/>
        <w:jc w:val="left"/>
      </w:pPr>
      <w:r>
        <w:t>решать простейшие комбинаторные задачи методом перебора, а также с использованием известных формул;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94"/>
        </w:tabs>
        <w:spacing w:before="0" w:after="0" w:line="293" w:lineRule="exact"/>
        <w:ind w:left="40" w:right="500" w:firstLine="0"/>
      </w:pPr>
      <w:r>
        <w:t>вычислять в простейших случаях вероятности событий на основе подсчета числа исходов; 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анализа реальных числовых данных, представленных в виде диаграмм, графиков;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анализа информации статистического характера;</w:t>
      </w:r>
    </w:p>
    <w:p w:rsidR="009F701C" w:rsidRDefault="008A7882">
      <w:pPr>
        <w:pStyle w:val="74"/>
        <w:shd w:val="clear" w:color="auto" w:fill="auto"/>
        <w:ind w:left="40"/>
      </w:pPr>
      <w:r>
        <w:t>Геометрия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4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4"/>
        </w:tabs>
        <w:spacing w:before="0" w:after="0" w:line="317" w:lineRule="exact"/>
        <w:ind w:left="40" w:right="280" w:firstLine="0"/>
        <w:jc w:val="left"/>
      </w:pPr>
      <w:r>
        <w:lastRenderedPageBreak/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95"/>
        </w:tabs>
        <w:spacing w:before="0" w:after="0" w:line="317" w:lineRule="exact"/>
        <w:ind w:left="40" w:right="280" w:firstLine="0"/>
        <w:jc w:val="left"/>
      </w:pPr>
      <w:r>
        <w:t>описывать взаимное расположение прямых и плоскостей в пространстве, аргументировать свои суждения об этом расположении;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анализировать в простейших случаях взаимное расположение объектов в пространстве;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32"/>
        </w:tabs>
        <w:spacing w:before="0" w:after="0" w:line="317" w:lineRule="exact"/>
        <w:ind w:left="40" w:right="280" w:firstLine="0"/>
        <w:jc w:val="left"/>
      </w:pPr>
      <w:r>
        <w:t>изображать основные многогранники и круглые тела; выполнять чертежи по условиям задач;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строить простейшие сечения куба, призмы, пирамиды;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56"/>
        </w:tabs>
        <w:spacing w:before="0" w:after="0" w:line="317" w:lineRule="exact"/>
        <w:ind w:left="40" w:right="280" w:firstLine="0"/>
        <w:jc w:val="left"/>
      </w:pPr>
      <w: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использовать при решении стереометрических задач планиметрические факты и методы;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4"/>
        </w:tabs>
        <w:spacing w:before="0" w:after="0" w:line="317" w:lineRule="exact"/>
        <w:ind w:left="40" w:firstLine="0"/>
        <w:jc w:val="left"/>
      </w:pPr>
      <w:r>
        <w:t>проводить доказательные рассуждения в ходе решения задач;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40" w:right="280" w:firstLine="0"/>
        <w:jc w:val="left"/>
      </w:pPr>
      <w:r>
        <w:t>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8"/>
        </w:tabs>
        <w:spacing w:before="0" w:after="0" w:line="317" w:lineRule="exact"/>
        <w:ind w:left="40" w:right="280" w:firstLine="0"/>
        <w:jc w:val="left"/>
      </w:pPr>
      <w:r>
        <w:t>исследования (моделирования) несложных практических ситуаций на основе изученных формул и свойств фигур;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46"/>
        </w:tabs>
        <w:spacing w:before="0" w:after="184" w:line="317" w:lineRule="exact"/>
        <w:ind w:left="40" w:right="280" w:firstLine="0"/>
        <w:jc w:val="left"/>
      </w:pPr>
      <w:r>
        <w:t>вычисления объемов и площадей поверхностей пространственных тел при решении практических задач, используя при необходимости справочники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firstLine="0"/>
        <w:jc w:val="left"/>
      </w:pPr>
      <w:r>
        <w:t>ИНФОРМАТИКА И ИКТ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firstLine="0"/>
        <w:jc w:val="left"/>
      </w:pPr>
      <w:r>
        <w:t>В результате изучения информатики и ИКТ (на базовом уровне) обучающиеся на уровне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firstLine="0"/>
        <w:jc w:val="left"/>
      </w:pPr>
      <w:r>
        <w:t>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40" w:firstLine="0"/>
        <w:jc w:val="left"/>
      </w:pPr>
      <w:r>
        <w:t>знать/понимать: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0" w:line="317" w:lineRule="exact"/>
        <w:ind w:left="760" w:hanging="360"/>
      </w:pPr>
      <w:r>
        <w:t>объяснять различные подходы к определению понятия «информация»;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760" w:right="500" w:hanging="360"/>
      </w:pPr>
      <w:r>
        <w:t>различать методы измерения количества информации: вероятностный и алфавитный; знать единицы измерения информации;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500" w:hanging="360"/>
      </w:pPr>
      <w:r>
        <w:t>назначение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280" w:hanging="360"/>
        <w:jc w:val="left"/>
      </w:pPr>
      <w:r>
        <w:t>назначение и виды информационных моделей, описывающих реальные объекты или процессы;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использование алгоритма как модели автоматизации деятельности;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4"/>
        </w:tabs>
        <w:spacing w:before="0" w:after="0" w:line="317" w:lineRule="exact"/>
        <w:ind w:left="400" w:right="4700" w:firstLine="0"/>
        <w:jc w:val="left"/>
      </w:pPr>
      <w:r>
        <w:t>назначение и функции операционных систем; уметь: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0" w:line="317" w:lineRule="exact"/>
        <w:ind w:left="760" w:hanging="360"/>
        <w:jc w:val="left"/>
      </w:pPr>
      <w:r>
        <w:t>оценивать достоверность информации, сопоставляя различные источники;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317" w:lineRule="exact"/>
        <w:ind w:left="760" w:hanging="360"/>
        <w:jc w:val="left"/>
      </w:pPr>
      <w:r>
        <w:t>распознавать информационные процессы в различных системах;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0" w:hanging="360"/>
        <w:jc w:val="left"/>
      </w:pPr>
      <w:r>
        <w:t>использовать готовые информационные модели, оценивать их соответствие реальному объекту и целям моделирования;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0" w:hanging="360"/>
        <w:jc w:val="left"/>
      </w:pPr>
      <w:r>
        <w:t>осуществлять выбор способа представления информации в соответствии с поставленной задачей;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0" w:hanging="360"/>
        <w:jc w:val="left"/>
      </w:pPr>
      <w:r>
        <w:t>иллюстрировать учебные работы с использованием средств информационных технологий;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00"/>
        </w:tabs>
        <w:spacing w:before="0" w:after="0" w:line="317" w:lineRule="exact"/>
        <w:ind w:left="240" w:firstLine="0"/>
        <w:jc w:val="center"/>
      </w:pPr>
      <w:r>
        <w:t>создавать информационные объекты сложной структуры, в том числе гипертекстовые;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просматривать, создавать, редактировать, сохранять записи в базах данных;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осуществлять поиск информации в базах данных, компьютерных сетях и пр.;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0" w:hanging="360"/>
        <w:jc w:val="left"/>
      </w:pPr>
      <w:r>
        <w:t>представлять числовую информацию различными способами (таблица, массив, график, диаграмма и пр.);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400" w:hanging="360"/>
        <w:jc w:val="left"/>
      </w:pPr>
      <w:r>
        <w:t>соблюдать правила техники безопасности и гигиенические рекомендации при использовании средств ИКТ;</w:t>
      </w:r>
    </w:p>
    <w:p w:rsidR="009F701C" w:rsidRDefault="008A7882">
      <w:pPr>
        <w:pStyle w:val="34"/>
        <w:shd w:val="clear" w:color="auto" w:fill="auto"/>
        <w:spacing w:before="0" w:after="29" w:line="278" w:lineRule="exact"/>
        <w:ind w:left="20" w:right="400" w:firstLine="0"/>
      </w:pPr>
      <w:r>
        <w:t>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7" w:lineRule="exact"/>
        <w:ind w:left="760" w:hanging="360"/>
        <w:jc w:val="left"/>
      </w:pPr>
      <w:r>
        <w:t>эффективной организации индивидуального информационного пространства;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автоматизации коммуникационной деятельности;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240" w:line="317" w:lineRule="exact"/>
        <w:ind w:left="760" w:right="400" w:hanging="360"/>
        <w:jc w:val="left"/>
      </w:pPr>
      <w:r>
        <w:lastRenderedPageBreak/>
        <w:t>эффективного применения информационных образовательных ресурсов в учебной деятельности.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</w:pPr>
      <w:r>
        <w:t>ФИЗИКА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</w:pPr>
      <w:r>
        <w:t>В результате изучения физики (на базовом уровне) обучающиеся на уровне среднего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</w:pPr>
      <w:r>
        <w:t>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8"/>
        </w:tabs>
        <w:spacing w:before="0" w:after="0" w:line="317" w:lineRule="exact"/>
        <w:ind w:left="20" w:right="400" w:firstLine="0"/>
      </w:pPr>
      <w: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98"/>
        </w:tabs>
        <w:spacing w:before="0" w:after="240" w:line="317" w:lineRule="exact"/>
        <w:ind w:left="20" w:right="400" w:firstLine="0"/>
      </w:pPr>
      <w: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17"/>
        </w:tabs>
        <w:spacing w:before="0" w:after="0" w:line="317" w:lineRule="exact"/>
        <w:ind w:left="20" w:right="400" w:firstLine="0"/>
      </w:pPr>
      <w: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07"/>
        </w:tabs>
        <w:spacing w:before="0" w:after="0" w:line="317" w:lineRule="exact"/>
        <w:ind w:left="20" w:right="400" w:firstLine="0"/>
      </w:pPr>
      <w:r>
        <w:t>вклад российских и зарубежных ученых, оказавших наибольшее влияние на развитие физики;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</w:pPr>
      <w:r>
        <w:t>уметь: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12"/>
        </w:tabs>
        <w:spacing w:before="0" w:after="0" w:line="317" w:lineRule="exact"/>
        <w:ind w:left="20" w:right="400" w:firstLine="0"/>
      </w:pPr>
      <w:r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26"/>
        </w:tabs>
        <w:spacing w:before="0" w:after="0" w:line="317" w:lineRule="exact"/>
        <w:ind w:left="20" w:right="400" w:firstLine="0"/>
      </w:pPr>
      <w:r>
        <w:t>отличать гипотезы от научных теорий; делать выводы на основе экспериментальных данных; приводить примеры, показывающие, что наблюдения и эксперимент являются основой для выдвижения гипотез и теорий, позволяют проверить истинность теоретических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right="60" w:firstLine="0"/>
      </w:pPr>
      <w:r>
        <w:t>выводов; физическая теория дает возможность объяснять известные явления природы и научные факты, предсказывать еще неизвестные явления; 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83"/>
        </w:tabs>
        <w:spacing w:before="0" w:after="0" w:line="317" w:lineRule="exact"/>
        <w:ind w:left="20" w:right="60" w:firstLine="0"/>
        <w:jc w:val="left"/>
      </w:pPr>
      <w: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статьях; 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93"/>
        </w:tabs>
        <w:spacing w:before="0" w:after="0" w:line="317" w:lineRule="exact"/>
        <w:ind w:left="20" w:right="60" w:firstLine="0"/>
      </w:pPr>
      <w: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212"/>
        </w:tabs>
        <w:spacing w:before="0" w:after="0" w:line="317" w:lineRule="exact"/>
        <w:ind w:left="20" w:firstLine="0"/>
      </w:pPr>
      <w:r>
        <w:t>оценки влияния на организм человека и другие организмы загрязнения окружающей среды;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50"/>
        </w:tabs>
        <w:spacing w:before="0" w:after="600" w:line="317" w:lineRule="exact"/>
        <w:ind w:left="20" w:firstLine="0"/>
      </w:pPr>
      <w:r>
        <w:t>рационального природопользования и защиты окружающей среды.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</w:pPr>
      <w:r>
        <w:t>БИОЛОГИЯ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right="60" w:firstLine="0"/>
      </w:pPr>
      <w:r>
        <w:t>В результате изучения биологии (на базовом уровне) обучающиеся на уровне 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>основные положения биологических теорий (клеточная, эволюционная теория</w:t>
      </w:r>
    </w:p>
    <w:p w:rsidR="009F701C" w:rsidRDefault="008A7882">
      <w:pPr>
        <w:pStyle w:val="34"/>
        <w:shd w:val="clear" w:color="auto" w:fill="auto"/>
        <w:tabs>
          <w:tab w:val="left" w:pos="1100"/>
          <w:tab w:val="left" w:pos="2137"/>
        </w:tabs>
        <w:spacing w:before="0" w:after="0" w:line="317" w:lineRule="exact"/>
        <w:ind w:left="740" w:right="60" w:firstLine="0"/>
      </w:pPr>
      <w:r>
        <w:t>Ч.Дарвина); учение В.И.Вернадского о биосфере; сущность законов Г.Менделя, закономерностей изменчивости;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60" w:hanging="360"/>
      </w:pPr>
      <w:r>
        <w:t>строение биологических объектов: клетки; генов и хромосом; вида и экосистем (структура);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60" w:hanging="360"/>
      </w:pPr>
      <w:r>
        <w:t>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4"/>
        </w:tabs>
        <w:spacing w:before="0" w:after="0" w:line="317" w:lineRule="exact"/>
        <w:ind w:left="740" w:right="2700" w:hanging="360"/>
        <w:jc w:val="left"/>
      </w:pPr>
      <w:r>
        <w:lastRenderedPageBreak/>
        <w:t>вклад выдающихся ученых в развитие биологической науки; биологическую терминологию и символику;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</w:pPr>
      <w:r>
        <w:t>уметь</w:t>
      </w:r>
    </w:p>
    <w:p w:rsidR="009F701C" w:rsidRDefault="008A7882">
      <w:pPr>
        <w:pStyle w:val="34"/>
        <w:shd w:val="clear" w:color="auto" w:fill="auto"/>
        <w:tabs>
          <w:tab w:val="left" w:pos="5636"/>
        </w:tabs>
        <w:spacing w:before="0" w:after="0" w:line="317" w:lineRule="exact"/>
        <w:ind w:left="740" w:right="60" w:firstLine="0"/>
      </w:pPr>
      <w:r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</w:t>
      </w:r>
      <w:r>
        <w:tab/>
        <w:t>и смены экосистем; необходимости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740" w:firstLine="0"/>
      </w:pPr>
      <w:r>
        <w:t>сохранения многообразия видов;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317" w:lineRule="exact"/>
        <w:ind w:left="740" w:right="60" w:hanging="360"/>
      </w:pPr>
      <w:r>
        <w:t>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>описывать особей видов по морфологическому критерию;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60" w:hanging="360"/>
      </w:pPr>
      <w: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right="360" w:hanging="380"/>
      </w:pPr>
      <w:r>
        <w:t>сравнивать: биологические объекты (химический состав тел живой и неживой природы,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right="360" w:hanging="380"/>
      </w:pPr>
      <w:r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298" w:lineRule="exact"/>
        <w:ind w:left="760" w:hanging="380"/>
      </w:pPr>
      <w:r>
        <w:t>изучать изменения в экосистемах на биологических моделях;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9"/>
        </w:tabs>
        <w:spacing w:before="0" w:after="45" w:line="298" w:lineRule="exact"/>
        <w:ind w:left="20" w:right="360" w:firstLine="360"/>
        <w:jc w:val="left"/>
      </w:pPr>
      <w:r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 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right="360" w:hanging="380"/>
      </w:pPr>
      <w: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7" w:lineRule="exact"/>
        <w:ind w:left="760" w:right="360" w:hanging="380"/>
      </w:pPr>
      <w:r>
        <w:t>оказания первой помощи при простудных и других заболеваниях, отравлении пищевыми продуктами;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250" w:line="317" w:lineRule="exact"/>
        <w:ind w:left="760" w:right="360" w:hanging="380"/>
      </w:pPr>
      <w: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9F701C" w:rsidRDefault="008A7882">
      <w:pPr>
        <w:pStyle w:val="64"/>
        <w:shd w:val="clear" w:color="auto" w:fill="auto"/>
        <w:spacing w:before="0" w:after="0" w:line="230" w:lineRule="exact"/>
        <w:ind w:left="20" w:firstLine="0"/>
        <w:jc w:val="left"/>
      </w:pPr>
      <w:r>
        <w:t>ХИМИЯ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В результате изучения химии (на базовом уровне) обучающиеся на уровне среднего общего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образования научатся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right="360" w:hanging="380"/>
      </w:pPr>
      <w:r>
        <w:t>важнейшие химические понятия: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7" w:lineRule="exact"/>
        <w:ind w:left="760" w:right="360" w:hanging="380"/>
      </w:pPr>
      <w:r>
        <w:t>основные законы химии: сохранения массы веществ, постоянства состава, периодический закон;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432"/>
        </w:tabs>
        <w:spacing w:before="0" w:after="0" w:line="317" w:lineRule="exact"/>
        <w:ind w:left="760" w:right="360" w:firstLine="0"/>
        <w:jc w:val="left"/>
      </w:pPr>
      <w:r>
        <w:t>основные теории химии: химической связи, электролитической диссоциации, строения органических соединений;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right="360" w:hanging="380"/>
        <w:jc w:val="left"/>
      </w:pPr>
      <w:r>
        <w:lastRenderedPageBreak/>
        <w:t>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hanging="380"/>
      </w:pPr>
      <w:r>
        <w:t>называть изученные вещества по «тривиальной» или международной номенклатуре;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60" w:right="360" w:hanging="380"/>
      </w:pPr>
      <w:r>
        <w:t>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760" w:hanging="360"/>
      </w:pPr>
      <w:r>
        <w:t>соединений, окислитель и восстановитель, принадлежность веществ к различным классам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760" w:hanging="360"/>
      </w:pPr>
      <w:r>
        <w:t>органических соединений;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2" w:lineRule="exact"/>
        <w:ind w:left="760" w:right="340" w:hanging="360"/>
      </w:pPr>
      <w:r>
        <w:t>характеризовать: 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right="340" w:hanging="360"/>
      </w:pPr>
      <w:r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right="340" w:hanging="360"/>
      </w:pPr>
      <w:r>
        <w:t>выполнять химический эксперимент по распознаванию важнейших неорганических и органических веществ;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0" w:line="312" w:lineRule="exact"/>
        <w:ind w:left="760" w:right="340" w:hanging="360"/>
      </w:pPr>
      <w:r>
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hanging="360"/>
      </w:pPr>
      <w:r>
        <w:t>объяснения химических явлений, происходящих в природе, быту и на производстве;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right="340" w:hanging="360"/>
      </w:pPr>
      <w:r>
        <w:t>определения возможности протекания химических превращений в различных условиях и оценки их последствий;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2" w:lineRule="exact"/>
        <w:ind w:left="760" w:hanging="360"/>
      </w:pPr>
      <w:r>
        <w:t>экологически грамотного поведения в окружающей среде;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right="340" w:hanging="360"/>
      </w:pPr>
      <w:r>
        <w:t>оценки влияния химического загрязнения окружающей среды на организм человека и другие живые организмы;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right="340" w:hanging="360"/>
      </w:pPr>
      <w:r>
        <w:t>безопасного обращения с горючими и токсичными веществами, лабораторным оборудованием;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2" w:lineRule="exact"/>
        <w:ind w:left="760" w:hanging="360"/>
      </w:pPr>
      <w:r>
        <w:t>приготовления растворов заданной концентрации в быту и на производстве;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246" w:line="312" w:lineRule="exact"/>
        <w:ind w:left="760" w:right="340" w:hanging="360"/>
      </w:pPr>
      <w:r>
        <w:t>критической оценки достоверности химической информации, поступающей из разных источников.</w:t>
      </w:r>
    </w:p>
    <w:p w:rsidR="009F701C" w:rsidRDefault="008A7882">
      <w:pPr>
        <w:pStyle w:val="64"/>
        <w:shd w:val="clear" w:color="auto" w:fill="auto"/>
        <w:spacing w:before="0" w:after="0" w:line="230" w:lineRule="exact"/>
        <w:ind w:left="20" w:firstLine="0"/>
        <w:jc w:val="left"/>
      </w:pPr>
      <w:r>
        <w:t>ИСКУССТВО (МИРОВАЯ ХУДОЖЕСТВЕННАЯ КУЛЬТУРА)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В результате изучения курса «Мировая художественная культура» (на базовом уровне)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обучающиеся на уровне 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60" w:line="317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основные виды и жанры искусства;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изученные направления и стили мировой художественной культуры;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шедевры мировой художественной культуры;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</w:pPr>
      <w:r>
        <w:t>особенности языка различных видов искусства;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26" w:lineRule="exact"/>
        <w:ind w:left="760" w:right="340" w:hanging="360"/>
      </w:pPr>
      <w:r>
        <w:t>узнавать изученные произведения и соотносить их с определенной эпохой, стилем, направлением.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604" w:line="322" w:lineRule="exact"/>
        <w:ind w:left="760" w:right="340" w:hanging="360"/>
      </w:pPr>
      <w:r>
        <w:t>устанавливать стилевые и сюжетные связи между произведениями разных ви-дов искусства;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340" w:hanging="360"/>
      </w:pPr>
      <w:r>
        <w:lastRenderedPageBreak/>
        <w:t>пользоваться различными источниками информации о мировой художественной культуре;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230" w:lineRule="exact"/>
        <w:ind w:left="760" w:hanging="360"/>
      </w:pPr>
      <w:r>
        <w:t>выполнять учебные и творческие задания (доклады, сообщения);</w:t>
      </w:r>
    </w:p>
    <w:p w:rsidR="009F701C" w:rsidRDefault="008A7882">
      <w:pPr>
        <w:pStyle w:val="34"/>
        <w:shd w:val="clear" w:color="auto" w:fill="auto"/>
        <w:spacing w:before="0" w:after="29" w:line="278" w:lineRule="exact"/>
        <w:ind w:left="20" w:right="320" w:firstLine="0"/>
        <w:jc w:val="left"/>
      </w:pPr>
      <w:r>
        <w:t>использовать приобретенные знания и умения в практической деятельности и повседневной жизни для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>выбора путей своего культурного развития;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7" w:lineRule="exact"/>
        <w:ind w:left="740" w:hanging="360"/>
      </w:pPr>
      <w:r>
        <w:t>организации личного и коллективного досуга;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выражения собственного суждения о произведениях классики и современного искусства;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>самостоятельного художественного творчества.</w:t>
      </w:r>
    </w:p>
    <w:p w:rsidR="009F701C" w:rsidRDefault="008A7882">
      <w:pPr>
        <w:pStyle w:val="64"/>
        <w:shd w:val="clear" w:color="auto" w:fill="auto"/>
        <w:spacing w:before="0" w:after="0" w:line="317" w:lineRule="exact"/>
        <w:ind w:left="20" w:firstLine="0"/>
        <w:jc w:val="left"/>
      </w:pPr>
      <w:r>
        <w:t>ФИЗИЧЕСКАЯ КУЛЬТУРА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right="320" w:firstLine="0"/>
        <w:jc w:val="left"/>
      </w:pPr>
      <w:r>
        <w:t>В результате изучения физической культуры (на базовом уровне) обучающиеся на уровне 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>способы контроля и оценки физического развития и физической подготовленности;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правила и способы планирования систем индивидуальных занятий физическими упражнениями различной целевой направленности;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20" w:firstLine="0"/>
        <w:jc w:val="left"/>
      </w:pPr>
      <w:r>
        <w:t>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>выполнять простейшие приёмы самомассажа и релаксации;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422"/>
        </w:tabs>
        <w:spacing w:before="0" w:after="0" w:line="317" w:lineRule="exact"/>
        <w:ind w:left="740" w:right="320" w:firstLine="0"/>
        <w:jc w:val="left"/>
      </w:pPr>
      <w:r>
        <w:t>преодолевать искусственные и естественные препятствия с использованием разнообразных способов передвижения;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hanging="360"/>
      </w:pPr>
      <w:r>
        <w:t>выполнять приёмы защиты и самообороны, страховки и самостраховки;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осуществлять творческое сотрудничество в коллективных формах занятий физической культурой;</w:t>
      </w:r>
    </w:p>
    <w:p w:rsidR="009F701C" w:rsidRDefault="008A7882">
      <w:pPr>
        <w:pStyle w:val="34"/>
        <w:shd w:val="clear" w:color="auto" w:fill="auto"/>
        <w:spacing w:before="0" w:after="0" w:line="394" w:lineRule="exact"/>
        <w:ind w:left="20" w:right="320" w:firstLine="0"/>
        <w:jc w:val="left"/>
      </w:pPr>
      <w:r>
        <w:t>использовать приобретённые знания и умения в практической деятельности и повседневной жизни для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94" w:lineRule="exact"/>
        <w:ind w:left="740" w:hanging="360"/>
      </w:pPr>
      <w:r>
        <w:t>повышения работоспособности, сохранения и укрепления здоровья;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подготовки к профессиональной деятельности и службе в Вооружённых Силах Российской Федерации;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7" w:lineRule="exact"/>
        <w:ind w:left="740" w:right="320" w:hanging="360"/>
      </w:pPr>
      <w: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184" w:line="317" w:lineRule="exact"/>
        <w:ind w:left="740" w:hanging="360"/>
      </w:pPr>
      <w:r>
        <w:t>активной творческой деятельности, выбора и формирования здорового образа жизни.</w:t>
      </w:r>
    </w:p>
    <w:p w:rsidR="009F701C" w:rsidRDefault="008A7882">
      <w:pPr>
        <w:pStyle w:val="64"/>
        <w:shd w:val="clear" w:color="auto" w:fill="auto"/>
        <w:spacing w:before="0" w:after="0" w:line="312" w:lineRule="exact"/>
        <w:ind w:left="20" w:firstLine="0"/>
        <w:jc w:val="left"/>
      </w:pPr>
      <w:r>
        <w:t>ОСНОВЫ БЕЗОПАСНОСТИ ЖИЗНЕДЕЯТЕЛЬНОСТИ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20" w:right="320" w:firstLine="0"/>
        <w:jc w:val="left"/>
      </w:pPr>
      <w:r>
        <w:t>В результате изучения основ безопасности жизнедеятельности (на базовом уровне) обучающиеся на уровне среднего общего образования научатся</w:t>
      </w:r>
    </w:p>
    <w:p w:rsidR="009F701C" w:rsidRDefault="008A7882">
      <w:pPr>
        <w:pStyle w:val="34"/>
        <w:shd w:val="clear" w:color="auto" w:fill="auto"/>
        <w:spacing w:before="0" w:after="56" w:line="312" w:lineRule="exact"/>
        <w:ind w:left="20" w:firstLine="0"/>
        <w:jc w:val="left"/>
      </w:pPr>
      <w:r>
        <w:t>знать/понимать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317" w:lineRule="exact"/>
        <w:ind w:left="740" w:right="320" w:hanging="360"/>
      </w:pPr>
      <w:r>
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17" w:lineRule="exact"/>
        <w:ind w:left="740" w:right="320" w:hanging="360"/>
      </w:pPr>
      <w: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основные задачи государственных служб по защите населения и территорий от чрезвычайных ситуаций природного и техногенного характера;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основы российского законодательства об обороне государства и воинской обязанности граждан;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порядок первоначальной постановки на воинский учет, медицинского освидетельствования, призыва на военную службу;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lastRenderedPageBreak/>
        <w:t>состав и предназначение Вооруженных Сил Российской Федерации;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0" w:line="317" w:lineRule="exact"/>
        <w:ind w:left="760" w:right="60" w:hanging="360"/>
        <w:jc w:val="left"/>
      </w:pPr>
      <w:r>
        <w:t>требования, предъявляемые военной службой к уровню подготовленности призывника;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предназначение, структуру и задачи РСЧС;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70"/>
        </w:tabs>
        <w:spacing w:before="0" w:after="0" w:line="317" w:lineRule="exact"/>
        <w:ind w:left="760" w:hanging="360"/>
        <w:jc w:val="left"/>
      </w:pPr>
      <w:r>
        <w:t>предназначение, структуру и задачи гражданской обороны; уметь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владеть способами защиты населения от чрезвычайных ситуаций природного и техногенного характера;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пользоваться средствами индивидуальной и коллективной защиты;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right="60" w:hanging="360"/>
        <w:jc w:val="left"/>
      </w:pPr>
      <w:r>
        <w:t>оценивать уровень своей подготовленности и осуществлять осознанное самоопределение по отношению к военной службе;</w:t>
      </w:r>
    </w:p>
    <w:p w:rsidR="009F701C" w:rsidRDefault="008A7882">
      <w:pPr>
        <w:pStyle w:val="34"/>
        <w:shd w:val="clear" w:color="auto" w:fill="auto"/>
        <w:spacing w:before="0" w:after="26"/>
        <w:ind w:left="20" w:right="60" w:firstLine="0"/>
      </w:pPr>
      <w:r>
        <w:t>использовать приобретенные знания и умения в практической деятельности и повседневной жизни для: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ведения здорового образа жизни;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 w:line="317" w:lineRule="exact"/>
        <w:ind w:left="760" w:hanging="360"/>
        <w:jc w:val="left"/>
      </w:pPr>
      <w:r>
        <w:t>оказания первой медицинской помощи;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46"/>
        </w:tabs>
        <w:spacing w:before="0" w:after="0" w:line="317" w:lineRule="exact"/>
        <w:ind w:right="320" w:firstLine="0"/>
        <w:jc w:val="right"/>
      </w:pPr>
      <w:r>
        <w:t>развития в себе духовных и физических качеств, необходимых для военной службы;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455" w:line="317" w:lineRule="exact"/>
        <w:ind w:left="760" w:right="60" w:hanging="360"/>
        <w:jc w:val="left"/>
      </w:pPr>
      <w:r>
        <w:t>вызова (обращения за помощью) в случае необходимости в соответствующие службы экстренной помощи.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center"/>
      </w:pPr>
      <w:r>
        <w:t>Предметы (курсы) по выбору участников образовательного процесса Изучение предметов (курсов) по выбору образовательного процесса должно обеспечить: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0"/>
        </w:tabs>
        <w:spacing w:before="0" w:after="95"/>
        <w:ind w:left="400" w:hanging="380"/>
      </w:pPr>
      <w:r>
        <w:t>удовлетворение индивидуальных запросов обучающихся;</w:t>
      </w:r>
    </w:p>
    <w:p w:rsidR="009F701C" w:rsidRDefault="008A7882">
      <w:pPr>
        <w:pStyle w:val="34"/>
        <w:shd w:val="clear" w:color="auto" w:fill="auto"/>
        <w:spacing w:before="0" w:after="84" w:line="230" w:lineRule="exact"/>
        <w:ind w:left="400" w:hanging="380"/>
      </w:pPr>
      <w:r>
        <w:t>общеобразовательную, общекультурную составляющую данной ступени общего образования;</w:t>
      </w:r>
    </w:p>
    <w:p w:rsidR="009F701C" w:rsidRDefault="008A7882">
      <w:pPr>
        <w:pStyle w:val="34"/>
        <w:shd w:val="clear" w:color="auto" w:fill="auto"/>
        <w:spacing w:before="0" w:after="99" w:line="278" w:lineRule="exact"/>
        <w:ind w:left="20" w:right="60" w:firstLine="0"/>
      </w:pPr>
      <w:r>
        <w:t>личности обучающихся, их познавательных интересов, интеллектуальной и ценностно</w:t>
      </w:r>
      <w:r>
        <w:softHyphen/>
        <w:t>смысловой сферы;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4"/>
        </w:tabs>
        <w:spacing w:before="0" w:after="88" w:line="230" w:lineRule="exact"/>
        <w:ind w:left="400" w:hanging="380"/>
      </w:pPr>
      <w:r>
        <w:t>развитие навыков самообразования и самопроектирования;</w:t>
      </w:r>
    </w:p>
    <w:p w:rsidR="009F701C" w:rsidRDefault="008A7882">
      <w:pPr>
        <w:pStyle w:val="34"/>
        <w:shd w:val="clear" w:color="auto" w:fill="auto"/>
        <w:spacing w:before="0" w:after="56"/>
        <w:ind w:left="20" w:right="60" w:firstLine="0"/>
      </w:pPr>
      <w:r>
        <w:t>углубление, расширение и систематизацию знаний в выбранной области научного знания или вида деятельности;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37"/>
        </w:tabs>
        <w:spacing w:before="0" w:after="64" w:line="278" w:lineRule="exact"/>
        <w:ind w:left="20" w:right="60" w:firstLine="0"/>
      </w:pPr>
      <w:r>
        <w:t>совершенствование имеющегося и приобретение нового опыта познавательной деятельности, профессионального самоопределения обучающихся.</w:t>
      </w:r>
    </w:p>
    <w:p w:rsidR="009F701C" w:rsidRDefault="008A7882">
      <w:pPr>
        <w:pStyle w:val="34"/>
        <w:shd w:val="clear" w:color="auto" w:fill="auto"/>
        <w:spacing w:before="0" w:after="60"/>
        <w:ind w:left="20" w:right="60" w:firstLine="0"/>
      </w:pPr>
      <w:r>
        <w:t>Предметные результаты изучения предметов (курсов) по выбору участников образовательного процесса должны отражать:</w:t>
      </w:r>
    </w:p>
    <w:p w:rsidR="009F701C" w:rsidRDefault="008A7882">
      <w:pPr>
        <w:pStyle w:val="34"/>
        <w:numPr>
          <w:ilvl w:val="0"/>
          <w:numId w:val="7"/>
        </w:numPr>
        <w:shd w:val="clear" w:color="auto" w:fill="auto"/>
        <w:tabs>
          <w:tab w:val="left" w:pos="255"/>
        </w:tabs>
        <w:spacing w:before="0" w:after="0"/>
        <w:ind w:left="400" w:right="60" w:hanging="380"/>
      </w:pPr>
      <w:r>
        <w:t>развитие личности обучающихся средствами предлагаемого для изучения предмета: развитие общей культуры обучающихся, их мировоззрения, ценностно-смысловых установок, развитие познавательных, регулятивных и коммуникативных способностей, готовности и способности к саморазвитию и профессиональному самоопределению;</w:t>
      </w:r>
    </w:p>
    <w:p w:rsidR="009F701C" w:rsidRDefault="008A7882">
      <w:pPr>
        <w:pStyle w:val="34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/>
        <w:ind w:left="300" w:right="280" w:hanging="280"/>
        <w:jc w:val="left"/>
      </w:pPr>
      <w:r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9F701C" w:rsidRDefault="008A7882">
      <w:pPr>
        <w:pStyle w:val="34"/>
        <w:numPr>
          <w:ilvl w:val="0"/>
          <w:numId w:val="7"/>
        </w:numPr>
        <w:shd w:val="clear" w:color="auto" w:fill="auto"/>
        <w:tabs>
          <w:tab w:val="left" w:pos="274"/>
        </w:tabs>
        <w:spacing w:before="0" w:after="0"/>
        <w:ind w:left="300" w:right="280" w:hanging="280"/>
        <w:jc w:val="left"/>
      </w:pPr>
      <w:r>
        <w:t>развитие способности к непрерывному самообразованию, овладению ключевыми компетентностями, составляющими основу умения учиться:</w:t>
      </w:r>
    </w:p>
    <w:p w:rsidR="009F701C" w:rsidRDefault="008A7882">
      <w:pPr>
        <w:pStyle w:val="34"/>
        <w:shd w:val="clear" w:color="auto" w:fill="auto"/>
        <w:spacing w:before="0" w:after="155"/>
        <w:ind w:left="300" w:right="280" w:firstLine="0"/>
      </w:pPr>
      <w:r>
        <w:t>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</w:t>
      </w:r>
    </w:p>
    <w:p w:rsidR="009F701C" w:rsidRDefault="008A7882">
      <w:pPr>
        <w:pStyle w:val="34"/>
        <w:shd w:val="clear" w:color="auto" w:fill="auto"/>
        <w:spacing w:before="0" w:after="79" w:line="230" w:lineRule="exact"/>
        <w:ind w:left="300" w:firstLine="0"/>
      </w:pPr>
      <w:r>
        <w:t>технологий, самоорганизации и саморегуляции;</w:t>
      </w:r>
    </w:p>
    <w:p w:rsidR="009F701C" w:rsidRDefault="008A7882">
      <w:pPr>
        <w:pStyle w:val="34"/>
        <w:numPr>
          <w:ilvl w:val="0"/>
          <w:numId w:val="7"/>
        </w:numPr>
        <w:shd w:val="clear" w:color="auto" w:fill="auto"/>
        <w:tabs>
          <w:tab w:val="left" w:pos="284"/>
        </w:tabs>
        <w:spacing w:before="0" w:after="0" w:line="278" w:lineRule="exact"/>
        <w:ind w:left="300" w:right="280" w:hanging="280"/>
        <w:jc w:val="left"/>
      </w:pPr>
      <w:r>
        <w:t>обеспечение академической мобильности и (или) возможности поддерживать избранное направление образования;</w:t>
      </w:r>
    </w:p>
    <w:p w:rsidR="009F701C" w:rsidRDefault="008A7882">
      <w:pPr>
        <w:pStyle w:val="34"/>
        <w:numPr>
          <w:ilvl w:val="0"/>
          <w:numId w:val="7"/>
        </w:numPr>
        <w:shd w:val="clear" w:color="auto" w:fill="auto"/>
        <w:tabs>
          <w:tab w:val="left" w:pos="274"/>
        </w:tabs>
        <w:spacing w:before="0" w:after="0" w:line="278" w:lineRule="exact"/>
        <w:ind w:left="20" w:firstLine="0"/>
      </w:pPr>
      <w:r>
        <w:t>обеспечение профессиональной ориентации обучающихся.</w:t>
      </w:r>
    </w:p>
    <w:p w:rsidR="009F701C" w:rsidRDefault="008A7882">
      <w:pPr>
        <w:pStyle w:val="34"/>
        <w:shd w:val="clear" w:color="auto" w:fill="auto"/>
        <w:spacing w:before="0" w:after="219" w:line="278" w:lineRule="exact"/>
        <w:ind w:left="300" w:right="280" w:firstLine="0"/>
      </w:pPr>
      <w:r>
        <w:t>Ожидаемый результат реализации образовательной программы среднего общего образования</w:t>
      </w:r>
    </w:p>
    <w:p w:rsidR="009F701C" w:rsidRDefault="008A7882">
      <w:pPr>
        <w:pStyle w:val="64"/>
        <w:shd w:val="clear" w:color="auto" w:fill="auto"/>
        <w:spacing w:before="0" w:after="63" w:line="230" w:lineRule="exact"/>
        <w:ind w:left="20" w:firstLine="0"/>
      </w:pPr>
      <w:r>
        <w:t>Обязательный: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9"/>
        </w:tabs>
        <w:spacing w:before="0" w:after="76" w:line="230" w:lineRule="exact"/>
        <w:ind w:left="20" w:firstLine="0"/>
      </w:pPr>
      <w:r>
        <w:t>Достижение выпускниками минимума содержания среднего общего образования.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41"/>
        </w:tabs>
        <w:spacing w:before="0" w:after="163" w:line="283" w:lineRule="exact"/>
        <w:ind w:left="20" w:right="280" w:firstLine="0"/>
      </w:pPr>
      <w:r>
        <w:lastRenderedPageBreak/>
        <w:t>Получение обучающимися профильной допрофессиональной подготовки по предметам учебного плана.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9"/>
        </w:tabs>
        <w:spacing w:before="0" w:after="83" w:line="230" w:lineRule="exact"/>
        <w:ind w:left="20" w:firstLine="0"/>
      </w:pPr>
      <w:r>
        <w:t>Сформированностьобщеучебных умений и навыков в соответствии с этапом обучения.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36"/>
        </w:tabs>
        <w:spacing w:before="0" w:after="120"/>
        <w:ind w:left="20" w:right="280" w:firstLine="0"/>
      </w:pPr>
      <w:r>
        <w:t>Достижение выпускниками уровня общекультурной компетентности по академическим дисциплинам в различных областях знаний и допрофессиональной подготовке.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22"/>
        </w:tabs>
        <w:spacing w:before="0" w:after="120"/>
        <w:ind w:left="20" w:right="280" w:firstLine="0"/>
      </w:pPr>
      <w:r>
        <w:t>Овладение учащимися научной картиной мира в профильных предметах, включающей понятия, законы и закономерности, явления и научные факты.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70"/>
        </w:tabs>
        <w:spacing w:before="0" w:after="165"/>
        <w:ind w:left="20" w:right="280" w:firstLine="0"/>
      </w:pPr>
      <w:r>
        <w:t>Освоения видов, форм и различных ресурсов учебно-образовательной деятельности, адекватных планам на будущее.</w:t>
      </w:r>
    </w:p>
    <w:p w:rsidR="009F701C" w:rsidRDefault="008A7882">
      <w:pPr>
        <w:pStyle w:val="64"/>
        <w:shd w:val="clear" w:color="auto" w:fill="auto"/>
        <w:spacing w:before="0" w:after="0" w:line="293" w:lineRule="exact"/>
        <w:ind w:left="20" w:firstLine="0"/>
      </w:pPr>
      <w:r>
        <w:t>Предполагаемый: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17"/>
        </w:tabs>
        <w:spacing w:before="0" w:after="136" w:line="293" w:lineRule="exact"/>
        <w:ind w:left="20" w:right="280" w:firstLine="0"/>
      </w:pPr>
      <w:r>
        <w:t>Достижение стабильных и гарантированных образовательных результатов, позволяющих обучающимся продолжить обучение в вузах.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03"/>
        </w:tabs>
        <w:spacing w:before="0" w:after="116"/>
        <w:ind w:left="20" w:right="280" w:firstLine="0"/>
      </w:pPr>
      <w:r>
        <w:t>Готовность использования полученных знаний как средства получения значимой информации при профильно-ориентированном обучении.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85"/>
        </w:tabs>
        <w:spacing w:before="0" w:after="159" w:line="278" w:lineRule="exact"/>
        <w:ind w:left="20" w:right="280" w:firstLine="0"/>
      </w:pPr>
      <w:r>
        <w:t>Сформированность нравственного сознания, гуманистических взглядов, чувства ответственности за сохранение мирового и российского культурного наследия, экологическую безопасность.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9"/>
        </w:tabs>
        <w:spacing w:before="0" w:after="83" w:line="230" w:lineRule="exact"/>
        <w:ind w:left="20" w:firstLine="0"/>
      </w:pPr>
      <w:r>
        <w:t>Овладение учащимися необходимым уровнем информационной культуры.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70"/>
        </w:tabs>
        <w:spacing w:before="0" w:after="155"/>
        <w:ind w:left="20" w:right="280" w:firstLine="0"/>
      </w:pPr>
      <w:r>
        <w:t>Сформированность здорового образа жизни и способности противостоять пагубным влияниям.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54"/>
        </w:tabs>
        <w:spacing w:before="0" w:after="79" w:line="230" w:lineRule="exact"/>
        <w:ind w:left="20" w:firstLine="0"/>
      </w:pPr>
      <w:r>
        <w:t>Достижение социальной, интеллектуальной и нравственной зрелости выпускников.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418"/>
        </w:tabs>
        <w:spacing w:before="0" w:after="116" w:line="278" w:lineRule="exact"/>
        <w:ind w:left="20" w:right="280" w:firstLine="0"/>
      </w:pPr>
      <w:r>
        <w:t>Достижение учащимися коммуникативной компетентности, умения свободно ориентироваться в различных ситуациях.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241"/>
        </w:tabs>
        <w:spacing w:before="0" w:after="0" w:line="283" w:lineRule="exact"/>
        <w:ind w:left="20" w:right="280" w:firstLine="0"/>
      </w:pPr>
      <w:r>
        <w:t>Достижения у учащихся необходимого уровня культуры умственного труда, навыков самообразования, методов научного познания.</w:t>
      </w:r>
    </w:p>
    <w:p w:rsidR="009F701C" w:rsidRDefault="008A7882">
      <w:pPr>
        <w:pStyle w:val="72"/>
        <w:keepNext/>
        <w:keepLines/>
        <w:numPr>
          <w:ilvl w:val="0"/>
          <w:numId w:val="4"/>
        </w:numPr>
        <w:shd w:val="clear" w:color="auto" w:fill="auto"/>
        <w:tabs>
          <w:tab w:val="left" w:pos="731"/>
        </w:tabs>
        <w:spacing w:before="0" w:after="64" w:line="278" w:lineRule="exact"/>
        <w:ind w:left="40" w:right="280" w:firstLine="220"/>
      </w:pPr>
      <w:bookmarkStart w:id="16" w:name="bookmark14"/>
      <w:r>
        <w:t>Система оценки достижения планируемых результатов освоения обучающимися основной образовательной программы среднего общего образования</w:t>
      </w:r>
      <w:bookmarkEnd w:id="16"/>
    </w:p>
    <w:p w:rsidR="009F701C" w:rsidRDefault="008A7882">
      <w:pPr>
        <w:pStyle w:val="34"/>
        <w:shd w:val="clear" w:color="auto" w:fill="auto"/>
        <w:spacing w:before="0" w:after="60"/>
        <w:ind w:left="40" w:right="500" w:firstLine="220"/>
      </w:pPr>
      <w:r>
        <w:t>Система оценки достижения планируемых результатов (далее - система оценки) является частью системы оценки и управления качеством образования в МКОУ «</w:t>
      </w:r>
      <w:r w:rsidR="00354991">
        <w:t>Андийской СОШ №1</w:t>
      </w:r>
      <w:r>
        <w:t>» и служит основой при разработке образовательной организацией локальных актов: Положение о системе оценки качества образования в МКОУ «</w:t>
      </w:r>
      <w:r w:rsidR="00354991">
        <w:t>Андийской СОШ №1</w:t>
      </w:r>
      <w:r>
        <w:t>», Положение о порядке проведения промежуточной аттестации обучающихся МКОУ «</w:t>
      </w:r>
      <w:r w:rsidR="00354991">
        <w:t>Андийской СОШ №1</w:t>
      </w:r>
      <w:r>
        <w:t>», Положение о текущем контроле знаний обучающихся в МКОУ «</w:t>
      </w:r>
      <w:r w:rsidR="00354991">
        <w:t>Андийской СОШ №1</w:t>
      </w:r>
      <w:r>
        <w:t>», Положение об индивидуальном проекте обучающихся МКОУ «</w:t>
      </w:r>
      <w:r w:rsidR="00354991">
        <w:t>Андийской СОШ №1</w:t>
      </w:r>
      <w:r>
        <w:t>».</w:t>
      </w:r>
    </w:p>
    <w:p w:rsidR="009F701C" w:rsidRDefault="008A7882">
      <w:pPr>
        <w:pStyle w:val="34"/>
        <w:shd w:val="clear" w:color="auto" w:fill="auto"/>
        <w:spacing w:before="0" w:after="60"/>
        <w:ind w:left="40" w:right="500" w:firstLine="220"/>
      </w:pPr>
      <w:r>
        <w:t>Система оценки достижения планируемых результатов освоения основной образовательной программы основного общего образования МКОУ «</w:t>
      </w:r>
      <w:r w:rsidR="00354991">
        <w:t>Андийской СОШ №1</w:t>
      </w:r>
      <w:r>
        <w:t>»:</w:t>
      </w:r>
    </w:p>
    <w:p w:rsidR="009F701C" w:rsidRDefault="008A7882">
      <w:pPr>
        <w:pStyle w:val="34"/>
        <w:numPr>
          <w:ilvl w:val="0"/>
          <w:numId w:val="8"/>
        </w:numPr>
        <w:shd w:val="clear" w:color="auto" w:fill="auto"/>
        <w:tabs>
          <w:tab w:val="left" w:pos="520"/>
        </w:tabs>
        <w:spacing w:before="0" w:after="56"/>
        <w:ind w:left="40" w:right="500" w:firstLine="220"/>
      </w:pPr>
      <w:r>
        <w:t>определяет основные направления и цели оценочной деятельности, ориентированной на управление качеством образования, описывает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9F701C" w:rsidRDefault="008A7882">
      <w:pPr>
        <w:pStyle w:val="34"/>
        <w:numPr>
          <w:ilvl w:val="0"/>
          <w:numId w:val="8"/>
        </w:numPr>
        <w:shd w:val="clear" w:color="auto" w:fill="auto"/>
        <w:tabs>
          <w:tab w:val="left" w:pos="515"/>
        </w:tabs>
        <w:spacing w:before="0" w:after="60" w:line="278" w:lineRule="exact"/>
        <w:ind w:left="40" w:right="280" w:firstLine="220"/>
        <w:jc w:val="left"/>
      </w:pPr>
      <w:r>
        <w:t>ориентирует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9F701C" w:rsidRDefault="008A7882">
      <w:pPr>
        <w:pStyle w:val="34"/>
        <w:numPr>
          <w:ilvl w:val="0"/>
          <w:numId w:val="8"/>
        </w:numPr>
        <w:shd w:val="clear" w:color="auto" w:fill="auto"/>
        <w:tabs>
          <w:tab w:val="left" w:pos="693"/>
        </w:tabs>
        <w:spacing w:before="0" w:after="60" w:line="278" w:lineRule="exact"/>
        <w:ind w:left="40" w:right="500" w:firstLine="220"/>
      </w:pPr>
      <w:r>
        <w:t>обеспечивает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 w:rsidR="009F701C" w:rsidRDefault="008A7882">
      <w:pPr>
        <w:pStyle w:val="34"/>
        <w:numPr>
          <w:ilvl w:val="0"/>
          <w:numId w:val="8"/>
        </w:numPr>
        <w:shd w:val="clear" w:color="auto" w:fill="auto"/>
        <w:tabs>
          <w:tab w:val="left" w:pos="573"/>
        </w:tabs>
        <w:spacing w:before="0" w:after="60" w:line="278" w:lineRule="exact"/>
        <w:ind w:left="40" w:right="280" w:firstLine="220"/>
        <w:jc w:val="left"/>
      </w:pPr>
      <w:r>
        <w:t>обеспечивает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9F701C" w:rsidRDefault="008A7882">
      <w:pPr>
        <w:pStyle w:val="34"/>
        <w:numPr>
          <w:ilvl w:val="0"/>
          <w:numId w:val="8"/>
        </w:numPr>
        <w:shd w:val="clear" w:color="auto" w:fill="auto"/>
        <w:tabs>
          <w:tab w:val="left" w:pos="515"/>
        </w:tabs>
        <w:spacing w:before="0" w:after="60" w:line="278" w:lineRule="exact"/>
        <w:ind w:left="40" w:right="500" w:firstLine="220"/>
      </w:pPr>
      <w:r>
        <w:t>предусматривает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9F701C" w:rsidRDefault="008A7882">
      <w:pPr>
        <w:pStyle w:val="34"/>
        <w:numPr>
          <w:ilvl w:val="0"/>
          <w:numId w:val="8"/>
        </w:numPr>
        <w:shd w:val="clear" w:color="auto" w:fill="auto"/>
        <w:tabs>
          <w:tab w:val="left" w:pos="578"/>
        </w:tabs>
        <w:spacing w:before="0" w:after="64" w:line="278" w:lineRule="exact"/>
        <w:ind w:left="40" w:right="500" w:firstLine="220"/>
      </w:pPr>
      <w:r>
        <w:t xml:space="preserve">позволяет использовать результаты итоговой оценки выпускников, характеризующие уровень </w:t>
      </w:r>
      <w:r>
        <w:lastRenderedPageBreak/>
        <w:t>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9F701C" w:rsidRDefault="008A7882">
      <w:pPr>
        <w:pStyle w:val="34"/>
        <w:shd w:val="clear" w:color="auto" w:fill="auto"/>
        <w:spacing w:before="0" w:after="60"/>
        <w:ind w:left="40" w:right="500" w:firstLine="220"/>
      </w:pPr>
      <w:r>
        <w:t>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образования, направленный на обеспечение качества образования, что предполагает вовлечённость в оценочную деятельность как педагогов, так и обучающихся.</w:t>
      </w:r>
    </w:p>
    <w:p w:rsidR="009F701C" w:rsidRDefault="008A7882">
      <w:pPr>
        <w:pStyle w:val="34"/>
        <w:shd w:val="clear" w:color="auto" w:fill="auto"/>
        <w:spacing w:before="0" w:after="56"/>
        <w:ind w:left="40" w:right="280" w:firstLine="220"/>
        <w:jc w:val="left"/>
      </w:pPr>
      <w: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 </w:t>
      </w:r>
      <w:r>
        <w:rPr>
          <w:rStyle w:val="ab"/>
        </w:rPr>
        <w:t>ориентация образовательного процесса</w:t>
      </w:r>
      <w:r>
        <w:t xml:space="preserve"> на достижение планируемых результатов освоения основной образовательной программыосновного общего образования и обеспечение эффективной </w:t>
      </w:r>
      <w:r>
        <w:rPr>
          <w:rStyle w:val="ab"/>
        </w:rPr>
        <w:t>обратной связи,</w:t>
      </w:r>
      <w:r>
        <w:t xml:space="preserve"> позволяющей осуществлять </w:t>
      </w:r>
      <w:r>
        <w:rPr>
          <w:rStyle w:val="ab"/>
        </w:rPr>
        <w:t>управление образовательным процессом.</w:t>
      </w:r>
    </w:p>
    <w:p w:rsidR="009F701C" w:rsidRDefault="008A7882">
      <w:pPr>
        <w:pStyle w:val="34"/>
        <w:shd w:val="clear" w:color="auto" w:fill="auto"/>
        <w:spacing w:before="0" w:after="60" w:line="278" w:lineRule="exact"/>
        <w:ind w:left="40" w:right="500" w:firstLine="220"/>
      </w:pPr>
      <w:r>
        <w:t>Основными направлениями и целями оценочной деятельности в соответствии с требованиями Стандарта являются: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40" w:firstLine="0"/>
        <w:jc w:val="left"/>
      </w:pPr>
      <w:r>
        <w:t>оценка образовательных достижений обучающихся (с целью итоговой оценки)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40" w:firstLine="0"/>
        <w:jc w:val="left"/>
      </w:pPr>
      <w:r>
        <w:t>оценка результатов деятельности образовательных учреждений и педагогических кадров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40" w:firstLine="0"/>
        <w:jc w:val="left"/>
      </w:pPr>
      <w:r>
        <w:t>(соответственно с целями аккредитации и аттестации).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40" w:right="500" w:firstLine="220"/>
      </w:pPr>
      <w: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9F701C" w:rsidRDefault="008A7882">
      <w:pPr>
        <w:pStyle w:val="34"/>
        <w:shd w:val="clear" w:color="auto" w:fill="auto"/>
        <w:spacing w:before="0" w:after="60"/>
        <w:ind w:left="20" w:right="500" w:firstLine="200"/>
      </w:pPr>
      <w:r>
        <w:t>Достижение этих результатов обеспечивается за счёт основных компонентов образовательного процесса - учебных предметов, представленных в обязательной части учебного плана.</w:t>
      </w:r>
    </w:p>
    <w:p w:rsidR="009F701C" w:rsidRDefault="008A7882">
      <w:pPr>
        <w:pStyle w:val="34"/>
        <w:shd w:val="clear" w:color="auto" w:fill="auto"/>
        <w:spacing w:before="0" w:after="60"/>
        <w:ind w:left="20" w:right="300" w:firstLine="200"/>
        <w:jc w:val="left"/>
      </w:pPr>
      <w:r>
        <w:t>Основным объектом оценки предметных результатов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действий.</w:t>
      </w:r>
    </w:p>
    <w:p w:rsidR="009F701C" w:rsidRDefault="008A7882">
      <w:pPr>
        <w:pStyle w:val="34"/>
        <w:shd w:val="clear" w:color="auto" w:fill="auto"/>
        <w:spacing w:before="0" w:after="56"/>
        <w:ind w:left="20" w:right="300" w:firstLine="200"/>
        <w:jc w:val="left"/>
      </w:pPr>
      <w:r>
        <w:t>Таким образом,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решении учебно-познавательных и</w:t>
      </w:r>
    </w:p>
    <w:p w:rsidR="009F701C" w:rsidRDefault="008A7882">
      <w:pPr>
        <w:pStyle w:val="34"/>
        <w:shd w:val="clear" w:color="auto" w:fill="auto"/>
        <w:spacing w:before="0" w:after="60" w:line="278" w:lineRule="exact"/>
        <w:ind w:left="20" w:right="500" w:firstLine="200"/>
      </w:pPr>
      <w:r>
        <w:t>учебно-практических задач. Иными словами, объектом оценки предметных результатов являются действия, выполняемые обучающимися, с предметным содержанием.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20" w:right="500" w:firstLine="200"/>
      </w:pPr>
      <w:r>
        <w:t>Предметные результаты содержат в себе, во-первых, систему основополагающих элементов научного знания, которая выражается через учебный материал различных курсов</w:t>
      </w:r>
    </w:p>
    <w:p w:rsidR="009F701C" w:rsidRDefault="008A7882">
      <w:pPr>
        <w:pStyle w:val="34"/>
        <w:shd w:val="clear" w:color="auto" w:fill="auto"/>
        <w:spacing w:before="0" w:after="60"/>
        <w:ind w:left="20" w:right="500" w:firstLine="0"/>
      </w:pPr>
      <w:r>
        <w:t>(далее - систему предметных знаний), и, во-вторых, систему формируемых действий с учебным материалом (далее - систему предметных действий), которые направлены на применение знаний, их преобразование и получение нового знания.</w:t>
      </w:r>
    </w:p>
    <w:p w:rsidR="009F701C" w:rsidRDefault="008A7882">
      <w:pPr>
        <w:pStyle w:val="34"/>
        <w:shd w:val="clear" w:color="auto" w:fill="auto"/>
        <w:spacing w:before="0" w:after="56"/>
        <w:ind w:left="20" w:right="300" w:firstLine="200"/>
        <w:jc w:val="left"/>
      </w:pPr>
      <w:r>
        <w:t>Система предметных знаний - важнейшая составляющая предметных результатов. В ней можно выделить опорные знания (знания, усвоение которых принципиально необходимо для текущего и последующего успешного обучения) и знания, дополняющие, расширяющие или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20" w:right="500" w:firstLine="200"/>
      </w:pPr>
      <w:r>
        <w:t>углубляющие опорную систему знаний, а также служащие пропедевтикой для последующего изучения курсов.</w:t>
      </w:r>
    </w:p>
    <w:p w:rsidR="009F701C" w:rsidRDefault="008A7882">
      <w:pPr>
        <w:pStyle w:val="34"/>
        <w:shd w:val="clear" w:color="auto" w:fill="auto"/>
        <w:spacing w:before="0" w:after="60"/>
        <w:ind w:left="20" w:right="500" w:firstLine="200"/>
      </w:pPr>
      <w:r>
        <w:t>К опорным знаниям относятся, прежде всего, основополагающие элементы научного знания (как общенаучные, так и относящиеся к отдельным отраслям знания и культуры), лежащие в основе современной научной картины мира: ключевые теории, идеи, понятия, факты, методы.</w:t>
      </w:r>
    </w:p>
    <w:p w:rsidR="009F701C" w:rsidRDefault="008A7882">
      <w:pPr>
        <w:pStyle w:val="34"/>
        <w:shd w:val="clear" w:color="auto" w:fill="auto"/>
        <w:spacing w:before="0" w:after="60"/>
        <w:ind w:left="20" w:right="300" w:firstLine="200"/>
        <w:jc w:val="left"/>
      </w:pPr>
      <w:r>
        <w:t>Опорная система знаний определяется с учётом их значимости для решения основных задач образования на данной уровне, опорного характера изучаемого материала для последующего обучения, а также с учётом принципа реалистичности, потенциальной возможности их достижения большинством обучающихся. Иными словами, в эту группу включается система таких знаний, умений, учебных действий, которые, во-первых, принципиально необходимы для успешного обучения и, во-вторых, при наличии специальной целенаправленной работы учителя, в принципе могут быть достигнуты подавляющим большинством детей.</w:t>
      </w:r>
    </w:p>
    <w:p w:rsidR="009F701C" w:rsidRDefault="008A7882">
      <w:pPr>
        <w:pStyle w:val="34"/>
        <w:shd w:val="clear" w:color="auto" w:fill="auto"/>
        <w:spacing w:before="0" w:after="60"/>
        <w:ind w:left="20" w:right="300" w:firstLine="200"/>
        <w:jc w:val="left"/>
      </w:pPr>
      <w:r>
        <w:t>Действия с предметным содержанием (или предметные действия) - вторая важная составляющая предметных результатов. В основе многих предметных действий лежат те же универсальные учебные действия, прежде всего познавательные: использование знаково</w:t>
      </w:r>
      <w:r>
        <w:softHyphen/>
        <w:t xml:space="preserve">символических средств; </w:t>
      </w:r>
      <w:r>
        <w:lastRenderedPageBreak/>
        <w:t>моделирование; сравнение, группировка и классификация объектов; действия анализа, синтеза и обобщения; установление связей (в том числе - причинно</w:t>
      </w:r>
      <w:r>
        <w:softHyphen/>
        <w:t>следственных) и аналогий; поиск, преобразование, представление и интерпретация информации, рассуждения и т. д. Однако на разных предметах эти действия преломляются через специфику предмета, например, выполняются с разными объектами - с числами и математическими выражениями; со звуками и буквами, словами, словосочетаниями и предложениями; высказываниями и текстами; с объектами живой и неживой природы; с музыкальными и художественными произведениями и т. п. Поэтому при всей общности подходов и алгоритмов выполнения действий сам состав формируемых и отрабатываемых действий носит специфическую «предметную» окраску. Поэтому, в частности, различен и вклад разных учебных предметов в становление и формирование отдельных универсальных учебных действий. Так, например, неоценим вклад технологии в становление и формирование регулятивных учебных действий.</w:t>
      </w:r>
    </w:p>
    <w:p w:rsidR="009F701C" w:rsidRDefault="008A7882">
      <w:pPr>
        <w:pStyle w:val="34"/>
        <w:shd w:val="clear" w:color="auto" w:fill="auto"/>
        <w:spacing w:before="0" w:after="60"/>
        <w:ind w:left="80" w:right="240" w:firstLine="0"/>
        <w:jc w:val="left"/>
      </w:pPr>
      <w:r>
        <w:t>Совокупность же всех учебных предметов обеспечивает возможность формирования всех универсальных учебных действий при условии, что образовательный процесс ориентирован на достижение планируемых результатов.</w:t>
      </w:r>
    </w:p>
    <w:p w:rsidR="009F701C" w:rsidRDefault="008A7882">
      <w:pPr>
        <w:pStyle w:val="34"/>
        <w:shd w:val="clear" w:color="auto" w:fill="auto"/>
        <w:spacing w:before="0" w:after="60"/>
        <w:ind w:left="80" w:right="480" w:firstLine="0"/>
      </w:pPr>
      <w:r>
        <w:t>К предметным действиям следует отнести также действия, присущие главным образом только конкретному предмету, овладение которыми необходимо для полноценного личностного развития или дальнейшего изучения предмета (в частности, способы двигательной деятельности, осваиваемые в курсе физической культуры, или способы обработки материалов, приёмы лепки, рисования, способы музыкальной исполнительской деятельности и др.).</w:t>
      </w:r>
    </w:p>
    <w:p w:rsidR="009F701C" w:rsidRDefault="008A7882">
      <w:pPr>
        <w:pStyle w:val="34"/>
        <w:shd w:val="clear" w:color="auto" w:fill="auto"/>
        <w:spacing w:before="0" w:after="56"/>
        <w:ind w:left="80" w:right="240" w:firstLine="0"/>
        <w:jc w:val="left"/>
      </w:pPr>
      <w:r>
        <w:t>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(круга) задач, а затем и осознанному и произвольному их выполнению, переносу на новые классы объектов. Это проявляется в способности обучающихся решать разнообразные по содержанию и сложности классы учебно-познавательных и учебно-практических задач.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80" w:right="240" w:firstLine="0"/>
        <w:jc w:val="left"/>
      </w:pPr>
      <w:r>
        <w:t>Поэтому объектом оценки предметных результатов служит в полном соответствии с требованиями Федерального компонента образовательного стандарта способность обучающихся решать учебно-познавательные и учебно-практические задачи.</w:t>
      </w:r>
    </w:p>
    <w:p w:rsidR="009F701C" w:rsidRDefault="008A7882">
      <w:pPr>
        <w:pStyle w:val="34"/>
        <w:shd w:val="clear" w:color="auto" w:fill="auto"/>
        <w:spacing w:before="0" w:after="60"/>
        <w:ind w:left="80" w:right="240" w:firstLine="0"/>
        <w:jc w:val="left"/>
      </w:pPr>
      <w:r>
        <w:t>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При этом итоговая оценка ограничивается контролем успешности освоения действий, выполняемых обучающимися с предметным содержанием, отражающим опорную систему знаний данного учебного курса.</w:t>
      </w:r>
    </w:p>
    <w:p w:rsidR="009F701C" w:rsidRDefault="008A7882">
      <w:pPr>
        <w:pStyle w:val="34"/>
        <w:shd w:val="clear" w:color="auto" w:fill="auto"/>
        <w:spacing w:before="0" w:after="60"/>
        <w:ind w:left="80" w:right="240" w:firstLine="0"/>
        <w:jc w:val="left"/>
      </w:pPr>
      <w:r>
        <w:t>Система оценки предметных результатов предполагает выделение базового уровня достижений как точки отсчёта при построении всей системы оценки.</w:t>
      </w:r>
    </w:p>
    <w:p w:rsidR="009F701C" w:rsidRDefault="008A7882">
      <w:pPr>
        <w:pStyle w:val="34"/>
        <w:shd w:val="clear" w:color="auto" w:fill="auto"/>
        <w:spacing w:before="0" w:after="95"/>
        <w:ind w:left="80" w:right="240" w:firstLine="0"/>
        <w:jc w:val="left"/>
      </w:pPr>
      <w:r>
        <w:t>Реальные достижения обучающихся могут соответствовать базовому уровню, а могут отличаться от него как в сторону превышения, так и в сторону недостижения.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740" w:hanging="360"/>
        <w:jc w:val="left"/>
      </w:pPr>
      <w:r>
        <w:t>Установлены уровни достижений: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60"/>
        <w:ind w:left="740" w:right="240" w:hanging="360"/>
        <w:jc w:val="left"/>
      </w:pPr>
      <w:r>
        <w:t>Базовый уровень достижений - уровень, который демонстрирует освоение учебных действий с опорной системой знаний в рамках диапазона (круга) выделенных задач. Овладение базовым уровнем является достаточным для продолжения обучения на следующем урове образования, но не по профильному направлению. Достижению базового уровня соответствует отметка «3».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95"/>
        <w:ind w:left="740" w:right="240" w:hanging="360"/>
        <w:jc w:val="left"/>
      </w:pPr>
      <w:r>
        <w:t>Превышение базового уровня свидетельствует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 Целесообразно выделить следующие два уровня, превышающие базовый: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519"/>
        </w:tabs>
        <w:spacing w:before="0" w:after="0" w:line="230" w:lineRule="exact"/>
        <w:ind w:left="740" w:hanging="360"/>
        <w:jc w:val="left"/>
      </w:pPr>
      <w:r>
        <w:t>повышенный уровень достижения планируемых результатов, оценка «хорошо»</w:t>
      </w:r>
    </w:p>
    <w:p w:rsidR="009F701C" w:rsidRDefault="008A7882">
      <w:pPr>
        <w:pStyle w:val="34"/>
        <w:shd w:val="clear" w:color="auto" w:fill="auto"/>
        <w:spacing w:before="0" w:after="76" w:line="230" w:lineRule="exact"/>
        <w:ind w:left="740" w:hanging="360"/>
        <w:jc w:val="left"/>
      </w:pPr>
      <w:r>
        <w:t>(отметка «4»);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793"/>
        </w:tabs>
        <w:spacing w:before="0" w:after="64" w:line="283" w:lineRule="exact"/>
        <w:ind w:left="380" w:right="240" w:firstLine="0"/>
        <w:jc w:val="left"/>
      </w:pPr>
      <w:r>
        <w:t>высокий уровень достижения планируемых результатов, оценка «отлично» (отметка «5»).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99" w:line="278" w:lineRule="exact"/>
        <w:ind w:left="740" w:right="240" w:hanging="360"/>
        <w:jc w:val="left"/>
      </w:pPr>
      <w:r>
        <w:t>Для описания подготовки обучающихся, уровень достижений которых ниже базового, целесообразно выделить 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40"/>
        </w:tabs>
        <w:spacing w:before="0" w:after="0" w:line="230" w:lineRule="exact"/>
        <w:ind w:left="80" w:firstLine="0"/>
        <w:jc w:val="center"/>
      </w:pPr>
      <w:r>
        <w:t>пониженный уровень достижений, оценка «неудовлетворительно» (отметка «2», «1»);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80" w:firstLine="0"/>
        <w:jc w:val="center"/>
      </w:pPr>
      <w:r>
        <w:t>Недостижение базового уровня (пониженный уровень) фиксируется в зависимости от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80" w:firstLine="0"/>
        <w:jc w:val="left"/>
      </w:pPr>
      <w:r>
        <w:t>объёма и уровня освоенного и неосвоенного содержания предмета.</w:t>
      </w:r>
    </w:p>
    <w:p w:rsidR="009F701C" w:rsidRDefault="008A7882">
      <w:pPr>
        <w:pStyle w:val="34"/>
        <w:shd w:val="clear" w:color="auto" w:fill="auto"/>
        <w:spacing w:before="0" w:after="0"/>
        <w:ind w:left="20" w:right="220" w:firstLine="340"/>
        <w:jc w:val="left"/>
      </w:pPr>
      <w:r>
        <w:t>При определении требований к оценивании по учебным предметам в МКОУ «СОШ № 28» предлагается руководствоваться следующими нормами отметок: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826"/>
        </w:tabs>
        <w:spacing w:before="0" w:after="0"/>
        <w:ind w:left="20" w:right="500" w:firstLine="640"/>
      </w:pPr>
      <w:r>
        <w:lastRenderedPageBreak/>
        <w:t>отметку 5 - «отлично» заслуживает обучающийся, обнаруживший всестороннее, систематическое и глубокое знание программного материала, умение свободно выполнять задания, предусмотренные учебной программой, усвоивший основную и знакомый с дополнительной литературой, рекомендованной программой. Как правило, отметка «отлично» выставляется обучающимся, проявившим творческие способности в понимании, изложении и использовании учебного материала. Объём правильно выполненной работы 90-100%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840"/>
        </w:tabs>
        <w:spacing w:before="0" w:after="60" w:line="283" w:lineRule="exact"/>
        <w:ind w:left="360" w:right="500" w:firstLine="300"/>
      </w:pPr>
      <w:r>
        <w:t>отметку 4 - «хорошо» заслуживает обучающийся, обнаруживший полное знание программного материала, успешно выполняющий предусмотренные в программе задания, усвоивший основную литературу, рекомендованную в программе. Как правило, оценка «хорошо» выставляется обучающимся, показавшим систематический характер знаний по дисциплине и способным к их самостоятельному пополнению и обновлению в ходе дальнейшей учебной работы. Объём правильно выполненной работы 70</w:t>
      </w:r>
      <w:r>
        <w:softHyphen/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1140"/>
          <w:tab w:val="left" w:pos="905"/>
        </w:tabs>
        <w:spacing w:before="0" w:after="0" w:line="283" w:lineRule="exact"/>
        <w:ind w:left="20" w:firstLine="640"/>
      </w:pPr>
      <w:r>
        <w:t>отметку 3- «удовлетворительно» заслуживает обучающийся, обнаруживший знание</w:t>
      </w:r>
    </w:p>
    <w:p w:rsidR="009F701C" w:rsidRDefault="008A7882">
      <w:pPr>
        <w:pStyle w:val="34"/>
        <w:shd w:val="clear" w:color="auto" w:fill="auto"/>
        <w:spacing w:before="0" w:after="68" w:line="283" w:lineRule="exact"/>
        <w:ind w:left="360" w:right="500" w:firstLine="0"/>
      </w:pPr>
      <w:r>
        <w:t>основного программного материала в объёме, необходимом для дальнейшей учёбы, справляющийся с выполнением заданий, предусмотренных программой, знакомый с основной литературой, рекомендованной программой. Как правило, оценка «удовлетворительно» выставляется обучающимся, допустившим погрешности непринципиального характера во время выполнения предусмотренных программой заданий. Объём правильно выполненной работы 50-70%.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811"/>
        </w:tabs>
        <w:spacing w:before="0" w:after="95"/>
        <w:ind w:left="360" w:right="500" w:firstLine="300"/>
      </w:pPr>
      <w:r>
        <w:t>отметку 2 - «неудовлетворительно» выставляется обучающемуся, обнаружившему пробелы в знаниях основного программного материала, допустившему принципиальные ошибки в выполнении предусмотренных программой заданий, в случае неусвоения учебной программы.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660" w:hanging="300"/>
        <w:jc w:val="left"/>
      </w:pPr>
      <w:r>
        <w:t>Объём правильно выполненной работы менее 50%.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763"/>
        </w:tabs>
        <w:spacing w:before="0" w:after="95"/>
        <w:ind w:left="360" w:right="500" w:firstLine="300"/>
      </w:pPr>
      <w:r>
        <w:t>отметку 1 - «неудовлетворительно» выставляется обучающемуся не приступившему к выполнению задания основного программного материала без уважительных причин.</w:t>
      </w:r>
    </w:p>
    <w:p w:rsidR="009F701C" w:rsidRDefault="008A7882">
      <w:pPr>
        <w:pStyle w:val="34"/>
        <w:shd w:val="clear" w:color="auto" w:fill="auto"/>
        <w:spacing w:before="0" w:after="62" w:line="230" w:lineRule="exact"/>
        <w:ind w:left="20" w:firstLine="640"/>
      </w:pPr>
      <w:r>
        <w:t>Инструментами динамики образовательных достижений выступают: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288" w:lineRule="exact"/>
        <w:ind w:left="660" w:hanging="300"/>
        <w:jc w:val="left"/>
      </w:pPr>
      <w:r>
        <w:t>входной контроль;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 w:line="288" w:lineRule="exact"/>
        <w:ind w:left="660" w:hanging="300"/>
        <w:jc w:val="left"/>
      </w:pPr>
      <w:r>
        <w:t>тематические и итоговые проверочные работы по всем учебным предметам;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 w:line="288" w:lineRule="exact"/>
        <w:ind w:left="660" w:hanging="300"/>
        <w:jc w:val="left"/>
      </w:pPr>
      <w:r>
        <w:t>творческие работы, включая учебные исследования и учебные проекты;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226" w:line="288" w:lineRule="exact"/>
        <w:ind w:left="660" w:right="220" w:hanging="300"/>
        <w:jc w:val="left"/>
      </w:pPr>
      <w:r>
        <w:t>внутришкольный мониторинг (оценочные листы, классные журналы, дневники обучающихся и другие формы накопительной системы оценки).</w:t>
      </w:r>
    </w:p>
    <w:p w:rsidR="009F701C" w:rsidRDefault="008A7882">
      <w:pPr>
        <w:pStyle w:val="34"/>
        <w:shd w:val="clear" w:color="auto" w:fill="auto"/>
        <w:spacing w:before="0" w:after="118" w:line="230" w:lineRule="exact"/>
        <w:ind w:left="20" w:firstLine="640"/>
      </w:pPr>
      <w:r>
        <w:t>Уровень образованности обучающихся 10-11 классов определяется: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15"/>
        </w:tabs>
        <w:spacing w:before="0" w:after="0" w:line="230" w:lineRule="exact"/>
        <w:ind w:left="20" w:firstLine="640"/>
      </w:pPr>
      <w:r>
        <w:t>достижениями в овладении знаниями и умениями по учебным предметам;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15"/>
        </w:tabs>
        <w:spacing w:before="0" w:after="64" w:line="278" w:lineRule="exact"/>
        <w:ind w:left="1020" w:right="500" w:hanging="360"/>
        <w:jc w:val="left"/>
      </w:pPr>
      <w:r>
        <w:t>развитием личностных качеств в процессе познания (эмоциональной, эстетической, интеллектуальной, нравственно-волевой сферы);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20"/>
        </w:tabs>
        <w:spacing w:before="0" w:after="95"/>
        <w:ind w:left="1020" w:right="500" w:hanging="360"/>
        <w:jc w:val="left"/>
      </w:pPr>
      <w:r>
        <w:t>готовностью к решению социально-значимых задач на основе развития процессов самопознания и соблюдения нравственных норм;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20"/>
        </w:tabs>
        <w:spacing w:before="0" w:after="0" w:line="230" w:lineRule="exact"/>
        <w:ind w:left="20" w:firstLine="640"/>
      </w:pPr>
      <w:r>
        <w:t>по результатам олимпиад и конкурсов;</w:t>
      </w:r>
    </w:p>
    <w:p w:rsidR="009F701C" w:rsidRDefault="008A7882">
      <w:pPr>
        <w:pStyle w:val="34"/>
        <w:shd w:val="clear" w:color="auto" w:fill="auto"/>
        <w:spacing w:before="0" w:after="95"/>
        <w:ind w:left="360" w:right="500" w:firstLine="300"/>
      </w:pPr>
      <w:r>
        <w:t>Оценка качества знаний и умений учащихся 10-11 классов проводится в виде: предварительных, текущих, тематических, итоговых контрольных мероприятий. Методы и приемы контроля: устные, письменные, практические (работы), тесты.</w:t>
      </w:r>
    </w:p>
    <w:p w:rsidR="009F701C" w:rsidRDefault="008A7882">
      <w:pPr>
        <w:pStyle w:val="34"/>
        <w:shd w:val="clear" w:color="auto" w:fill="auto"/>
        <w:spacing w:before="0" w:after="108" w:line="230" w:lineRule="exact"/>
        <w:ind w:left="20" w:firstLine="640"/>
      </w:pPr>
      <w:r>
        <w:t>Достижения учащихся 10-11 классов определяются: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1020"/>
        </w:tabs>
        <w:spacing w:before="0" w:after="0" w:line="230" w:lineRule="exact"/>
        <w:ind w:left="20" w:firstLine="640"/>
      </w:pPr>
      <w:r>
        <w:t>по результатам контроля знаний,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65" w:line="230" w:lineRule="exact"/>
        <w:ind w:left="720" w:hanging="380"/>
      </w:pPr>
      <w:r>
        <w:t>по динамике успеваемости от полугодия к окончанию года,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108" w:line="230" w:lineRule="exact"/>
        <w:ind w:left="720" w:hanging="380"/>
      </w:pPr>
      <w:r>
        <w:t>по результатам экзаменов.</w:t>
      </w:r>
    </w:p>
    <w:p w:rsidR="009F701C" w:rsidRDefault="008A7882">
      <w:pPr>
        <w:pStyle w:val="34"/>
        <w:shd w:val="clear" w:color="auto" w:fill="auto"/>
        <w:spacing w:before="0" w:after="27" w:line="230" w:lineRule="exact"/>
        <w:ind w:left="720" w:firstLine="0"/>
        <w:jc w:val="left"/>
      </w:pPr>
      <w:r>
        <w:t>Формы итогового контроля в 10 классах: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 w:line="350" w:lineRule="exact"/>
        <w:ind w:left="720" w:hanging="380"/>
      </w:pPr>
      <w:r>
        <w:t>итоговая контрольная работа;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 w:line="350" w:lineRule="exact"/>
        <w:ind w:left="720" w:hanging="380"/>
      </w:pPr>
      <w:r>
        <w:t>итоговый опрос (письменный или устный);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0"/>
        </w:tabs>
        <w:spacing w:before="0" w:after="0" w:line="350" w:lineRule="exact"/>
        <w:ind w:left="720" w:hanging="380"/>
      </w:pPr>
      <w:r>
        <w:t>тестирование;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0"/>
        </w:tabs>
        <w:spacing w:before="0" w:after="0" w:line="302" w:lineRule="exact"/>
        <w:ind w:left="720" w:hanging="380"/>
      </w:pPr>
      <w:r>
        <w:t>зачет.</w:t>
      </w:r>
    </w:p>
    <w:p w:rsidR="009F701C" w:rsidRDefault="008A7882">
      <w:pPr>
        <w:pStyle w:val="34"/>
        <w:shd w:val="clear" w:color="auto" w:fill="auto"/>
        <w:spacing w:before="0" w:after="0" w:line="302" w:lineRule="exact"/>
        <w:ind w:right="460" w:firstLine="340"/>
        <w:jc w:val="left"/>
      </w:pPr>
      <w:r>
        <w:t>Материалы итогового контроля обучающихся разрабатываются учителями школы, обсуждаются на заседаниях методических объединений, согласовываются с администрацией.</w:t>
      </w:r>
    </w:p>
    <w:p w:rsidR="009F701C" w:rsidRDefault="008A7882">
      <w:pPr>
        <w:pStyle w:val="34"/>
        <w:shd w:val="clear" w:color="auto" w:fill="auto"/>
        <w:spacing w:before="0" w:after="184" w:line="278" w:lineRule="exact"/>
        <w:ind w:right="460" w:firstLine="340"/>
        <w:jc w:val="left"/>
      </w:pPr>
      <w:r>
        <w:lastRenderedPageBreak/>
        <w:t>Итоговая оценка результатов освоения основной образовательной программы среднего общего образования включает две составляющие: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5"/>
        </w:tabs>
        <w:spacing w:before="0" w:after="0"/>
        <w:ind w:left="720" w:right="460" w:hanging="380"/>
      </w:pPr>
      <w:r>
        <w:t>результаты промежуточной аттестации обучающихся, проводимой образовательным учреждением самостоятельно;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5"/>
        </w:tabs>
        <w:spacing w:before="0" w:after="0"/>
        <w:ind w:left="720" w:right="460" w:hanging="380"/>
      </w:pPr>
      <w:r>
        <w:t>результаты государственной итоговой аттестации выпускников, характеризующие уровень достижения планируемых результатов освоения основной образовательной программы среднего общего образования.</w:t>
      </w:r>
    </w:p>
    <w:p w:rsidR="009F701C" w:rsidRDefault="008A7882">
      <w:pPr>
        <w:pStyle w:val="34"/>
        <w:shd w:val="clear" w:color="auto" w:fill="auto"/>
        <w:spacing w:before="0" w:after="215"/>
        <w:ind w:right="460" w:firstLine="340"/>
        <w:jc w:val="left"/>
      </w:pPr>
      <w:r>
        <w:t>Итоговая аттестация выпускников 11 класса проводится в соответствии с нормативно</w:t>
      </w:r>
      <w:r>
        <w:softHyphen/>
        <w:t>правовыми документами по государственной итоговой аттетации.</w:t>
      </w:r>
    </w:p>
    <w:p w:rsidR="009F701C" w:rsidRDefault="008A7882">
      <w:pPr>
        <w:pStyle w:val="34"/>
        <w:shd w:val="clear" w:color="auto" w:fill="auto"/>
        <w:spacing w:before="0" w:after="108" w:line="230" w:lineRule="exact"/>
        <w:ind w:firstLine="0"/>
        <w:jc w:val="left"/>
      </w:pPr>
      <w:r>
        <w:t>Модель выпускника.</w:t>
      </w:r>
    </w:p>
    <w:p w:rsidR="009F701C" w:rsidRDefault="008A7882">
      <w:pPr>
        <w:pStyle w:val="34"/>
        <w:shd w:val="clear" w:color="auto" w:fill="auto"/>
        <w:spacing w:before="0" w:after="78" w:line="230" w:lineRule="exact"/>
        <w:ind w:left="720" w:hanging="380"/>
      </w:pPr>
      <w:r>
        <w:t>Выпускник школы: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5"/>
        </w:tabs>
        <w:spacing w:before="0" w:after="0"/>
        <w:ind w:left="720" w:right="220" w:hanging="380"/>
        <w:jc w:val="left"/>
      </w:pPr>
      <w:r>
        <w:t>достиг высокого уровня предметной компетентности по всем предметам школьного учебного плана;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/>
        <w:ind w:left="720" w:right="460" w:hanging="380"/>
      </w:pPr>
      <w:r>
        <w:t>готов к сознательному выбору дальнейшего профессионального образования; к выбору профессии, социально ценных форм досуговой деятельности, к самостоятельному решению семейно-бытовых проблем, защите своих прав и осознанию своих обязанностей;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0"/>
        </w:tabs>
        <w:spacing w:before="0" w:after="0"/>
        <w:ind w:left="720" w:right="220" w:hanging="380"/>
        <w:jc w:val="left"/>
      </w:pPr>
      <w:r>
        <w:t>знает и применяет способы укрепления здоровья, способен развивать основные физические качества;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 w:line="264" w:lineRule="exact"/>
        <w:ind w:left="720" w:right="220" w:hanging="380"/>
        <w:jc w:val="left"/>
      </w:pPr>
      <w:r>
        <w:t>осознает возможные достоинства и недостатки собственного «Я», умеет владеть собой в сложных ситуациях, обладает нравственными принципами;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0"/>
        </w:tabs>
        <w:spacing w:before="0" w:after="0"/>
        <w:ind w:left="720" w:right="460" w:hanging="380"/>
      </w:pPr>
      <w:r>
        <w:t>усвоил основы коммуникативной культуры, навыки бесконфликтного поведения; владеет навыками делового общения, межличностных отношений, способствующих самореализации, достижению успеха в общественной и личной жизни;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/>
        <w:ind w:left="720" w:right="460" w:hanging="380"/>
      </w:pPr>
      <w:r>
        <w:t>владеет основами мировой культуры; воспринимает себя как носителя общечеловеческих ценностей, способен к творчеству в пространстве культуры, к диалогу в деятельности и мышлении;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/>
        <w:ind w:left="720" w:right="220" w:hanging="380"/>
        <w:jc w:val="left"/>
      </w:pPr>
      <w:r>
        <w:t>готов способствовать процветанию России, защищать Родину, знает общественно</w:t>
      </w:r>
      <w:r>
        <w:softHyphen/>
        <w:t>политические достижения государства, чтит государственную символику и национальные святыни народов, его населяющих, любит его историю и литературу, принимает активное участие в государственных праздниках;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0"/>
        </w:tabs>
        <w:spacing w:before="0" w:after="0"/>
        <w:ind w:left="720" w:right="220" w:hanging="380"/>
        <w:jc w:val="left"/>
      </w:pPr>
      <w:r>
        <w:t>знает свои гражданские права и умеет их реализовывать, ориентируется в соблюдении прав и обязанностей;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690"/>
        </w:tabs>
        <w:spacing w:before="0" w:after="88" w:line="230" w:lineRule="exact"/>
        <w:ind w:left="720" w:hanging="380"/>
      </w:pPr>
      <w:r>
        <w:t>уважительно относится к национальным культурам народов Российской Федерации;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00"/>
        </w:tabs>
        <w:spacing w:before="0" w:after="0"/>
        <w:ind w:left="720" w:right="220" w:hanging="380"/>
        <w:jc w:val="left"/>
      </w:pPr>
      <w:r>
        <w:t>готов к жизни в современном мире, ориентируется в его проблемах, ценностях, нравственных нормах, умеет жить в условиях рынка и информационных технологий, понимает особенности жизни в крупном городе, ориентируется в возможностях этой жизни для развития своих духовных запросов, в научном понимании мира.</w:t>
      </w:r>
    </w:p>
    <w:p w:rsidR="009F701C" w:rsidRDefault="008A7882">
      <w:pPr>
        <w:pStyle w:val="72"/>
        <w:keepNext/>
        <w:keepLines/>
        <w:numPr>
          <w:ilvl w:val="0"/>
          <w:numId w:val="9"/>
        </w:numPr>
        <w:shd w:val="clear" w:color="auto" w:fill="auto"/>
        <w:tabs>
          <w:tab w:val="left" w:pos="910"/>
        </w:tabs>
        <w:spacing w:before="0" w:after="289" w:line="230" w:lineRule="exact"/>
        <w:ind w:left="180" w:firstLine="380"/>
      </w:pPr>
      <w:bookmarkStart w:id="17" w:name="bookmark15"/>
      <w:r>
        <w:t>Содержательный раздел</w:t>
      </w:r>
      <w:bookmarkEnd w:id="17"/>
    </w:p>
    <w:p w:rsidR="009F701C" w:rsidRDefault="008A7882">
      <w:pPr>
        <w:pStyle w:val="72"/>
        <w:keepNext/>
        <w:keepLines/>
        <w:numPr>
          <w:ilvl w:val="1"/>
          <w:numId w:val="9"/>
        </w:numPr>
        <w:shd w:val="clear" w:color="auto" w:fill="auto"/>
        <w:tabs>
          <w:tab w:val="left" w:pos="602"/>
        </w:tabs>
        <w:spacing w:before="0" w:after="0" w:line="317" w:lineRule="exact"/>
        <w:ind w:left="180" w:firstLine="0"/>
        <w:jc w:val="both"/>
      </w:pPr>
      <w:bookmarkStart w:id="18" w:name="bookmark16"/>
      <w:r>
        <w:t>Образовательные технологии, используемые в процессе обучения</w:t>
      </w:r>
      <w:bookmarkEnd w:id="18"/>
    </w:p>
    <w:p w:rsidR="009F701C" w:rsidRDefault="008A7882">
      <w:pPr>
        <w:pStyle w:val="34"/>
        <w:shd w:val="clear" w:color="auto" w:fill="auto"/>
        <w:spacing w:before="0" w:after="0" w:line="317" w:lineRule="exact"/>
        <w:ind w:left="180" w:right="440" w:firstLine="0"/>
      </w:pPr>
      <w:r>
        <w:t>В основе использования педагогических технологий в старшей школе лежит личностно</w:t>
      </w:r>
      <w:r>
        <w:softHyphen/>
        <w:t>ориентированный и системно-деятельностный подходы. В связи с этим, знания не передаются в готовом виде, а добываются самими обучающимися в процессе познавательной деятельности.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одноклассниками.</w:t>
      </w:r>
    </w:p>
    <w:p w:rsidR="009F701C" w:rsidRDefault="008A7882">
      <w:pPr>
        <w:pStyle w:val="34"/>
        <w:shd w:val="clear" w:color="auto" w:fill="auto"/>
        <w:spacing w:before="0" w:after="240" w:line="317" w:lineRule="exact"/>
        <w:ind w:left="180" w:right="440" w:firstLine="0"/>
      </w:pPr>
      <w:r>
        <w:t>Оно принимает характер сотрудничества. Единоличное руководство учителя в этом сотрудничестве замещается активным участием обучающихся в выборе методов обучения. Среди технологий, методов и приёмов в старшей школе особое место занимают учебные ситуации, которые специализированы для формирования определённых компетенций. Они могут быть построены на предметном содержании и носить надпредметный характер.</w:t>
      </w:r>
    </w:p>
    <w:p w:rsidR="009F701C" w:rsidRDefault="008A7882">
      <w:pPr>
        <w:pStyle w:val="34"/>
        <w:shd w:val="clear" w:color="auto" w:fill="auto"/>
        <w:spacing w:before="0" w:after="0" w:line="317" w:lineRule="exact"/>
        <w:ind w:left="180" w:firstLine="0"/>
      </w:pPr>
      <w:r>
        <w:t>Наряду с учебными ситуациями в средней школе используются: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14"/>
        </w:tabs>
        <w:spacing w:before="0" w:after="0" w:line="317" w:lineRule="exact"/>
        <w:ind w:left="180" w:firstLine="0"/>
      </w:pPr>
      <w:r>
        <w:t>ролевые и деловые игры;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10"/>
        </w:tabs>
        <w:spacing w:before="0" w:after="0" w:line="317" w:lineRule="exact"/>
        <w:ind w:left="180" w:firstLine="0"/>
      </w:pPr>
      <w:r>
        <w:lastRenderedPageBreak/>
        <w:t>учебные, творческие и исследовательские проекты.</w:t>
      </w:r>
    </w:p>
    <w:p w:rsidR="009F701C" w:rsidRDefault="008A7882">
      <w:pPr>
        <w:pStyle w:val="34"/>
        <w:shd w:val="clear" w:color="auto" w:fill="auto"/>
        <w:spacing w:before="0" w:after="0"/>
        <w:ind w:left="180" w:right="440" w:firstLine="0"/>
      </w:pPr>
      <w:r>
        <w:t>Одним из путей повышения мотивации и эффективности учебной деятельности в старшей школе является включение обучающихся в учебно-исследовательскую и проектную деятельность.</w:t>
      </w:r>
    </w:p>
    <w:p w:rsidR="009F701C" w:rsidRDefault="008A7882">
      <w:pPr>
        <w:pStyle w:val="74"/>
        <w:shd w:val="clear" w:color="auto" w:fill="auto"/>
        <w:spacing w:line="274" w:lineRule="exact"/>
        <w:ind w:left="180"/>
        <w:jc w:val="both"/>
      </w:pPr>
      <w:r>
        <w:t>Формы организации учебно-исследовательской деятельности на урочных занятиях: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554"/>
        </w:tabs>
        <w:spacing w:before="0" w:after="0"/>
        <w:ind w:left="180" w:right="440" w:firstLine="0"/>
      </w:pPr>
      <w:r>
        <w:t>урок-исследование, урок-лаборатория, урок - творческий отчёт, урок-защита исследовательских проектов и т.д.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77"/>
        </w:tabs>
        <w:spacing w:before="0" w:after="0"/>
        <w:ind w:left="180" w:right="440" w:firstLine="0"/>
      </w:pPr>
      <w:r>
        <w:t>домашнее задание исследовательского характера может сочетать в себе разнообразные виды, причём позволяет провести учебное исследование, достаточно протяжённое во времени.</w:t>
      </w:r>
    </w:p>
    <w:p w:rsidR="009F701C" w:rsidRDefault="008A7882">
      <w:pPr>
        <w:pStyle w:val="74"/>
        <w:shd w:val="clear" w:color="auto" w:fill="auto"/>
        <w:spacing w:line="274" w:lineRule="exact"/>
        <w:ind w:left="180"/>
        <w:jc w:val="both"/>
      </w:pPr>
      <w:r>
        <w:t>Формы организации учебно-исследовательской деятельности во внеурочной деятельности: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19"/>
        </w:tabs>
        <w:spacing w:before="0" w:after="0" w:line="322" w:lineRule="exact"/>
        <w:ind w:left="180" w:right="720" w:firstLine="0"/>
        <w:jc w:val="left"/>
      </w:pPr>
      <w:r>
        <w:t>занятия в научном обществе учащихся, которые дают большие возможности для реализации учебно-исследовательской деятельности обучающихся;</w:t>
      </w:r>
    </w:p>
    <w:p w:rsidR="009F701C" w:rsidRDefault="008A7882">
      <w:pPr>
        <w:pStyle w:val="34"/>
        <w:numPr>
          <w:ilvl w:val="0"/>
          <w:numId w:val="3"/>
        </w:numPr>
        <w:shd w:val="clear" w:color="auto" w:fill="auto"/>
        <w:tabs>
          <w:tab w:val="left" w:pos="310"/>
        </w:tabs>
        <w:spacing w:before="0" w:after="0"/>
        <w:ind w:left="180" w:right="440" w:firstLine="0"/>
      </w:pPr>
      <w: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в рамках данных мероприятий.</w:t>
      </w:r>
    </w:p>
    <w:p w:rsidR="009F701C" w:rsidRDefault="008A7882">
      <w:pPr>
        <w:pStyle w:val="34"/>
        <w:shd w:val="clear" w:color="auto" w:fill="auto"/>
        <w:spacing w:before="0" w:after="0"/>
        <w:ind w:left="180" w:right="440" w:firstLine="0"/>
      </w:pPr>
      <w:r>
        <w:t>Многообразие форм учебно-исследовательской деятельности позволяет обеспечить подлинную интеграцию урочной и внеурочной деятельности.</w:t>
      </w:r>
    </w:p>
    <w:p w:rsidR="009F701C" w:rsidRDefault="008A7882">
      <w:pPr>
        <w:pStyle w:val="34"/>
        <w:shd w:val="clear" w:color="auto" w:fill="auto"/>
        <w:spacing w:before="0" w:after="2195"/>
        <w:ind w:left="180" w:right="440" w:firstLine="380"/>
        <w:jc w:val="left"/>
      </w:pPr>
      <w:r>
        <w:t>Образование в МКОУ «СОШ № 28» на уровне среднего общего образования, с одной стороны, является логическим продолжением обучения в основной школе, а с другой стороны, является базой для подготовки завершения общего образования на уровне среднего общего образования, перехода к профильному обучению, профессиональной ориентации и профессиональному образованию.</w:t>
      </w:r>
    </w:p>
    <w:p w:rsidR="009F701C" w:rsidRDefault="008A7882">
      <w:pPr>
        <w:pStyle w:val="72"/>
        <w:keepNext/>
        <w:keepLines/>
        <w:numPr>
          <w:ilvl w:val="1"/>
          <w:numId w:val="9"/>
        </w:numPr>
        <w:shd w:val="clear" w:color="auto" w:fill="auto"/>
        <w:tabs>
          <w:tab w:val="left" w:pos="2033"/>
        </w:tabs>
        <w:spacing w:before="0" w:after="0" w:line="230" w:lineRule="exact"/>
        <w:ind w:left="300" w:firstLine="0"/>
        <w:jc w:val="center"/>
      </w:pPr>
      <w:bookmarkStart w:id="19" w:name="bookmark17"/>
      <w:r>
        <w:t>Программы учебных предметов, курсов</w:t>
      </w:r>
      <w:bookmarkEnd w:id="19"/>
    </w:p>
    <w:p w:rsidR="009F701C" w:rsidRDefault="008A7882">
      <w:pPr>
        <w:pStyle w:val="34"/>
        <w:shd w:val="clear" w:color="auto" w:fill="auto"/>
        <w:spacing w:before="0" w:after="0"/>
        <w:ind w:left="20" w:right="1020" w:firstLine="0"/>
      </w:pPr>
      <w:r>
        <w:t>Программы отдельных предметов представлены в рабочих программах учителей школы.</w:t>
      </w:r>
    </w:p>
    <w:p w:rsidR="009F701C" w:rsidRDefault="008A7882">
      <w:pPr>
        <w:pStyle w:val="34"/>
        <w:shd w:val="clear" w:color="auto" w:fill="auto"/>
        <w:spacing w:before="0" w:after="455"/>
        <w:ind w:left="20" w:right="1020" w:firstLine="0"/>
      </w:pPr>
      <w:r>
        <w:t>В содержание учебных предметов введены темы, связанные с изучением национальных, региональных и этнокультурных особенностей. В каждом классе по каждому предмету отведено 10% от общего количества запланированных часов.</w:t>
      </w:r>
    </w:p>
    <w:p w:rsidR="009F701C" w:rsidRDefault="008A7882">
      <w:pPr>
        <w:pStyle w:val="64"/>
        <w:shd w:val="clear" w:color="auto" w:fill="auto"/>
        <w:spacing w:before="0" w:after="233" w:line="230" w:lineRule="exact"/>
        <w:ind w:left="380"/>
      </w:pPr>
      <w:r>
        <w:t>Русский язык</w:t>
      </w:r>
    </w:p>
    <w:p w:rsidR="009F701C" w:rsidRDefault="008A7882">
      <w:pPr>
        <w:pStyle w:val="72"/>
        <w:keepNext/>
        <w:keepLines/>
        <w:numPr>
          <w:ilvl w:val="0"/>
          <w:numId w:val="10"/>
        </w:numPr>
        <w:shd w:val="clear" w:color="auto" w:fill="auto"/>
        <w:tabs>
          <w:tab w:val="left" w:pos="726"/>
        </w:tabs>
        <w:spacing w:before="0" w:after="58" w:line="230" w:lineRule="exact"/>
        <w:ind w:left="380"/>
        <w:jc w:val="both"/>
      </w:pPr>
      <w:bookmarkStart w:id="20" w:name="bookmark18"/>
      <w:r>
        <w:t>Введение</w:t>
      </w:r>
      <w:bookmarkEnd w:id="20"/>
    </w:p>
    <w:p w:rsidR="009F701C" w:rsidRDefault="008A7882">
      <w:pPr>
        <w:pStyle w:val="64"/>
        <w:numPr>
          <w:ilvl w:val="0"/>
          <w:numId w:val="11"/>
        </w:numPr>
        <w:shd w:val="clear" w:color="auto" w:fill="auto"/>
        <w:tabs>
          <w:tab w:val="left" w:pos="735"/>
        </w:tabs>
        <w:spacing w:before="0" w:after="0" w:line="230" w:lineRule="exact"/>
        <w:ind w:left="380"/>
      </w:pPr>
      <w:r>
        <w:t>Общие сведения о языке.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0" w:line="350" w:lineRule="exact"/>
        <w:ind w:left="740" w:hanging="360"/>
        <w:jc w:val="left"/>
      </w:pPr>
      <w:r>
        <w:t>Язык и культура. Язык и история народа.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350" w:lineRule="exact"/>
        <w:ind w:left="740" w:hanging="360"/>
        <w:jc w:val="left"/>
      </w:pPr>
      <w:r>
        <w:t>Основные изменения в русском языке постсоветского времени.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350" w:lineRule="exact"/>
        <w:ind w:left="740" w:hanging="360"/>
        <w:jc w:val="left"/>
      </w:pPr>
      <w:r>
        <w:t>Проблемы экологии языка.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590"/>
        </w:tabs>
        <w:spacing w:before="0" w:after="0" w:line="350" w:lineRule="exact"/>
        <w:ind w:left="240" w:firstLine="0"/>
        <w:jc w:val="center"/>
      </w:pPr>
      <w:r>
        <w:t>Русский язык в современном мире. Функции русского языка как учебного предмета.</w:t>
      </w:r>
    </w:p>
    <w:p w:rsidR="009F701C" w:rsidRDefault="008A7882">
      <w:pPr>
        <w:pStyle w:val="64"/>
        <w:numPr>
          <w:ilvl w:val="0"/>
          <w:numId w:val="11"/>
        </w:numPr>
        <w:shd w:val="clear" w:color="auto" w:fill="auto"/>
        <w:tabs>
          <w:tab w:val="left" w:pos="716"/>
        </w:tabs>
        <w:spacing w:before="0" w:after="238" w:line="230" w:lineRule="exact"/>
        <w:ind w:left="380"/>
      </w:pPr>
      <w:r>
        <w:t>Наука о русском языке. Выдающиеся ученые - русисты.</w:t>
      </w:r>
    </w:p>
    <w:p w:rsidR="009F701C" w:rsidRDefault="008A7882">
      <w:pPr>
        <w:pStyle w:val="72"/>
        <w:keepNext/>
        <w:keepLines/>
        <w:numPr>
          <w:ilvl w:val="0"/>
          <w:numId w:val="10"/>
        </w:numPr>
        <w:shd w:val="clear" w:color="auto" w:fill="auto"/>
        <w:tabs>
          <w:tab w:val="left" w:pos="730"/>
        </w:tabs>
        <w:spacing w:before="0" w:after="58" w:line="230" w:lineRule="exact"/>
        <w:ind w:left="380"/>
        <w:jc w:val="both"/>
      </w:pPr>
      <w:bookmarkStart w:id="21" w:name="bookmark19"/>
      <w:r>
        <w:t>Система русского языка</w:t>
      </w:r>
      <w:bookmarkEnd w:id="21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32" w:line="230" w:lineRule="exact"/>
        <w:ind w:left="740" w:hanging="360"/>
        <w:jc w:val="left"/>
      </w:pPr>
      <w:r>
        <w:t>Язык как система. Основные уровни русского языка.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269" w:lineRule="exact"/>
        <w:ind w:left="740" w:right="260" w:hanging="360"/>
        <w:jc w:val="left"/>
      </w:pPr>
      <w:r>
        <w:t>Фонетика русского языка, орфоэпия, лексика и фразеология, морфемика и словообразование, грамматика. Морфология и синтаксис.</w:t>
      </w:r>
    </w:p>
    <w:p w:rsidR="009F701C" w:rsidRDefault="008A7882">
      <w:pPr>
        <w:pStyle w:val="34"/>
        <w:shd w:val="clear" w:color="auto" w:fill="auto"/>
        <w:spacing w:before="0" w:after="228" w:line="230" w:lineRule="exact"/>
        <w:ind w:left="380" w:hanging="360"/>
      </w:pPr>
      <w:r>
        <w:t>Лексикография. Орфография и пунктуация. Повторение изученного.</w:t>
      </w:r>
    </w:p>
    <w:p w:rsidR="009F701C" w:rsidRDefault="008A7882">
      <w:pPr>
        <w:pStyle w:val="72"/>
        <w:keepNext/>
        <w:keepLines/>
        <w:numPr>
          <w:ilvl w:val="0"/>
          <w:numId w:val="10"/>
        </w:numPr>
        <w:shd w:val="clear" w:color="auto" w:fill="auto"/>
        <w:tabs>
          <w:tab w:val="left" w:pos="726"/>
        </w:tabs>
        <w:spacing w:before="0" w:after="24" w:line="230" w:lineRule="exact"/>
        <w:ind w:left="380"/>
        <w:jc w:val="both"/>
      </w:pPr>
      <w:bookmarkStart w:id="22" w:name="bookmark20"/>
      <w:r>
        <w:t>Речь</w:t>
      </w:r>
      <w:bookmarkEnd w:id="22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460" w:hanging="360"/>
      </w:pPr>
      <w:r>
        <w:t>Понятие о русском литературном языке и языковой норме. Основные требования к речи: правильность, точность, выразительность, уместность употребления языковых средств. Функциональные стили речи и их основные особенности.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80"/>
        </w:tabs>
        <w:spacing w:before="0" w:after="0" w:line="278" w:lineRule="exact"/>
        <w:ind w:left="380" w:right="1660" w:hanging="360"/>
        <w:jc w:val="left"/>
      </w:pPr>
      <w:r>
        <w:t xml:space="preserve">Типы норм (орфоэпические, акцентологические, лексико-фразеологические, </w:t>
      </w:r>
      <w:r>
        <w:lastRenderedPageBreak/>
        <w:t>грамматические, стилистические, орфографические и пунктуационные).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80"/>
        </w:tabs>
        <w:spacing w:before="0" w:after="32" w:line="230" w:lineRule="exact"/>
        <w:ind w:left="380" w:hanging="360"/>
      </w:pPr>
      <w:r>
        <w:t>Основные нормы современного литературного произношения и ударения в русском языке.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69" w:lineRule="exact"/>
        <w:ind w:left="380" w:right="260" w:hanging="360"/>
        <w:jc w:val="left"/>
      </w:pPr>
      <w:r>
        <w:t>Нормативное употребление форм слова, слов и фразеологизмов. Нормативное построение словосочетаний и предложений разного типа.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5"/>
        </w:tabs>
        <w:spacing w:before="0" w:after="0" w:line="278" w:lineRule="exact"/>
        <w:ind w:left="380" w:right="460" w:hanging="360"/>
      </w:pPr>
      <w:r>
        <w:t>Употребление слов и фразеологических оборотов в строгом соответствии с их значением и стилистическими свойствами.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1020" w:hanging="360"/>
        <w:jc w:val="left"/>
      </w:pPr>
      <w:r>
        <w:t>Нормы русского правописания. Роль лексического и грамматического анализа при написании слов различной структуры и значения.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460" w:hanging="360"/>
      </w:pPr>
      <w:r>
        <w:t>Роль пунктуации в письменном общении. Смысловая роль знаков препинания. Способы оформления чужой речи. Цитирование.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hanging="360"/>
      </w:pPr>
      <w:r>
        <w:t>Выразительность русской речи. Источники ее богатства и выразительности.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260" w:hanging="360"/>
        <w:jc w:val="left"/>
      </w:pPr>
      <w:r>
        <w:t>Выразительные средства русской фонетики. Благозвучие речи. Звукопись как изобразительное средство. Роль ударения в стихотворной речи. Интонационное богатство русской речи.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/>
        <w:ind w:left="380" w:right="1020" w:hanging="360"/>
        <w:jc w:val="left"/>
      </w:pPr>
      <w:r>
        <w:t>Выразительные словообразовательные средства. Индивидуальные новообразования; использование их в художественной речи.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575"/>
        <w:ind w:left="380" w:right="260" w:hanging="360"/>
        <w:jc w:val="left"/>
      </w:pPr>
      <w:r>
        <w:t>Выразительные средства лексики и фразеологии. Основные виды тропов и использование их мастерами русского слова. Стилистическая окраска слова и фразеологизма. Изобразительные возможности синонимов, антонимов, паронимов, омонимов. Особенности употребления фразеологизмов в речи. Крылатые слова, пословицы и поговорки и использование их в речи.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30" w:lineRule="exact"/>
        <w:ind w:left="380" w:hanging="360"/>
      </w:pPr>
      <w:r>
        <w:t>Выразительные средства грамматики.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/>
        <w:ind w:left="20" w:firstLine="0"/>
        <w:jc w:val="left"/>
      </w:pPr>
      <w:r>
        <w:t>Грамматическая синонимия как источник богатства и выразительности русской речи.</w:t>
      </w:r>
    </w:p>
    <w:p w:rsidR="009F701C" w:rsidRDefault="008A7882">
      <w:pPr>
        <w:pStyle w:val="34"/>
        <w:shd w:val="clear" w:color="auto" w:fill="auto"/>
        <w:spacing w:before="0" w:after="0"/>
        <w:ind w:left="440" w:firstLine="0"/>
        <w:jc w:val="left"/>
      </w:pPr>
      <w:r>
        <w:t>Изобразительно - выразительные возможности морфологических форм и синтаксических</w:t>
      </w:r>
    </w:p>
    <w:p w:rsidR="009F701C" w:rsidRDefault="008A7882">
      <w:pPr>
        <w:pStyle w:val="34"/>
        <w:shd w:val="clear" w:color="auto" w:fill="auto"/>
        <w:spacing w:before="0" w:after="0"/>
        <w:ind w:left="440" w:firstLine="0"/>
        <w:jc w:val="left"/>
      </w:pPr>
      <w:r>
        <w:t>конструкций.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80"/>
        </w:tabs>
        <w:spacing w:before="0" w:after="0" w:line="230" w:lineRule="exact"/>
        <w:ind w:left="20" w:firstLine="0"/>
        <w:jc w:val="left"/>
      </w:pPr>
      <w:r>
        <w:t>Стилистические функции порядка слов. Стилистические фигуры, основанные на</w:t>
      </w:r>
    </w:p>
    <w:p w:rsidR="009F701C" w:rsidRDefault="008A7882">
      <w:pPr>
        <w:pStyle w:val="34"/>
        <w:shd w:val="clear" w:color="auto" w:fill="auto"/>
        <w:spacing w:before="0" w:after="533" w:line="230" w:lineRule="exact"/>
        <w:ind w:left="440" w:firstLine="0"/>
        <w:jc w:val="left"/>
      </w:pPr>
      <w:r>
        <w:t>возможностях русского синтаксиса.</w:t>
      </w:r>
    </w:p>
    <w:p w:rsidR="009F701C" w:rsidRDefault="008A7882">
      <w:pPr>
        <w:pStyle w:val="64"/>
        <w:shd w:val="clear" w:color="auto" w:fill="auto"/>
        <w:spacing w:before="0" w:after="53" w:line="230" w:lineRule="exact"/>
        <w:ind w:left="20" w:firstLine="0"/>
        <w:jc w:val="left"/>
      </w:pPr>
      <w:r>
        <w:t>Литература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13" w:line="230" w:lineRule="exact"/>
        <w:ind w:left="440" w:firstLine="0"/>
        <w:jc w:val="left"/>
      </w:pPr>
      <w:r>
        <w:t>Сведения по истории и теории литературы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0"/>
        </w:tabs>
        <w:spacing w:before="0" w:after="0"/>
        <w:ind w:left="740" w:right="560" w:hanging="300"/>
      </w:pPr>
      <w:r>
        <w:t>Идеалы гуманизма и народности русской литературы, ее патриотизм и «всечеловечность».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278" w:lineRule="exact"/>
        <w:ind w:left="740" w:right="560" w:hanging="300"/>
      </w:pPr>
      <w:r>
        <w:t>Основные этапы жизненного и творческого пути А.С. Пушкина, Н.В. Гоголя, Л.Н. Толстого, А.П. Чехова.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0"/>
        </w:tabs>
        <w:spacing w:before="0" w:after="0" w:line="278" w:lineRule="exact"/>
        <w:ind w:left="740" w:right="220" w:hanging="300"/>
        <w:jc w:val="left"/>
      </w:pPr>
      <w:r>
        <w:t>Биографические сведения (основные факты) о других писателях -классиках XIX в. и выдающихся писателях XX в., включенных в обязательный минимум.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269" w:lineRule="exact"/>
        <w:ind w:left="740" w:right="220" w:hanging="300"/>
        <w:jc w:val="left"/>
      </w:pPr>
      <w:r>
        <w:t>Творческая история романа А.С. Пушкина «Евгений Онегин», романа - эпопеи Л.Н. Толстого «Война и мир».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269" w:lineRule="exact"/>
        <w:ind w:left="740" w:right="220" w:hanging="300"/>
        <w:jc w:val="left"/>
      </w:pPr>
      <w:r>
        <w:t>Оценка изученных произведений писателей - классиков в статьях выдающихся русских критиков XIX - XX веков.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/>
        <w:ind w:left="740" w:right="220" w:hanging="300"/>
        <w:jc w:val="left"/>
      </w:pPr>
      <w:r>
        <w:t>Соотношение жизненной правды и художественного вымысла в литературных произведениях.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86"/>
        </w:tabs>
        <w:spacing w:before="0" w:after="0"/>
        <w:ind w:left="740" w:right="220" w:hanging="300"/>
        <w:jc w:val="left"/>
      </w:pPr>
      <w:r>
        <w:t>Конкретно - историческое и общечеловеческое значение произведений классической литературы.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0"/>
        </w:tabs>
        <w:spacing w:before="0" w:after="19" w:line="230" w:lineRule="exact"/>
        <w:ind w:left="740" w:hanging="300"/>
      </w:pPr>
      <w:r>
        <w:t>Роды и жанры литературы и основные способы выражения авторского сознания.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5"/>
        </w:tabs>
        <w:spacing w:before="0" w:after="0" w:line="278" w:lineRule="exact"/>
        <w:ind w:left="740" w:right="220" w:hanging="300"/>
        <w:jc w:val="left"/>
      </w:pPr>
      <w:r>
        <w:t>Эстетическая функция языка художественной литературы, идейно - стилевое единство литературного произведения.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800"/>
        </w:tabs>
        <w:spacing w:before="0" w:after="0" w:line="278" w:lineRule="exact"/>
        <w:ind w:left="740" w:right="220" w:hanging="300"/>
        <w:jc w:val="left"/>
      </w:pPr>
      <w:r>
        <w:t>Основные черты литературных направлений (классицизма, романтизма, реализма, модернизма).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0"/>
        </w:tabs>
        <w:spacing w:before="0" w:after="0"/>
        <w:ind w:left="740" w:right="560" w:hanging="300"/>
      </w:pPr>
      <w:r>
        <w:t>Нравственная, социальная, мировоззренческая, историко - культурная проблематика русской литературы. Человек в его отношении к обществу, природе; преемственность поколений; человек и время, духовные поиски, проблема смысла жизни, идеал человечности.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Произведения, предназначенные для чтения и изучения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Из литературы конца XVIII - I половины XIX века</w:t>
      </w:r>
    </w:p>
    <w:p w:rsidR="009F701C" w:rsidRDefault="008A7882">
      <w:pPr>
        <w:pStyle w:val="34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/>
        <w:ind w:left="440" w:right="220" w:firstLine="0"/>
        <w:jc w:val="left"/>
      </w:pPr>
      <w:r>
        <w:t>Г.Р. Державин. Стихотворения, например: «Властителям и судиям», «Ключ», «Фелица», «Русские девушки», «Снигирь», «Соловей», «Памятник», «Бог».</w:t>
      </w:r>
    </w:p>
    <w:p w:rsidR="009F701C" w:rsidRDefault="008A7882">
      <w:pPr>
        <w:pStyle w:val="34"/>
        <w:numPr>
          <w:ilvl w:val="0"/>
          <w:numId w:val="12"/>
        </w:numPr>
        <w:shd w:val="clear" w:color="auto" w:fill="auto"/>
        <w:tabs>
          <w:tab w:val="left" w:pos="738"/>
        </w:tabs>
        <w:spacing w:before="0" w:after="0"/>
        <w:ind w:left="740" w:right="220" w:hanging="300"/>
        <w:jc w:val="left"/>
      </w:pPr>
      <w:r>
        <w:t>В.А. Жуковский. Стихотворения, например: «Певец во стане русских воинов», «Песня» («Минувших дней очарованье...»), «Море», «Эолова арфа».</w:t>
      </w:r>
    </w:p>
    <w:p w:rsidR="009F701C" w:rsidRDefault="008A7882">
      <w:pPr>
        <w:pStyle w:val="34"/>
        <w:numPr>
          <w:ilvl w:val="0"/>
          <w:numId w:val="12"/>
        </w:numPr>
        <w:shd w:val="clear" w:color="auto" w:fill="auto"/>
        <w:tabs>
          <w:tab w:val="left" w:pos="738"/>
        </w:tabs>
        <w:spacing w:before="0" w:after="0"/>
        <w:ind w:left="440" w:right="220" w:firstLine="0"/>
        <w:jc w:val="left"/>
      </w:pPr>
      <w:r>
        <w:t xml:space="preserve">А.С. Пушкин. Стихотворения, например: «Пророк», «Поэту», «Осень», «Брожу ли я вдоль улиц </w:t>
      </w:r>
      <w:r>
        <w:lastRenderedPageBreak/>
        <w:t>шумных...», «Отцы - пустынники и жены непорочны...», «На холмах Грузии...», «Я вас любил...», «Погасло дневное светило...», «Безумных лет угасшее веселье...». «Маленькие трагедии», например: «Моцарт и Сальери», «Каменный гость». Роман «Евгений Онегин».</w:t>
      </w:r>
    </w:p>
    <w:p w:rsidR="009F701C" w:rsidRDefault="008A7882">
      <w:pPr>
        <w:pStyle w:val="34"/>
        <w:numPr>
          <w:ilvl w:val="0"/>
          <w:numId w:val="12"/>
        </w:numPr>
        <w:shd w:val="clear" w:color="auto" w:fill="auto"/>
        <w:tabs>
          <w:tab w:val="left" w:pos="738"/>
        </w:tabs>
        <w:spacing w:before="0" w:after="0"/>
        <w:ind w:left="440" w:right="220" w:firstLine="0"/>
        <w:jc w:val="left"/>
      </w:pPr>
      <w:r>
        <w:t>М.Ю. Лермонтов. Стихотворения, например: «Дума», «Родина», «Поэт», «Я не унижусь пред тобою...», «Как часто пестрою толпою окружен...», «Молитва» («В минуту жизни трудную...»), «Выхожу один я на</w:t>
      </w:r>
    </w:p>
    <w:p w:rsidR="009F701C" w:rsidRDefault="008A7882">
      <w:pPr>
        <w:pStyle w:val="34"/>
        <w:shd w:val="clear" w:color="auto" w:fill="auto"/>
        <w:spacing w:before="0" w:after="0"/>
        <w:ind w:left="740" w:hanging="300"/>
      </w:pPr>
      <w:r>
        <w:t>дорогу...», «Пророк». Роман «Герой нашего времени».</w:t>
      </w:r>
    </w:p>
    <w:p w:rsidR="009F701C" w:rsidRDefault="008A7882">
      <w:pPr>
        <w:pStyle w:val="34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30" w:lineRule="exact"/>
        <w:ind w:left="740" w:hanging="300"/>
      </w:pPr>
      <w:r>
        <w:t>Н.В. Гоголь. Поэма «Мертвые души».</w:t>
      </w:r>
    </w:p>
    <w:p w:rsidR="009F701C" w:rsidRDefault="008A7882">
      <w:pPr>
        <w:pStyle w:val="34"/>
        <w:shd w:val="clear" w:color="auto" w:fill="auto"/>
        <w:spacing w:before="0" w:after="58" w:line="230" w:lineRule="exact"/>
        <w:ind w:left="740" w:hanging="300"/>
      </w:pPr>
      <w:r>
        <w:t xml:space="preserve">Из литературы </w:t>
      </w:r>
      <w:r>
        <w:rPr>
          <w:lang w:val="en-US"/>
        </w:rPr>
        <w:t>II</w:t>
      </w:r>
      <w:r>
        <w:t xml:space="preserve">половины </w:t>
      </w:r>
      <w:r>
        <w:rPr>
          <w:lang w:val="en-US"/>
        </w:rPr>
        <w:t>XIX</w:t>
      </w:r>
      <w:r>
        <w:t>века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298"/>
        </w:tabs>
        <w:spacing w:before="0" w:after="538" w:line="230" w:lineRule="exact"/>
        <w:ind w:left="20" w:firstLine="0"/>
        <w:jc w:val="left"/>
      </w:pPr>
      <w:r>
        <w:t>А.Н. Островский. Пьеса «Гроза» или «Бесприданница».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18"/>
        </w:tabs>
        <w:spacing w:before="0" w:after="0" w:line="230" w:lineRule="exact"/>
        <w:ind w:left="20" w:firstLine="0"/>
        <w:jc w:val="left"/>
      </w:pPr>
      <w:r>
        <w:t>И А. Гончаров. Роман «Обломов»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0"/>
        <w:ind w:left="300" w:hanging="280"/>
      </w:pPr>
      <w:r>
        <w:t>И.С. Тургенев. Роман «Отцы и дети» или «Дворянское гнездо».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22"/>
        </w:tabs>
        <w:spacing w:before="0" w:after="0"/>
        <w:ind w:left="300" w:right="560" w:hanging="280"/>
      </w:pPr>
      <w:r>
        <w:t xml:space="preserve">Ф.И. Тютчев. Стихотворения, например: </w:t>
      </w:r>
      <w:r w:rsidRPr="008A7882">
        <w:t>«</w:t>
      </w:r>
      <w:r>
        <w:rPr>
          <w:lang w:val="en-US"/>
        </w:rPr>
        <w:t>Silentium</w:t>
      </w:r>
      <w:r w:rsidRPr="008A7882">
        <w:t>», «</w:t>
      </w:r>
      <w:r>
        <w:rPr>
          <w:lang w:val="en-US"/>
        </w:rPr>
        <w:t>He</w:t>
      </w:r>
      <w:r>
        <w:t>то, что мните вы, природа...», «Еще земли печален вид...», «Как хорошо ты, о море ночное...», «Я встретил вас...», «Эти бедные селенья...», «Нам не дано</w:t>
      </w:r>
    </w:p>
    <w:p w:rsidR="009F701C" w:rsidRDefault="008A7882">
      <w:pPr>
        <w:pStyle w:val="34"/>
        <w:shd w:val="clear" w:color="auto" w:fill="auto"/>
        <w:spacing w:before="0" w:after="56"/>
        <w:ind w:left="300" w:firstLine="0"/>
        <w:jc w:val="left"/>
      </w:pPr>
      <w:r>
        <w:t>предугадать...».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0" w:line="278" w:lineRule="exact"/>
        <w:ind w:left="300" w:right="560" w:hanging="280"/>
      </w:pPr>
      <w:r>
        <w:t>А.А. Фет. Стихотворения, например: «Еще майская ночь...», «Шепот, робкое дыханье...», «Облаком волнистым...», «Еще весны душистой нега...», «Заря прощается с землею...», «Это утро, радость эта...»,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300" w:firstLine="0"/>
        <w:jc w:val="left"/>
      </w:pPr>
      <w:r>
        <w:t>«Поэтам», «На железной дороге», «Сияла ночь. Луной был полон сад...».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0"/>
        <w:ind w:left="300" w:right="260" w:hanging="280"/>
        <w:jc w:val="left"/>
      </w:pPr>
      <w:r>
        <w:t>Н.А. Некрасов. Стихотворения, например: «Поэт и гражданин», «Элегия» (1874 г.), «Пророк», «Зине» («Ты еще на жизнь имеешь право...»), «Рыцарь на час», «Я не люблю иронии твоей...», «Умру я скоро...», стихи из цикла «О погоде».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08"/>
        </w:tabs>
        <w:spacing w:before="0" w:after="0"/>
        <w:ind w:left="300" w:hanging="280"/>
      </w:pPr>
      <w:r>
        <w:t>Н.С. Лесков. Повесть «Тупейный художник» (обзорное изучение).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03"/>
        </w:tabs>
        <w:spacing w:before="0" w:after="0"/>
        <w:ind w:left="300" w:right="260" w:hanging="280"/>
        <w:jc w:val="left"/>
      </w:pPr>
      <w:r>
        <w:t>М.Е. Салтыков - Щедрин. Роман «История одного города» или «Господа Головлевы» (обзорное изучение).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318"/>
        </w:tabs>
        <w:spacing w:before="0" w:after="0"/>
        <w:ind w:left="300" w:hanging="280"/>
      </w:pPr>
      <w:r>
        <w:t>Ф.М. Достоевский. Роман «Преступление и наказание» или «Идиот».</w:t>
      </w:r>
    </w:p>
    <w:p w:rsidR="009F701C" w:rsidRDefault="008A7882">
      <w:pPr>
        <w:pStyle w:val="34"/>
        <w:numPr>
          <w:ilvl w:val="0"/>
          <w:numId w:val="13"/>
        </w:numPr>
        <w:shd w:val="clear" w:color="auto" w:fill="auto"/>
        <w:tabs>
          <w:tab w:val="left" w:pos="702"/>
        </w:tabs>
        <w:spacing w:before="0" w:after="0"/>
        <w:ind w:left="300" w:hanging="280"/>
      </w:pPr>
      <w:r>
        <w:t>Л.Н. Толстой. Роман - эпопея «Война и мир».</w:t>
      </w:r>
    </w:p>
    <w:p w:rsidR="009F701C" w:rsidRDefault="008A7882">
      <w:pPr>
        <w:pStyle w:val="34"/>
        <w:shd w:val="clear" w:color="auto" w:fill="auto"/>
        <w:spacing w:before="0" w:after="60"/>
        <w:ind w:left="300" w:firstLine="0"/>
        <w:jc w:val="left"/>
      </w:pPr>
      <w:r>
        <w:t>Из литературы конца XIX - начала XX в.</w:t>
      </w:r>
    </w:p>
    <w:p w:rsidR="009F701C" w:rsidRDefault="008A7882">
      <w:pPr>
        <w:pStyle w:val="34"/>
        <w:numPr>
          <w:ilvl w:val="0"/>
          <w:numId w:val="14"/>
        </w:numPr>
        <w:shd w:val="clear" w:color="auto" w:fill="auto"/>
        <w:tabs>
          <w:tab w:val="left" w:pos="294"/>
        </w:tabs>
        <w:spacing w:before="0" w:after="0"/>
        <w:ind w:left="300" w:right="260" w:hanging="280"/>
        <w:jc w:val="left"/>
      </w:pPr>
      <w:r>
        <w:t>А.П. Чехов. Рассказы, например: «Попрыгунья», «Душечка», «Случай из практики», «Дом с мезонином», «Дама с собачкой», «Ионыч». Пьеса «Вишневый сад» или «Три сестры».</w:t>
      </w:r>
    </w:p>
    <w:p w:rsidR="009F701C" w:rsidRDefault="008A7882">
      <w:pPr>
        <w:pStyle w:val="34"/>
        <w:numPr>
          <w:ilvl w:val="0"/>
          <w:numId w:val="14"/>
        </w:numPr>
        <w:shd w:val="clear" w:color="auto" w:fill="auto"/>
        <w:tabs>
          <w:tab w:val="left" w:pos="313"/>
        </w:tabs>
        <w:spacing w:before="0" w:after="0"/>
        <w:ind w:left="300" w:right="260" w:hanging="280"/>
        <w:jc w:val="left"/>
      </w:pPr>
      <w:r>
        <w:t>И.А. Бунин. Рассказы, например: «Антоновские яблоки», «Господин из Сан - Франциско», «Легкое дыхание», рассказы из сборника «Темные аллеи». Стихотворения, например: «Крещенская ночь», «Одиночество», «Последний шмель», «Песня» («Я простая девка на баштане...»), «Ночь».</w:t>
      </w:r>
    </w:p>
    <w:p w:rsidR="009F701C" w:rsidRDefault="008A7882">
      <w:pPr>
        <w:pStyle w:val="34"/>
        <w:numPr>
          <w:ilvl w:val="0"/>
          <w:numId w:val="14"/>
        </w:numPr>
        <w:shd w:val="clear" w:color="auto" w:fill="auto"/>
        <w:tabs>
          <w:tab w:val="left" w:pos="313"/>
        </w:tabs>
        <w:spacing w:before="0" w:after="0"/>
        <w:ind w:left="300" w:right="1000" w:hanging="280"/>
        <w:jc w:val="left"/>
      </w:pPr>
      <w:r>
        <w:t>А.И. Куприн. Рассказы и повести, например: «Олеся», «Гранатовый браслет», «Гамбринус».</w:t>
      </w:r>
    </w:p>
    <w:p w:rsidR="009F701C" w:rsidRDefault="008A7882">
      <w:pPr>
        <w:pStyle w:val="34"/>
        <w:numPr>
          <w:ilvl w:val="0"/>
          <w:numId w:val="14"/>
        </w:numPr>
        <w:shd w:val="clear" w:color="auto" w:fill="auto"/>
        <w:tabs>
          <w:tab w:val="left" w:pos="313"/>
          <w:tab w:val="left" w:pos="4570"/>
        </w:tabs>
        <w:spacing w:before="0" w:after="215"/>
        <w:ind w:left="300" w:right="260" w:hanging="280"/>
        <w:jc w:val="left"/>
      </w:pPr>
      <w:r>
        <w:t>Избранные стихотворения поэтов серебряного века, например: И.Ф. Анненского, К.Д. Бальмонта, Ф.К. Сологуба, В.Я. Брюсова, Н.С.Гумилева, В. Хлебникова, О.Э. Мандельштама, М.И. Цветаевой,</w:t>
      </w:r>
      <w:r>
        <w:tab/>
        <w:t>И.Северянина.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300" w:hanging="280"/>
      </w:pPr>
      <w:r>
        <w:t xml:space="preserve">Из литературы </w:t>
      </w:r>
      <w:r>
        <w:rPr>
          <w:lang w:val="en-US"/>
        </w:rPr>
        <w:t xml:space="preserve">XX </w:t>
      </w:r>
      <w:r>
        <w:t>века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294"/>
        </w:tabs>
        <w:spacing w:before="0" w:after="0"/>
        <w:ind w:left="300" w:right="260" w:hanging="280"/>
        <w:jc w:val="left"/>
      </w:pPr>
      <w:r>
        <w:t>М. Горький. Пьеса «На дне». Роман «Фома Гордеев» или «Дело Артамоновых» (обзорное изучение).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18"/>
        </w:tabs>
        <w:spacing w:before="0" w:after="0"/>
        <w:ind w:left="300" w:right="260" w:hanging="280"/>
        <w:jc w:val="left"/>
      </w:pPr>
      <w:r>
        <w:t>А.А. Блок. Стихотворения, например: «Вхожу я в темные храмы...», «Незнакомка», «Русь», «О доблестях, о подвигах, о славе...», «На железной дороге», «На поле Куликовом», из цикла «Кармен»; поэма «Двенадцать».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08"/>
        </w:tabs>
        <w:spacing w:before="0" w:after="0"/>
        <w:ind w:left="300" w:right="260" w:hanging="280"/>
        <w:jc w:val="left"/>
      </w:pPr>
      <w:r>
        <w:t>В.В. Маяковский. Стихотворения, например: «Нате!», «Послушайте!», «Скрипка и немножко нервно», «Дешевая распродажа», «СергеюЕсенину», «Юбилейное», «Письмо Татьяне Яковлевой». Поэмы «Облако</w:t>
      </w:r>
    </w:p>
    <w:p w:rsidR="009F701C" w:rsidRDefault="008A7882">
      <w:pPr>
        <w:pStyle w:val="34"/>
        <w:shd w:val="clear" w:color="auto" w:fill="auto"/>
        <w:spacing w:before="0" w:after="60"/>
        <w:ind w:left="300" w:firstLine="0"/>
        <w:jc w:val="left"/>
      </w:pPr>
      <w:r>
        <w:t>в штанах», «Во весь голос».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27"/>
        </w:tabs>
        <w:spacing w:before="0" w:after="0"/>
        <w:ind w:left="300" w:right="1000" w:hanging="280"/>
        <w:jc w:val="left"/>
      </w:pPr>
      <w:r>
        <w:t>С.А. Есенин. Стихотворения, например: «Русь», «Не бродить, не мять в кустах багряных...», «Письмо матери», «Пушкину», «Спит ковыль.Равнина дорогая...», «О красном вечере задумалась дорога...», «Запели</w:t>
      </w:r>
    </w:p>
    <w:p w:rsidR="009F701C" w:rsidRDefault="008A7882">
      <w:pPr>
        <w:pStyle w:val="34"/>
        <w:shd w:val="clear" w:color="auto" w:fill="auto"/>
        <w:spacing w:before="0" w:after="60"/>
        <w:ind w:left="300" w:firstLine="0"/>
        <w:jc w:val="left"/>
      </w:pPr>
      <w:r>
        <w:t>тесанные дроги...», «Мы теперь уходим понемногу...». Из цикла «Персидские мотивы».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08"/>
        </w:tabs>
        <w:spacing w:before="0" w:after="0"/>
        <w:ind w:left="300" w:right="260" w:hanging="280"/>
        <w:jc w:val="left"/>
      </w:pPr>
      <w:r>
        <w:t xml:space="preserve">А.А. Ахматова. Стихотворения, например: «Песня последней встречи», «Перед весной бывают дни такие...», «Заплаканная осень, как вдова...»,»Мне ни к чему одические рати...», «Не с теми я, кто </w:t>
      </w:r>
      <w:r>
        <w:lastRenderedPageBreak/>
        <w:t>бросил землю...», «Приморский сонет», «Родная земля», «Муза». Поэма «Реквием».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08"/>
        </w:tabs>
        <w:spacing w:before="0" w:after="0"/>
        <w:ind w:left="300" w:hanging="280"/>
      </w:pPr>
      <w:r>
        <w:t>М.А. Шолохов. Роман «Тихий Дон» или «Поднятая целина» (обзорное изучение).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13"/>
        </w:tabs>
        <w:spacing w:before="0" w:after="0"/>
        <w:ind w:left="300" w:hanging="280"/>
      </w:pPr>
      <w:r>
        <w:t>А.П. Платонов. «Сокровенный человек».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03"/>
        </w:tabs>
        <w:spacing w:before="0" w:after="0"/>
        <w:ind w:left="300" w:hanging="280"/>
      </w:pPr>
      <w:r>
        <w:t>М.А. Булгаков. «Белая гвардия» или «Мастер и Маргарита» (обзорное изучение).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328"/>
        </w:tabs>
        <w:spacing w:before="0" w:after="0"/>
        <w:ind w:left="360" w:right="460" w:hanging="320"/>
        <w:jc w:val="left"/>
      </w:pPr>
      <w:r>
        <w:t>Б.Л. Пастернак. Стихотворения, например: «Про эти стихи», «Любить иных - тяжелый крест...», «Никого не будет в доме...», «Сосны», «Иней»,»Июль», «Снег идет», «На ранних поездах», стихотворения из романа</w:t>
      </w:r>
    </w:p>
    <w:p w:rsidR="009F701C" w:rsidRDefault="008A7882">
      <w:pPr>
        <w:pStyle w:val="34"/>
        <w:shd w:val="clear" w:color="auto" w:fill="auto"/>
        <w:spacing w:before="0" w:after="60"/>
        <w:ind w:left="740" w:hanging="380"/>
        <w:jc w:val="left"/>
      </w:pPr>
      <w:r>
        <w:t>«Доктор Живаго».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798"/>
        </w:tabs>
        <w:spacing w:before="0" w:after="0"/>
        <w:ind w:left="360" w:right="460" w:hanging="320"/>
        <w:jc w:val="left"/>
      </w:pPr>
      <w:r>
        <w:t>А.Т.</w:t>
      </w:r>
      <w:r>
        <w:tab/>
        <w:t>Твардовский. Стихотворения, например: «Я знаю никакой моей вины...», «Вся суть в одном - единственном завете...», «Памяти матери», «К обидам».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832"/>
        </w:tabs>
        <w:spacing w:before="0" w:after="0"/>
        <w:ind w:left="360" w:right="460" w:hanging="320"/>
        <w:jc w:val="left"/>
      </w:pPr>
      <w:r>
        <w:t>Н.А.</w:t>
      </w:r>
      <w:r>
        <w:tab/>
        <w:t>Заболоцкий. Стихотворения, например: «Завещание», «Читая стихи», «О красоте человеческих лиц», «Гроза идет».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1830"/>
        </w:tabs>
        <w:spacing w:before="0" w:after="0"/>
        <w:ind w:left="360" w:right="460" w:hanging="320"/>
        <w:jc w:val="left"/>
      </w:pPr>
      <w:r>
        <w:t>Произведения</w:t>
      </w:r>
      <w:r>
        <w:tab/>
        <w:t>писателей и поэтов второй половины XX века, получившие общественное признание современников, например:</w:t>
      </w:r>
    </w:p>
    <w:p w:rsidR="009F701C" w:rsidRDefault="008A7882">
      <w:pPr>
        <w:pStyle w:val="34"/>
        <w:shd w:val="clear" w:color="auto" w:fill="auto"/>
        <w:spacing w:before="0" w:after="56"/>
        <w:ind w:left="360" w:right="460" w:firstLine="0"/>
        <w:jc w:val="left"/>
      </w:pPr>
      <w:r>
        <w:t>Ф.А. Абрамова, В.П. Астафьева, В.М. Шукшина, В.И. Белова, В.П.Некрасова, В.Г. Распутина, А.И. Солженицына, В.В. Быкова, К.Д.Воробьева, Ю.В. Трифонова, Е.А. Евтушенко, А.В. Вампилова, Б.А.Ахмадулиной, А.А. Вознесенского, И.А. Бродского, Н.М. Рубцова, Б.Ш. Окуджавы, В.С. Высоцкого и др.</w:t>
      </w:r>
    </w:p>
    <w:p w:rsidR="009F701C" w:rsidRDefault="008A7882">
      <w:pPr>
        <w:pStyle w:val="34"/>
        <w:numPr>
          <w:ilvl w:val="0"/>
          <w:numId w:val="15"/>
        </w:numPr>
        <w:shd w:val="clear" w:color="auto" w:fill="auto"/>
        <w:tabs>
          <w:tab w:val="left" w:pos="717"/>
        </w:tabs>
        <w:spacing w:before="0" w:after="0" w:line="278" w:lineRule="exact"/>
        <w:ind w:left="360" w:hanging="320"/>
        <w:jc w:val="left"/>
      </w:pPr>
      <w:r>
        <w:t>Из зарубежной литературы избранные произведения, например: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740" w:hanging="380"/>
        <w:jc w:val="left"/>
      </w:pPr>
      <w:r>
        <w:t>В. Шекспира «Гамлет», И.-В. Гете «Фауст», Э.-Т.-А. Гофмана «Крошка Цахес», О.</w:t>
      </w:r>
    </w:p>
    <w:p w:rsidR="009F701C" w:rsidRDefault="008A7882">
      <w:pPr>
        <w:pStyle w:val="34"/>
        <w:shd w:val="clear" w:color="auto" w:fill="auto"/>
        <w:tabs>
          <w:tab w:val="left" w:leader="underscore" w:pos="9562"/>
        </w:tabs>
        <w:spacing w:before="0" w:after="219" w:line="278" w:lineRule="exact"/>
        <w:ind w:left="360" w:right="460" w:firstLine="0"/>
        <w:jc w:val="left"/>
      </w:pPr>
      <w:r>
        <w:t>Бальзака «Гобсек» или «Отец Горио», Б. Шоу «Пигмалион», Г. Уэллса «Война миров», Э. Хемингуэя «Старик и море», Э.-М. Ремарка «Три товарища» и др. (обзорное изучение).</w:t>
      </w:r>
      <w:r>
        <w:tab/>
      </w:r>
    </w:p>
    <w:p w:rsidR="009F701C" w:rsidRDefault="008A7882">
      <w:pPr>
        <w:pStyle w:val="64"/>
        <w:shd w:val="clear" w:color="auto" w:fill="auto"/>
        <w:spacing w:before="0" w:after="108" w:line="230" w:lineRule="exact"/>
        <w:ind w:left="360" w:hanging="320"/>
        <w:jc w:val="left"/>
      </w:pPr>
      <w:r>
        <w:t>Английский язык</w:t>
      </w:r>
    </w:p>
    <w:p w:rsidR="009F701C" w:rsidRDefault="008A7882">
      <w:pPr>
        <w:pStyle w:val="34"/>
        <w:shd w:val="clear" w:color="auto" w:fill="auto"/>
        <w:spacing w:before="0" w:after="123" w:line="230" w:lineRule="exact"/>
        <w:ind w:left="360" w:hanging="320"/>
        <w:jc w:val="left"/>
      </w:pPr>
      <w:r>
        <w:t>Говорение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740" w:hanging="380"/>
        <w:jc w:val="left"/>
      </w:pPr>
      <w:r>
        <w:t>Сферы общения и тематика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/>
        <w:ind w:left="740" w:right="220" w:hanging="380"/>
        <w:jc w:val="left"/>
      </w:pPr>
      <w:r>
        <w:t>Учащиеся совершенствуют умения общаться со своими зарубежными сверстниками в специально создаваемых аутентичных ситуациях социально - бытовой, учебно - трудовой, социально - культурной сферах общения в рамках предлагаемой ниже тематики.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/>
        <w:ind w:left="740" w:right="220" w:hanging="380"/>
        <w:jc w:val="left"/>
      </w:pPr>
      <w:r>
        <w:t>Существенно возрастает роль общения в социально - культурной сфере (в нашей стране и стране изучаемого языка), в рамках учебно - трудовой сферы общения приоритетную роль приобретает проблема</w:t>
      </w:r>
    </w:p>
    <w:p w:rsidR="009F701C" w:rsidRDefault="008A7882">
      <w:pPr>
        <w:pStyle w:val="34"/>
        <w:shd w:val="clear" w:color="auto" w:fill="auto"/>
        <w:spacing w:before="0" w:after="123" w:line="230" w:lineRule="exact"/>
        <w:ind w:left="740" w:hanging="380"/>
        <w:jc w:val="left"/>
      </w:pPr>
      <w:r>
        <w:t>поиска места в жизни, выбора профессии и образования.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83" w:line="230" w:lineRule="exact"/>
        <w:ind w:left="740" w:hanging="380"/>
      </w:pPr>
      <w:r>
        <w:t>Социально - бытовая сфера общения (в нашей стране и в странах изучаемого языка)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40" w:right="220" w:hanging="380"/>
        <w:jc w:val="left"/>
      </w:pPr>
      <w:r>
        <w:t>Межличностные отношения (дружба, любовь, конфликты).Повседневная жизнь и ее проблемы.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 w:line="350" w:lineRule="exact"/>
        <w:ind w:left="740" w:hanging="380"/>
        <w:jc w:val="left"/>
      </w:pPr>
      <w:r>
        <w:t>Учебно - трудовая сфера общения (в нашей стране и в странах изучаемого языка)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 w:line="350" w:lineRule="exact"/>
        <w:ind w:left="740" w:hanging="380"/>
        <w:jc w:val="left"/>
      </w:pPr>
      <w:r>
        <w:t>Учеба и планы на будущее. Проблемы занятости молодежи.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350" w:lineRule="exact"/>
        <w:ind w:left="740" w:hanging="380"/>
      </w:pPr>
      <w:r>
        <w:t>Социально - культурная сфера общения (в нашей стране и в странах изучаемого языка)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40" w:right="460" w:hanging="380"/>
      </w:pPr>
      <w:r>
        <w:t>Проблемы свободного времени. Культурная жизнь города и деревни. Роль средств массовой информации. Права человека в современном мире. Деятели культуры и науки. Молодежная культура. Путешествия.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78" w:line="230" w:lineRule="exact"/>
        <w:ind w:left="740" w:hanging="380"/>
      </w:pPr>
      <w:r>
        <w:t>Природа и экология. Международные организации и международноесотрудничество.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/>
        <w:ind w:left="740" w:right="460" w:hanging="380"/>
      </w:pPr>
      <w:r>
        <w:t>Дальнейшее совершенствование умений и навыков говорения в процессе решения коммуникативных задач и на основе варьирования и комбинирования различных видов диалогических и монологических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350" w:lineRule="exact"/>
        <w:ind w:left="740" w:hanging="380"/>
      </w:pPr>
      <w:r>
        <w:t>высказываний.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 w:line="350" w:lineRule="exact"/>
        <w:ind w:left="740" w:hanging="380"/>
      </w:pPr>
      <w:r>
        <w:t>Диалогическая речь: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350" w:lineRule="exact"/>
        <w:ind w:left="740" w:hanging="380"/>
      </w:pPr>
      <w:r>
        <w:t>интервью, обмен мнениями, сообщениями.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 w:line="350" w:lineRule="exact"/>
        <w:ind w:left="740" w:hanging="380"/>
      </w:pPr>
      <w:r>
        <w:t>Монологическая речь (с опорой на текст и без опоры):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350" w:lineRule="exact"/>
        <w:ind w:left="740" w:hanging="380"/>
      </w:pPr>
      <w:r>
        <w:t>сообщение, рассказ, комментарии к тексту.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88" w:line="230" w:lineRule="exact"/>
        <w:ind w:left="740" w:hanging="360"/>
      </w:pPr>
      <w:r>
        <w:t>Чтение: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60"/>
        <w:ind w:left="740" w:right="380" w:hanging="360"/>
      </w:pPr>
      <w:r>
        <w:t xml:space="preserve">с извлечением основной информации (ознакомительное чтение); типы текстов: относительно несложные аутентичные художественные, научно - популярные, публицистические, а также </w:t>
      </w:r>
      <w:r>
        <w:lastRenderedPageBreak/>
        <w:t>прагматические;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95"/>
        <w:ind w:left="740" w:right="380" w:hanging="360"/>
      </w:pPr>
      <w:r>
        <w:t>с извлечением полной информации (изучающее чтение); типы текстов: учебные и несложные аутентичные тексты разных жанров, публицистические и научно - популярные, прагматические,эпистолярные;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83" w:line="230" w:lineRule="exact"/>
        <w:ind w:left="740" w:hanging="360"/>
      </w:pPr>
      <w:r>
        <w:t>с извлечением нужной или интересующей информации (поисковое чтение).</w:t>
      </w:r>
    </w:p>
    <w:p w:rsidR="009F701C" w:rsidRDefault="008A7882">
      <w:pPr>
        <w:pStyle w:val="34"/>
        <w:shd w:val="clear" w:color="auto" w:fill="auto"/>
        <w:spacing w:before="0" w:after="95"/>
        <w:ind w:left="380" w:right="1220" w:firstLine="0"/>
      </w:pPr>
      <w:r>
        <w:t>По отношению к основной школе характер текстов будет более разнообразным в языковом и содержательном планах. Увеличивается количество художественных и публицистических текстов, их объем и сложность.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740" w:hanging="360"/>
      </w:pPr>
      <w:r>
        <w:t>Аудирование: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95"/>
        <w:ind w:left="740" w:right="380" w:hanging="360"/>
      </w:pPr>
      <w:r>
        <w:t>выделение основной мысли в воспринимаемом на слух тексте; выбор главных фактов из текста, воспринимаемого на слух. По отношению к основной школе используются тексты большего объема и</w:t>
      </w:r>
    </w:p>
    <w:p w:rsidR="009F701C" w:rsidRDefault="008A7882">
      <w:pPr>
        <w:pStyle w:val="34"/>
        <w:shd w:val="clear" w:color="auto" w:fill="auto"/>
        <w:spacing w:before="0" w:after="108" w:line="230" w:lineRule="exact"/>
        <w:ind w:left="740" w:hanging="360"/>
      </w:pPr>
      <w:r>
        <w:t>более сложные в языковом и содержательном планах.</w:t>
      </w:r>
    </w:p>
    <w:p w:rsidR="009F701C" w:rsidRDefault="008A7882">
      <w:pPr>
        <w:pStyle w:val="34"/>
        <w:shd w:val="clear" w:color="auto" w:fill="auto"/>
        <w:spacing w:before="0" w:after="92" w:line="230" w:lineRule="exact"/>
        <w:ind w:left="740" w:hanging="360"/>
      </w:pPr>
      <w:r>
        <w:t>Письмо: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0" w:line="269" w:lineRule="exact"/>
        <w:ind w:left="740" w:right="380" w:hanging="360"/>
      </w:pPr>
      <w:r>
        <w:t>короткое поздравление, анкета (указать: имя, фамилию, пол, возраст, гражданство, адрес и др.), личное или деловое письмо; тезисы выступления; аннотация к тексту.</w:t>
      </w:r>
    </w:p>
    <w:p w:rsidR="009F701C" w:rsidRDefault="008A7882">
      <w:pPr>
        <w:pStyle w:val="34"/>
        <w:shd w:val="clear" w:color="auto" w:fill="auto"/>
        <w:spacing w:before="0" w:after="0" w:line="398" w:lineRule="exact"/>
        <w:ind w:left="20" w:right="3600" w:firstLine="0"/>
        <w:jc w:val="left"/>
      </w:pPr>
      <w:r>
        <w:t>Языковые знания и навыки представлены в обобщенном виде Произносительная сторона речи</w:t>
      </w:r>
    </w:p>
    <w:p w:rsidR="009F701C" w:rsidRDefault="008A7882">
      <w:pPr>
        <w:pStyle w:val="34"/>
        <w:shd w:val="clear" w:color="auto" w:fill="auto"/>
        <w:spacing w:before="0" w:after="173"/>
        <w:ind w:left="20" w:right="380" w:firstLine="0"/>
        <w:jc w:val="left"/>
      </w:pPr>
      <w:r>
        <w:t>Совершенствование произношения, включая интонацию, осуществляется за счет коррекции произношения звуков изучаемого языка; лучшего овладения основными интонационными моделями предложения; более четкого различения звуков на слух; соблюдения правильного ударения в словах и фразах; умения правильно произносить иностранные заимствования.</w:t>
      </w:r>
    </w:p>
    <w:p w:rsidR="009F701C" w:rsidRDefault="008A7882">
      <w:pPr>
        <w:pStyle w:val="34"/>
        <w:shd w:val="clear" w:color="auto" w:fill="auto"/>
        <w:spacing w:before="0" w:after="60" w:line="283" w:lineRule="exact"/>
        <w:ind w:left="20" w:firstLine="0"/>
        <w:jc w:val="left"/>
      </w:pPr>
      <w:r>
        <w:t>Лексическая сторона речи</w:t>
      </w:r>
    </w:p>
    <w:p w:rsidR="009F701C" w:rsidRDefault="008A7882">
      <w:pPr>
        <w:pStyle w:val="34"/>
        <w:shd w:val="clear" w:color="auto" w:fill="auto"/>
        <w:spacing w:before="0" w:after="68" w:line="283" w:lineRule="exact"/>
        <w:ind w:left="20" w:right="380" w:firstLine="0"/>
        <w:jc w:val="left"/>
      </w:pPr>
      <w:r>
        <w:t>Добавление 350 - 400 слов для рецептивного усвоения, из них 150 слов для продуктивного усвоения. Объем рецептивного словаря - около 2500 лексических единиц, а продуктивного - 950 лексических единиц.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  <w:jc w:val="left"/>
      </w:pPr>
      <w:r>
        <w:t>Систематизация словообразовательных средств и за счет этого расширение потенциального словаря; совершенствование лексических навыков, повышение их комбинаторики, гибкости.</w:t>
      </w:r>
    </w:p>
    <w:p w:rsidR="009F701C" w:rsidRDefault="008A7882">
      <w:pPr>
        <w:pStyle w:val="34"/>
        <w:shd w:val="clear" w:color="auto" w:fill="auto"/>
        <w:spacing w:before="0" w:after="60"/>
        <w:ind w:left="20" w:firstLine="0"/>
        <w:jc w:val="left"/>
      </w:pPr>
      <w:r>
        <w:t>Безэквивалентная и фоновая лексика и способы ее передачи.</w:t>
      </w:r>
    </w:p>
    <w:p w:rsidR="009F701C" w:rsidRDefault="008A7882">
      <w:pPr>
        <w:pStyle w:val="34"/>
        <w:shd w:val="clear" w:color="auto" w:fill="auto"/>
        <w:spacing w:before="0" w:after="60"/>
        <w:ind w:left="20" w:right="380" w:firstLine="0"/>
        <w:jc w:val="left"/>
      </w:pPr>
      <w:r>
        <w:t>Грамматическая сторона речи Материал для продуктивного усвоения</w:t>
      </w:r>
    </w:p>
    <w:p w:rsidR="009F701C" w:rsidRDefault="008A7882">
      <w:pPr>
        <w:pStyle w:val="34"/>
        <w:shd w:val="clear" w:color="auto" w:fill="auto"/>
        <w:spacing w:before="0" w:after="56"/>
        <w:ind w:left="20" w:right="760" w:firstLine="0"/>
      </w:pPr>
      <w:r>
        <w:t>Синтаксис - некоторые виды придаточных предложений, усваиваемых в основной школе рецептивно (например, условные предложения, придаточные цели); распространенные предложения, включающие инфинитивные конструкции.</w:t>
      </w:r>
    </w:p>
    <w:p w:rsidR="009F701C" w:rsidRDefault="008A7882">
      <w:pPr>
        <w:pStyle w:val="34"/>
        <w:shd w:val="clear" w:color="auto" w:fill="auto"/>
        <w:spacing w:before="0" w:after="99" w:line="278" w:lineRule="exact"/>
        <w:ind w:left="20" w:right="380" w:firstLine="0"/>
        <w:jc w:val="left"/>
      </w:pPr>
      <w:r>
        <w:t xml:space="preserve">Морфология - овладение некоторыми синонимическими средствами для выражения долженствования (например, форма глаголов в </w:t>
      </w:r>
      <w:r>
        <w:rPr>
          <w:lang w:val="en-US"/>
        </w:rPr>
        <w:t>PresentPerfectContinuous</w:t>
      </w:r>
      <w:r w:rsidRPr="008A7882">
        <w:t>),</w:t>
      </w:r>
    </w:p>
    <w:p w:rsidR="009F701C" w:rsidRPr="003A0EA6" w:rsidRDefault="008A7882">
      <w:pPr>
        <w:pStyle w:val="34"/>
        <w:shd w:val="clear" w:color="auto" w:fill="auto"/>
        <w:spacing w:before="0" w:after="0" w:line="230" w:lineRule="exact"/>
        <w:ind w:left="20" w:firstLine="0"/>
        <w:jc w:val="left"/>
      </w:pPr>
      <w:r>
        <w:t>формаглаголовв</w:t>
      </w:r>
      <w:r>
        <w:rPr>
          <w:lang w:val="en-US"/>
        </w:rPr>
        <w:t>Future</w:t>
      </w:r>
      <w:r w:rsidRPr="003A0EA6">
        <w:t xml:space="preserve"> </w:t>
      </w:r>
      <w:r>
        <w:rPr>
          <w:lang w:val="en-US"/>
        </w:rPr>
        <w:t>in</w:t>
      </w:r>
      <w:r w:rsidRPr="003A0EA6">
        <w:t xml:space="preserve"> </w:t>
      </w:r>
      <w:r>
        <w:rPr>
          <w:lang w:val="en-US"/>
        </w:rPr>
        <w:t>the</w:t>
      </w:r>
      <w:r w:rsidRPr="003A0EA6">
        <w:t xml:space="preserve"> </w:t>
      </w:r>
      <w:r>
        <w:rPr>
          <w:lang w:val="en-US"/>
        </w:rPr>
        <w:t>Past</w:t>
      </w:r>
      <w:r w:rsidRPr="003A0EA6">
        <w:t>.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20" w:firstLine="0"/>
        <w:jc w:val="left"/>
      </w:pPr>
      <w:r>
        <w:t>Материал для рецептивного усвоения</w:t>
      </w:r>
    </w:p>
    <w:p w:rsidR="009F701C" w:rsidRDefault="008A7882">
      <w:pPr>
        <w:pStyle w:val="34"/>
        <w:shd w:val="clear" w:color="auto" w:fill="auto"/>
        <w:spacing w:before="0" w:after="56" w:line="269" w:lineRule="exact"/>
        <w:ind w:left="20" w:right="380" w:firstLine="0"/>
        <w:jc w:val="left"/>
      </w:pPr>
      <w:r>
        <w:t xml:space="preserve">Синтаксис </w:t>
      </w:r>
      <w:r w:rsidRPr="008A7882">
        <w:t xml:space="preserve">- </w:t>
      </w:r>
      <w:r>
        <w:t>сложноподчиненные предложения с несколькими придаточными. Различение по формальным признакам распространенных причастных оборотов.</w:t>
      </w:r>
    </w:p>
    <w:p w:rsidR="009F701C" w:rsidRDefault="008A7882">
      <w:pPr>
        <w:pStyle w:val="34"/>
        <w:shd w:val="clear" w:color="auto" w:fill="auto"/>
        <w:spacing w:before="0" w:after="0"/>
        <w:ind w:left="20" w:right="380" w:firstLine="0"/>
      </w:pPr>
      <w:r>
        <w:t xml:space="preserve">Морфология - различение по формальным признакам сослагательного наклонения сложных форм глагола в страдательном залоге (например причастие, деепричастие совершенного вида </w:t>
      </w:r>
      <w:r w:rsidRPr="008A7882">
        <w:t>(</w:t>
      </w:r>
      <w:r>
        <w:rPr>
          <w:lang w:val="en-US"/>
        </w:rPr>
        <w:t>Participe</w:t>
      </w:r>
      <w:r>
        <w:t>2).</w:t>
      </w:r>
    </w:p>
    <w:p w:rsidR="009F701C" w:rsidRDefault="008A7882">
      <w:pPr>
        <w:pStyle w:val="64"/>
        <w:shd w:val="clear" w:color="auto" w:fill="auto"/>
        <w:spacing w:before="0" w:after="73" w:line="230" w:lineRule="exact"/>
        <w:ind w:left="20" w:firstLine="0"/>
        <w:jc w:val="left"/>
      </w:pPr>
      <w:r>
        <w:t>История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6"/>
        </w:tabs>
        <w:spacing w:before="0" w:after="0"/>
        <w:ind w:left="720" w:right="420" w:hanging="320"/>
      </w:pPr>
      <w:r>
        <w:t>Источники сведений о прошлом человечества. Историческое знание,его достоверность. Концепции исторического развития человечества. Возможные периодизации исторического процесса. Историческое</w:t>
      </w:r>
    </w:p>
    <w:p w:rsidR="009F701C" w:rsidRDefault="008A7882">
      <w:pPr>
        <w:pStyle w:val="34"/>
        <w:shd w:val="clear" w:color="auto" w:fill="auto"/>
        <w:spacing w:before="0" w:after="108" w:line="230" w:lineRule="exact"/>
        <w:ind w:left="20" w:firstLine="0"/>
        <w:jc w:val="left"/>
      </w:pPr>
      <w:r>
        <w:t>время и пространство.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118" w:line="230" w:lineRule="exact"/>
        <w:ind w:left="720" w:hanging="320"/>
      </w:pPr>
      <w:r>
        <w:t>Человек: внеисторическое и историческое.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78" w:line="230" w:lineRule="exact"/>
        <w:ind w:left="720" w:hanging="320"/>
      </w:pPr>
      <w:r>
        <w:t>Формы человеческих общностей. Цивилизация и культура.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/>
        <w:ind w:left="720" w:right="420" w:hanging="320"/>
      </w:pPr>
      <w:r>
        <w:t>Предыстория человечества и ее хронологические рамки. Расселение древнейшего человечества. Человек и природа.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278" w:lineRule="exact"/>
        <w:ind w:left="720" w:right="420" w:hanging="320"/>
      </w:pPr>
      <w:r>
        <w:t xml:space="preserve">Жизнь людей в первобытную эпоху (занятия, орудия труда, жилища). Переход к земледелию </w:t>
      </w:r>
      <w:r>
        <w:lastRenderedPageBreak/>
        <w:t>и скотоводству. Появление частной собственности.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6"/>
        </w:tabs>
        <w:spacing w:before="0" w:after="0"/>
        <w:ind w:left="720" w:right="420" w:hanging="320"/>
      </w:pPr>
      <w:r>
        <w:t>Коллективы первобытных людей: род, племя, община. Равенство и неравенство. Возникновение религиозных верований и искусства. Переход от предыстории к древним цивилизациям.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5"/>
        </w:tabs>
        <w:spacing w:before="0" w:after="73" w:line="230" w:lineRule="exact"/>
        <w:ind w:left="720" w:hanging="320"/>
      </w:pPr>
      <w:r>
        <w:t>Хронологические рамки истории Древнего мира.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/>
        <w:ind w:left="720" w:right="420" w:hanging="320"/>
      </w:pPr>
      <w:r>
        <w:t>Власть догосударственная и государственная. Гипотезы о происхождении государства. Государства Древнего Востока и античного мира: формы и типы. Материальная культура и хозяйственная жизнь в Древнем мире.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/>
        <w:ind w:left="720" w:right="420" w:hanging="320"/>
      </w:pPr>
      <w:r>
        <w:t>Социальные слои и группы в древних обществах. Человек и общество в древних цивилизациях.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/>
        <w:ind w:left="720" w:right="420" w:hanging="320"/>
      </w:pPr>
      <w:r>
        <w:t>Религии Древнего мира: язычество, буддизм, иудаизм, христианство. Знания о мире и человеке в древних цивилизациях. Культурные достижения народов Древнего Востока и античного мира.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/>
        <w:ind w:left="720" w:right="420" w:hanging="320"/>
      </w:pPr>
      <w:r>
        <w:t>Средневековье, его хронологические рамки и периодизация. Специфика цивилизаций средневекового мира. Роль религий (христианства, ислама, буддизма, конфуцианства) в их формировании и</w:t>
      </w:r>
    </w:p>
    <w:p w:rsidR="009F701C" w:rsidRDefault="008A7882">
      <w:pPr>
        <w:pStyle w:val="34"/>
        <w:shd w:val="clear" w:color="auto" w:fill="auto"/>
        <w:spacing w:before="0" w:after="123" w:line="230" w:lineRule="exact"/>
        <w:ind w:left="720" w:firstLine="0"/>
        <w:jc w:val="left"/>
      </w:pPr>
      <w:r>
        <w:t>развитии.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74" w:line="230" w:lineRule="exact"/>
        <w:ind w:left="720" w:hanging="320"/>
      </w:pPr>
      <w:r>
        <w:t>Великое переселение народов. Славяне, их расселение, образ жизни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 w:line="278" w:lineRule="exact"/>
        <w:ind w:left="720" w:right="420" w:hanging="320"/>
      </w:pPr>
      <w:r>
        <w:t>Материальная культура и хозяйственная жизнь в различных регионах мира в Средние века (Западная Европа, Русь, Ближний Восток, Китай, Индия). Аграрный характер средневековых цивилизаций. Ремесло,</w:t>
      </w:r>
    </w:p>
    <w:p w:rsidR="009F701C" w:rsidRDefault="008A7882">
      <w:pPr>
        <w:pStyle w:val="34"/>
        <w:shd w:val="clear" w:color="auto" w:fill="auto"/>
        <w:spacing w:before="0" w:after="88" w:line="230" w:lineRule="exact"/>
        <w:ind w:left="720" w:firstLine="0"/>
        <w:jc w:val="left"/>
      </w:pPr>
      <w:r>
        <w:t>торговля.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/>
        <w:ind w:left="720" w:right="420" w:hanging="320"/>
      </w:pPr>
      <w:r>
        <w:t>Особенности западно - европейского феодализма. Феодальное землевладение в разных цивилизациях Средневековья. Развитие городов. Древнерусские города.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/>
        <w:ind w:left="720" w:right="420" w:hanging="320"/>
      </w:pPr>
      <w:r>
        <w:t>Социальная структура средневекового общества. Социальные движения в Средние века.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364" w:line="278" w:lineRule="exact"/>
        <w:ind w:left="720" w:right="420" w:hanging="320"/>
      </w:pPr>
      <w:r>
        <w:t>Развитие государственности в средние века. Возникновение и эволюция государств в Западной Европе, на Руси. Политическая раздробленность. Формирование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60"/>
        </w:tabs>
        <w:spacing w:before="0" w:after="0"/>
        <w:ind w:left="720" w:right="420" w:hanging="320"/>
      </w:pPr>
      <w:r>
        <w:t>централизованных государств. Сословно - представительные монархии. Земские соборы на Руси. Истоки российского самодержавия.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50"/>
        </w:tabs>
        <w:spacing w:before="0" w:after="0"/>
        <w:ind w:left="720" w:right="420" w:hanging="320"/>
      </w:pPr>
      <w:r>
        <w:t>Религия и церковь в средневековой Европе. Христианизация Руси. Православие и католичество. Религиозные движения, народная религиозность. Светская и духовная власть в Западной Европе,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720" w:firstLine="0"/>
        <w:jc w:val="left"/>
      </w:pPr>
      <w:r>
        <w:t>Византии, на Руси.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26"/>
        </w:tabs>
        <w:spacing w:before="0" w:after="60"/>
        <w:ind w:left="440" w:right="560" w:hanging="360"/>
      </w:pPr>
      <w:r>
        <w:t>Крестовые походы, войны, завоевания. Международные отношения в Средние века. Русские земли между Западом и Востоком.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95"/>
        <w:ind w:left="440" w:right="560" w:hanging="360"/>
      </w:pPr>
      <w:r>
        <w:t>Представления средневекового человека о мире, ментальность средневекового человека. Средневековая культура и искусство Западной Европы, Руси и других регионов мира.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5"/>
        </w:tabs>
        <w:spacing w:before="0" w:after="63" w:line="230" w:lineRule="exact"/>
        <w:ind w:left="440" w:hanging="360"/>
      </w:pPr>
      <w:r>
        <w:t>Хронологические рамки истории Нового времени, ее периодизация.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9" w:line="230" w:lineRule="exact"/>
        <w:ind w:left="440" w:hanging="360"/>
      </w:pPr>
      <w:r>
        <w:t>Великие географические открытия.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60" w:line="278" w:lineRule="exact"/>
        <w:ind w:left="440" w:right="560" w:hanging="360"/>
      </w:pPr>
      <w:r>
        <w:t>Возрождение: историческая эпоха и тип культуры. Достижения в искусстве, культуре, науке. Реформация и контрреформация в Европе.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5"/>
        </w:tabs>
        <w:spacing w:before="0" w:after="64" w:line="278" w:lineRule="exact"/>
        <w:ind w:left="440" w:right="560" w:hanging="360"/>
      </w:pPr>
      <w:r>
        <w:t>Зарождение и развитие капиталистических отношений. Процессы модернизации. Открытия в науке и технике. Переход от мануфактуры к фабрике. Промышленный переворот. Формирование индустриальной</w:t>
      </w:r>
    </w:p>
    <w:p w:rsidR="009F701C" w:rsidRDefault="008A7882">
      <w:pPr>
        <w:pStyle w:val="34"/>
        <w:shd w:val="clear" w:color="auto" w:fill="auto"/>
        <w:spacing w:before="0" w:after="120"/>
        <w:ind w:left="80" w:right="1220" w:firstLine="0"/>
        <w:jc w:val="left"/>
      </w:pPr>
      <w:r>
        <w:t xml:space="preserve">цивилизации. Экономическое развитие России в Новое время. Отмена крепостного права. Реформы </w:t>
      </w:r>
      <w:r>
        <w:rPr>
          <w:lang w:val="en-US"/>
        </w:rPr>
        <w:t>XIX</w:t>
      </w:r>
      <w:r>
        <w:t>в. Особенности модернизации России.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64"/>
        <w:ind w:left="440" w:right="560" w:hanging="360"/>
      </w:pPr>
      <w:r>
        <w:t>Изменения в социальной структуре общества в Новое время. Генезис и развитие абсолютизма. Специфика российского абсолютизма. Основные группы российского общества. Социальные противоречия, социальные движения.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40"/>
        </w:tabs>
        <w:spacing w:before="0" w:after="56" w:line="269" w:lineRule="exact"/>
        <w:ind w:left="440" w:right="560" w:hanging="360"/>
      </w:pPr>
      <w:r>
        <w:t>Образование колониальных империй. Россия: расширение границ, складывание многонациональной империи.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40"/>
        </w:tabs>
        <w:spacing w:before="0" w:after="56"/>
        <w:ind w:left="440" w:right="560" w:hanging="360"/>
      </w:pPr>
      <w:r>
        <w:t xml:space="preserve">Социальные и политические доктрины: идеология Просвещения; либерализм, консерватизм, социалистические учения. Революции XVII- XIX веков. Развитие парламентаризма, утверждение конституционных порядков в Западной Европе. Общественное движение в России </w:t>
      </w:r>
      <w:r>
        <w:lastRenderedPageBreak/>
        <w:t>(славянофилы и западники, консерваторы, либералы, радикалы).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40"/>
        </w:tabs>
        <w:spacing w:before="0" w:after="99" w:line="278" w:lineRule="exact"/>
        <w:ind w:left="440" w:right="560" w:hanging="360"/>
      </w:pPr>
      <w:r>
        <w:t>Формирование научной картины мира в Новое время. Развитие техники. Распространение образования. Человек Нового времени и его ментальность. Художественная культура Нового времени. Развитие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5"/>
        </w:tabs>
        <w:spacing w:before="0" w:after="9" w:line="230" w:lineRule="exact"/>
        <w:ind w:left="440" w:hanging="360"/>
      </w:pPr>
      <w:r>
        <w:t xml:space="preserve">российской культуры в </w:t>
      </w:r>
      <w:r>
        <w:rPr>
          <w:lang w:val="en-US"/>
        </w:rPr>
        <w:t>XVII</w:t>
      </w:r>
      <w:r>
        <w:t xml:space="preserve">- </w:t>
      </w:r>
      <w:r>
        <w:rPr>
          <w:lang w:val="en-US"/>
        </w:rPr>
        <w:t>XIX</w:t>
      </w:r>
      <w:r>
        <w:t>веках, ее вклад в мировую культуру.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64" w:line="278" w:lineRule="exact"/>
        <w:ind w:left="440" w:right="560" w:hanging="360"/>
      </w:pPr>
      <w:r>
        <w:t>Международные отношения в Новое время. Россия в системе международных отношений. Войны Нового времени. Внешнеполитические союзы и дипломатия. Колониальный раздел мира.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60"/>
        <w:ind w:left="440" w:right="280" w:hanging="360"/>
        <w:jc w:val="left"/>
      </w:pPr>
      <w:r>
        <w:t xml:space="preserve">Изменения на карте мира в </w:t>
      </w:r>
      <w:r>
        <w:rPr>
          <w:lang w:val="en-US"/>
        </w:rPr>
        <w:t>XX</w:t>
      </w:r>
      <w:r>
        <w:t xml:space="preserve">веке. Россия на карте мира. Развитие производства, техники и технологии в мире и в России в </w:t>
      </w:r>
      <w:r>
        <w:rPr>
          <w:lang w:val="en-US"/>
        </w:rPr>
        <w:t>XX</w:t>
      </w:r>
      <w:r>
        <w:t xml:space="preserve">в. Научно- техническая и технологическая революции. Социальные и экологические последствия научно - технического прогресса. Неравномерность экономического и социального развития основных регионов мира. Пути модернизации России в </w:t>
      </w:r>
      <w:r>
        <w:rPr>
          <w:lang w:val="en-US"/>
        </w:rPr>
        <w:t>XX</w:t>
      </w:r>
      <w:r>
        <w:t>веке.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5"/>
        </w:tabs>
        <w:spacing w:before="0" w:after="60"/>
        <w:ind w:left="440" w:right="280" w:hanging="360"/>
        <w:jc w:val="left"/>
      </w:pPr>
      <w:r>
        <w:t xml:space="preserve">Эволюция социальных групп и слоев в </w:t>
      </w:r>
      <w:r>
        <w:rPr>
          <w:lang w:val="en-US"/>
        </w:rPr>
        <w:t>XX</w:t>
      </w:r>
      <w:r>
        <w:t xml:space="preserve">в. Социальные и национальные движения в </w:t>
      </w:r>
      <w:r>
        <w:rPr>
          <w:lang w:val="en-US"/>
        </w:rPr>
        <w:t>XX</w:t>
      </w:r>
      <w:r>
        <w:t xml:space="preserve">в. Реформы и революции. Российские революции в </w:t>
      </w:r>
      <w:r>
        <w:rPr>
          <w:lang w:val="en-US"/>
        </w:rPr>
        <w:t>XX</w:t>
      </w:r>
      <w:r>
        <w:t xml:space="preserve">в. Социальная структура советского общества. Социальные изменения в России в конце </w:t>
      </w:r>
      <w:r>
        <w:rPr>
          <w:lang w:val="en-US"/>
        </w:rPr>
        <w:t>XX</w:t>
      </w:r>
      <w:r w:rsidRPr="00D25D44">
        <w:t xml:space="preserve"> </w:t>
      </w:r>
      <w:r>
        <w:t>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60"/>
        <w:ind w:left="440" w:right="560" w:hanging="360"/>
      </w:pPr>
      <w:r>
        <w:t>Политические системы и режимы в новейшее время. Демократия, авторитаризм, тоталитаризм. Этапы и особенности политического развития России в советское и постсоветское время.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430"/>
        </w:tabs>
        <w:spacing w:before="0" w:after="60"/>
        <w:ind w:left="440" w:right="560" w:hanging="360"/>
      </w:pPr>
      <w:r>
        <w:t xml:space="preserve">Международные отношения в </w:t>
      </w:r>
      <w:r>
        <w:rPr>
          <w:lang w:val="en-US"/>
        </w:rPr>
        <w:t>XX</w:t>
      </w:r>
      <w:r>
        <w:t>в. Внешняя политика России и СССР. Военно - политические союзы и блоки. Конфликты и войны в XX в.: глобализация и последствия. Первая и Вторая мировые войны.</w:t>
      </w:r>
    </w:p>
    <w:p w:rsidR="009F701C" w:rsidRDefault="008A7882">
      <w:pPr>
        <w:pStyle w:val="34"/>
        <w:shd w:val="clear" w:color="auto" w:fill="auto"/>
        <w:spacing w:before="0" w:after="0"/>
        <w:ind w:left="80" w:right="1440" w:firstLine="0"/>
      </w:pPr>
      <w:r>
        <w:t>Великая Отечественная война советского народа. Деятельность международных организаций. Мировое сообщество. Россия в системе современных международных отношений.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515"/>
        <w:ind w:left="720" w:right="500" w:hanging="360"/>
      </w:pPr>
      <w:r>
        <w:t>Развитие культуры в XX в. Изменения в образе жизни людей. Массовая культура. Информационная революция. Многообразие стилей и течений в художественной культуре. Российская культура в XX в., ее вклад в мировую культуру.</w:t>
      </w:r>
    </w:p>
    <w:p w:rsidR="009F701C" w:rsidRDefault="008A7882">
      <w:pPr>
        <w:pStyle w:val="64"/>
        <w:shd w:val="clear" w:color="auto" w:fill="auto"/>
        <w:spacing w:before="0" w:after="88" w:line="230" w:lineRule="exact"/>
        <w:ind w:firstLine="0"/>
        <w:jc w:val="left"/>
      </w:pPr>
      <w:r>
        <w:t>Обществознание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/>
        <w:ind w:left="720" w:right="500" w:hanging="360"/>
      </w:pPr>
      <w:r>
        <w:t>Общество как сложная динамичная система. Общество и природа. Общество и культура. Взаимосвязь экономической, социальной, политической и духовной сфер общества. Важнейшие институты общества. Многообразие путей и форм общественного развития. Проблема общественного прогресса. Целостность современного мира, его противоречия.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20" w:hanging="360"/>
        <w:jc w:val="left"/>
      </w:pPr>
      <w:r>
        <w:t>Человек как продукт биологической, социальной и культурной эволюции. Бытие человека. Деятельность и творчество. Цель и смысл жизни человека. Самореализация. Личность, ее социализация и воспитание. Внутренний мир человека. Сознательное и бессознательное. Самопознание. Поведение. Свобода и</w:t>
      </w:r>
    </w:p>
    <w:p w:rsidR="009F701C" w:rsidRDefault="008A7882">
      <w:pPr>
        <w:pStyle w:val="34"/>
        <w:shd w:val="clear" w:color="auto" w:fill="auto"/>
        <w:spacing w:before="0" w:after="73" w:line="230" w:lineRule="exact"/>
        <w:ind w:left="500" w:firstLine="0"/>
        <w:jc w:val="left"/>
      </w:pPr>
      <w:r>
        <w:t>ответственность личности.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20" w:hanging="360"/>
        <w:jc w:val="left"/>
      </w:pPr>
      <w:r>
        <w:t>Познание мира: чувственное и рациональное, истинное и ложное. Истина и ее критерии. Многообразие форм человеческого знания. Научное познание. Науки о человеке и обществе. Социальное и гуманитарное знание.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20" w:hanging="360"/>
        <w:jc w:val="left"/>
      </w:pPr>
      <w:r>
        <w:t>Культура и духовная жизнь. Формы и разновидности культуры: народная, массовая и элитарная культуры; молодежная субкультура. Средства массовой информации. Искусство, его формы, основные направления. Религия как феномен культуры. Наука. Образование и самообразование. Мораль, ее категории. Тенденции духовной жизни современной России.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/>
        <w:ind w:left="720" w:right="500" w:hanging="360"/>
      </w:pPr>
      <w:r>
        <w:t>Экономика: наука и хозяйство. Экономические системы. Измерители экономической деятельности. Экономический цикл и экономический рост. Государственный бюджет. Государственный долг. Денежно -кредитная политика. Налоговая политика. Мировая экономика: внешняя торговля, международная финансовая система. Экономическое содержание собственности. Обмен. Специализация. Экономика потребителя. Экономика производителя. Многообразие рынков. Рынок труда. Уровень жизни.Прожиточный минимум. Занятость и безработица. Россия в условиях рыночной экономики. Экономическая культура.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/>
        <w:ind w:left="720" w:right="500" w:hanging="360"/>
      </w:pPr>
      <w:r>
        <w:t xml:space="preserve">Социальные отношения и взаимодействия. Многообразие социальных групп. Неравенство и социальная стратификация. Социальная мобильность. Социальные нормы. Отклоняющееся поведение. Социальный контроль и самоконтроль. Этнические общности. Межнациональные </w:t>
      </w:r>
      <w:r>
        <w:lastRenderedPageBreak/>
        <w:t>отношения. Национальная политика. Семья как социальный институт и малая группа. Тенденции развития семьи. Молодежь как социальная группа. Социальные процессы в современной России.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20" w:hanging="360"/>
        <w:jc w:val="left"/>
      </w:pPr>
      <w:r>
        <w:t>Власть, ее происхождение и виды. Политическая система. Признаки, функции, формы государства. Государственный аппарат. Избирательные системы. Политическая идеология. Политические режимы. Основные черты гражданского общества. Местное самоуправление. Правовое государство. Политическая жизнь современной России. Политическая культура.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500" w:hanging="360"/>
      </w:pPr>
      <w:r>
        <w:t>Право в системе социальных норм. Система права: основные отрасли, институты, отношения. Источники права. Правовые акты. Конституция в иерархии нормативных актов. Публичное и частное право. Правоотношения. Правонарушения. Юридическая ответственность и ее виды. Основные понятия и нормы государственного, административного, гражданского, трудового и уголовного права в Российской Федерации. Международные документы по правам человека. Система судебной защиты прав человека. Правовая культура.</w:t>
      </w:r>
    </w:p>
    <w:p w:rsidR="009F701C" w:rsidRDefault="008A7882">
      <w:pPr>
        <w:pStyle w:val="64"/>
        <w:shd w:val="clear" w:color="auto" w:fill="auto"/>
        <w:spacing w:before="0" w:after="228" w:line="230" w:lineRule="exact"/>
        <w:ind w:left="380"/>
        <w:jc w:val="left"/>
      </w:pPr>
      <w:r>
        <w:t>География</w:t>
      </w:r>
    </w:p>
    <w:p w:rsidR="009F701C" w:rsidRDefault="008A7882">
      <w:pPr>
        <w:pStyle w:val="34"/>
        <w:shd w:val="clear" w:color="auto" w:fill="auto"/>
        <w:spacing w:before="0" w:after="13" w:line="230" w:lineRule="exact"/>
        <w:ind w:left="380" w:hanging="360"/>
        <w:jc w:val="left"/>
      </w:pPr>
      <w:r>
        <w:t>Политическое устройство мира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155"/>
        <w:ind w:left="380" w:right="360" w:hanging="360"/>
        <w:jc w:val="left"/>
      </w:pPr>
      <w:r>
        <w:t>Политическая карта мира. Изменения на политической карте мира в новейшее время. Многообразие стран современного мира и их основные группы. Государственный строй, формы правления и административно - территориального устройства стран мира. Геополитика и политическая география. Международные организации. Роль и место России в современном мире.</w:t>
      </w:r>
    </w:p>
    <w:p w:rsidR="009F701C" w:rsidRDefault="008A7882">
      <w:pPr>
        <w:pStyle w:val="34"/>
        <w:shd w:val="clear" w:color="auto" w:fill="auto"/>
        <w:spacing w:before="0" w:after="19" w:line="230" w:lineRule="exact"/>
        <w:ind w:left="380" w:hanging="360"/>
        <w:jc w:val="left"/>
      </w:pPr>
      <w:r>
        <w:t>География мировых природных ресурсов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80"/>
        </w:tabs>
        <w:spacing w:before="0" w:after="0" w:line="278" w:lineRule="exact"/>
        <w:ind w:left="380" w:right="700" w:hanging="360"/>
      </w:pPr>
      <w:r>
        <w:t>Основные виды природных ресурсов. Размещение природных ресурсов и масштабы их использования. Обеспеченность природными ресурсами. Особенности использования разных видов природных ресурсов. Рациональное и нерациональное природопользование.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360" w:hanging="360"/>
        <w:jc w:val="left"/>
      </w:pPr>
      <w:r>
        <w:t>Причины и последствия загрязнения окружающей среды. Пути решения экологических проблем в мире и его крупных регионах, включая Россию. Геоэкология.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hanging="360"/>
        <w:jc w:val="left"/>
      </w:pPr>
      <w:r>
        <w:t>География населения мира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360" w:hanging="360"/>
        <w:jc w:val="left"/>
      </w:pPr>
      <w:r>
        <w:t>Численность и воспроизводство населения. Естественный прирост населения и его типы. Демографическая политика. Половой, возрастной и этнический состав населения.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380" w:right="700" w:firstLine="0"/>
        <w:jc w:val="left"/>
      </w:pPr>
      <w:r>
        <w:t>Крупные народы и языковые семьи. География мировых религий. Этнополитические и религиозные конфликты.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/>
        <w:ind w:left="380" w:right="360" w:hanging="360"/>
        <w:jc w:val="left"/>
      </w:pPr>
      <w:r>
        <w:t>Размещение и плотность населения. Миграция, виды миграций, география международных миграций. Расселение населения. Городское и сельское население. Урбанизация и ее формы, темпы и уровни урбанизации. Крупнейшие города и городские агломерации мира и России. Уровень и качество жизни населения крупнейших стран и регионов мира.География мирового хозяйства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360" w:hanging="360"/>
        <w:jc w:val="left"/>
      </w:pPr>
      <w:r>
        <w:t>Мировое хозяйство и этапы его развития. Основные центры мирового хозяйства. Международное географическое разделение труда. Экономическая интеграция. Интеграционные группировки. Отраслевая и территориальная структура мирового хозяйства. География основных отраслей промышленности и сельского хозяйства мира, основные промышленные и сельскохозяйственные районы.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360" w:hanging="360"/>
        <w:jc w:val="left"/>
      </w:pPr>
      <w:r>
        <w:t>География мирового транспорта. Усиление роли непроизводственной сферы в мировой экономике. География внешней торговли. Виды международных экономических отношений. Россия в мировой экономике.Региональная характеристика мира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78" w:lineRule="exact"/>
        <w:ind w:left="380" w:right="360" w:hanging="360"/>
      </w:pPr>
      <w:r>
        <w:t>Комплексная географическая характеристика природных ресурсов, населения и хозяйства зарубежной Европы, Азии, Северной и Южной Америки, Африки, Австралии и Океании. Региональные различия.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80"/>
        </w:tabs>
        <w:spacing w:before="0" w:after="0"/>
        <w:ind w:left="380" w:right="360" w:hanging="360"/>
        <w:jc w:val="left"/>
      </w:pPr>
      <w:r>
        <w:t>Особенности географического положения, природно - ресурсного потенциала, населения, хозяйства, культуры, современные проблемы развития наиболее крупных стран мира. Внутренние географические различия стран. Россия и страны ближнего зарубежья.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83" w:lineRule="exact"/>
        <w:ind w:left="380" w:hanging="360"/>
        <w:jc w:val="left"/>
      </w:pPr>
      <w:r>
        <w:t>Глобальные проблемы человечества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0" w:line="283" w:lineRule="exact"/>
        <w:ind w:left="380" w:right="360" w:hanging="360"/>
        <w:jc w:val="left"/>
      </w:pPr>
      <w:r>
        <w:t>Глобальные проблемы, их сущность и взаимодействие. Экологическая, энергетическая, сырьевая, демографическая и продовольственная проблемы и пути их решения. Проблема сохранения мира на Земле.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70"/>
        </w:tabs>
        <w:spacing w:before="0" w:after="463" w:line="283" w:lineRule="exact"/>
        <w:ind w:left="380" w:right="360" w:hanging="360"/>
        <w:jc w:val="left"/>
      </w:pPr>
      <w:r>
        <w:t>Преодоление отсталости развивающихся стран. Роль географии в решении глобальных проблем человечества.</w:t>
      </w:r>
    </w:p>
    <w:p w:rsidR="009F701C" w:rsidRDefault="008A7882">
      <w:pPr>
        <w:pStyle w:val="64"/>
        <w:shd w:val="clear" w:color="auto" w:fill="auto"/>
        <w:spacing w:before="0" w:after="233" w:line="230" w:lineRule="exact"/>
        <w:ind w:left="380"/>
        <w:jc w:val="left"/>
      </w:pPr>
      <w:r>
        <w:lastRenderedPageBreak/>
        <w:t>Математика. Алгебра. Геометрия</w:t>
      </w:r>
    </w:p>
    <w:p w:rsidR="009F701C" w:rsidRDefault="008A7882">
      <w:pPr>
        <w:pStyle w:val="34"/>
        <w:shd w:val="clear" w:color="auto" w:fill="auto"/>
        <w:spacing w:before="0" w:after="23" w:line="230" w:lineRule="exact"/>
        <w:ind w:left="380" w:hanging="360"/>
        <w:jc w:val="left"/>
      </w:pPr>
      <w:r>
        <w:t>Вычисления и преобразования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/>
        <w:ind w:left="740" w:right="360" w:hanging="360"/>
        <w:jc w:val="left"/>
      </w:pPr>
      <w:r>
        <w:t>Действительные числа. Свойства арифметических действий с действительными числами. Сравнение действительных чисел.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46"/>
        </w:tabs>
        <w:spacing w:before="0" w:after="56"/>
        <w:ind w:left="360" w:right="400" w:hanging="360"/>
      </w:pPr>
      <w:r>
        <w:t xml:space="preserve">Корень степени </w:t>
      </w:r>
      <w:r>
        <w:rPr>
          <w:lang w:val="en-US"/>
        </w:rPr>
        <w:t>n</w:t>
      </w:r>
      <w:r w:rsidRPr="008A7882">
        <w:t xml:space="preserve">. </w:t>
      </w:r>
      <w:r>
        <w:t>Степень с рациональным показателем и ее свойства. Понятие о степени с иррациональным показателем.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68" w:line="278" w:lineRule="exact"/>
        <w:ind w:left="360" w:right="400" w:hanging="360"/>
      </w:pPr>
      <w:r>
        <w:t>Логарифм. Свойства логарифмов. Десятичные и натуральные логарифмы. Формула перехода от одного основания логарифма к другому.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53" w:line="269" w:lineRule="exact"/>
        <w:ind w:left="360" w:right="400" w:hanging="360"/>
      </w:pPr>
      <w:r>
        <w:t>Тождественные преобразования иррациональных, степенных, показательных и логарифмических выражений.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 w:line="278" w:lineRule="exact"/>
        <w:ind w:left="360" w:right="400" w:hanging="360"/>
      </w:pPr>
      <w:r>
        <w:t>Синус, косинус, тангенс и котангенс числового аргумента. Формулы приведения. Соотношения между тригонометрическими функциями: основные тригонометрические тождества, формулы сложения иследствия из них.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4" w:line="278" w:lineRule="exact"/>
        <w:ind w:left="360" w:right="400" w:hanging="360"/>
      </w:pPr>
      <w:r>
        <w:t>Тождественные преобразования тригонометрических выражений. Уравнения и неравенства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64"/>
        <w:ind w:left="360" w:right="400" w:hanging="360"/>
      </w:pPr>
      <w:r>
        <w:t>Уравнения с одной переменной. Равносильность уравнений. Основные методы решения уравнений: разложение на множители, замена переменной, использование свойств функций.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6" w:line="269" w:lineRule="exact"/>
        <w:ind w:left="360" w:right="400" w:hanging="360"/>
      </w:pPr>
      <w:r>
        <w:t>Иррациональные уравнения. Показательные и логарифмические уравнения. Тригонометрические уравнения. Системы уравнений.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5"/>
        <w:ind w:left="360" w:right="400" w:hanging="360"/>
      </w:pPr>
      <w:r>
        <w:t>Рациональные неравенства с одной переменной. Решение неравенств методом интервалов. Иррациональные неравенства. Показательные и логарифмические неравенства.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48" w:line="230" w:lineRule="exact"/>
        <w:ind w:left="360" w:hanging="360"/>
      </w:pPr>
      <w:r>
        <w:t>Уравнения и неравенства с модулем. Уравнения и неравенства с параметрами.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23" w:line="230" w:lineRule="exact"/>
        <w:ind w:left="360" w:hanging="360"/>
      </w:pPr>
      <w:r>
        <w:t>Функции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0"/>
        <w:ind w:left="360" w:right="400" w:hanging="360"/>
      </w:pPr>
      <w:r>
        <w:t>Числовые функции. Область определения и множество значений функции. Свойства функции: непрерывность, периодичность, четность, нечетность, возрастание и убывание, экстремумы, наибольшие и наименьшие значения, ограниченность, сохранение знака. Связь между свойствами функции и ее графиком.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95"/>
        <w:ind w:left="360" w:right="400" w:hanging="360"/>
      </w:pPr>
      <w:r>
        <w:t>Тригонометрические функции (синус, косинус, тангенс и котангенс), показательная и логарифмическая функции, их свойства и графики.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8" w:line="230" w:lineRule="exact"/>
        <w:ind w:left="360" w:hanging="360"/>
      </w:pPr>
      <w:r>
        <w:t>Понятие о пределе и непрерывности функции.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27" w:line="230" w:lineRule="exact"/>
        <w:ind w:left="360" w:hanging="360"/>
      </w:pPr>
      <w:r>
        <w:t>Производная.Геометрический и физический смысл производной.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56" w:line="269" w:lineRule="exact"/>
        <w:ind w:left="360" w:right="400" w:hanging="360"/>
      </w:pPr>
      <w:r>
        <w:t xml:space="preserve">Таблица производных. Производная суммы, произведения и частного двух функций. Производная функции вида у = </w:t>
      </w:r>
      <w:r>
        <w:rPr>
          <w:lang w:val="en-US"/>
        </w:rPr>
        <w:t xml:space="preserve">f(ax </w:t>
      </w:r>
      <w:r>
        <w:t xml:space="preserve">+ </w:t>
      </w:r>
      <w:r>
        <w:rPr>
          <w:lang w:val="en-US"/>
        </w:rPr>
        <w:t>b).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5"/>
        <w:ind w:left="360" w:right="400" w:hanging="360"/>
      </w:pPr>
      <w:r>
        <w:t>Исследование свойств функций с помощью производной: нахождение экстремумов функции, наибольших и наименьших значений, промежутков монотонности. Построение графиков функции.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8" w:line="230" w:lineRule="exact"/>
        <w:ind w:left="360" w:hanging="360"/>
      </w:pPr>
      <w:r>
        <w:t>Первообразная функция. Задача о площади криволинейной трапеции.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17" w:line="230" w:lineRule="exact"/>
        <w:ind w:left="360" w:hanging="360"/>
      </w:pPr>
      <w:r>
        <w:t>Геометрические фигуры и их свойства. Измерение геометрических величин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1" w:line="269" w:lineRule="exact"/>
        <w:ind w:left="360" w:right="400" w:hanging="360"/>
      </w:pPr>
      <w:r>
        <w:t>Взаимное расположение прямых и плоскостей в пространстве. Параллельность прямых и плоскостей. Перпендикулярность прямых и плоскостей. Признаки параллельности и перпендикулярности прямых и плоскостей.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9" w:line="230" w:lineRule="exact"/>
        <w:ind w:left="360" w:hanging="360"/>
      </w:pPr>
      <w:r>
        <w:t>Углы между прямыми и плоскостями.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8" w:line="278" w:lineRule="exact"/>
        <w:ind w:left="360" w:right="400" w:hanging="360"/>
      </w:pPr>
      <w:r>
        <w:t>Расстояние от точки до плоскости, между скрещивающими прямыми, между прямой и параллельной ей плоскостью, между параллельными плоскостями.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49" w:line="269" w:lineRule="exact"/>
        <w:ind w:left="360" w:right="400" w:hanging="360"/>
      </w:pPr>
      <w:r>
        <w:t>Многогранники. Призма. Параллелепипед. Пирамида. Усеченная пирамида. Правильные многогранники. Сечения многогранников. Формулы объемов призмы и пирамиды.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0" w:line="283" w:lineRule="exact"/>
        <w:ind w:left="360" w:right="660" w:hanging="360"/>
        <w:jc w:val="left"/>
      </w:pPr>
      <w:r>
        <w:t>Тела вращения. Сечения тел вращения. Прямой круговой цилиндр. Прямой круговой конус. Усеченный конус. Сечения конуса. Шар и сфера. Формулы объемов цилиндра,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98"/>
        </w:tabs>
        <w:spacing w:before="0" w:after="91" w:line="269" w:lineRule="exact"/>
        <w:ind w:left="740" w:right="400" w:hanging="360"/>
      </w:pPr>
      <w:r>
        <w:t>конуса и шара. Формулы площадей: боковой поверхности цилиндра и конуса, поверхности шара.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27" w:line="230" w:lineRule="exact"/>
        <w:ind w:left="740" w:hanging="360"/>
      </w:pPr>
      <w:r>
        <w:t>Изображение пространственных фигур.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511" w:line="269" w:lineRule="exact"/>
        <w:ind w:left="740" w:right="400" w:hanging="360"/>
      </w:pPr>
      <w:r>
        <w:t>Подобие пространственных фигур. Отношение площадей поверхностей и объемов подобных фигур.</w:t>
      </w:r>
    </w:p>
    <w:p w:rsidR="009F701C" w:rsidRDefault="008A7882">
      <w:pPr>
        <w:pStyle w:val="64"/>
        <w:shd w:val="clear" w:color="auto" w:fill="auto"/>
        <w:spacing w:before="0" w:after="228" w:line="230" w:lineRule="exact"/>
        <w:ind w:left="20" w:firstLine="0"/>
        <w:jc w:val="left"/>
      </w:pPr>
      <w:r>
        <w:lastRenderedPageBreak/>
        <w:t>Информатика и информационные технологии</w:t>
      </w:r>
    </w:p>
    <w:p w:rsidR="009F701C" w:rsidRDefault="008A7882">
      <w:pPr>
        <w:pStyle w:val="72"/>
        <w:keepNext/>
        <w:keepLines/>
        <w:shd w:val="clear" w:color="auto" w:fill="auto"/>
        <w:spacing w:before="0" w:after="58" w:line="230" w:lineRule="exact"/>
        <w:ind w:left="20" w:firstLine="0"/>
      </w:pPr>
      <w:bookmarkStart w:id="23" w:name="bookmark21"/>
      <w:r>
        <w:t>Информация и информационные процессы</w:t>
      </w:r>
      <w:bookmarkEnd w:id="23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28" w:line="230" w:lineRule="exact"/>
        <w:ind w:left="740" w:hanging="360"/>
      </w:pPr>
      <w:r>
        <w:t>Вещество, энергия, информация - основные понятия науки.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0"/>
        <w:ind w:left="740" w:right="400" w:hanging="360"/>
      </w:pPr>
      <w:r>
        <w:t>Информационные процессы в живой природе, обществе и технике: получение, передача, преобразование, хранение и использование информации. Информационные основы процессов управления.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0"/>
        <w:ind w:left="740" w:right="400" w:hanging="360"/>
      </w:pPr>
      <w:r>
        <w:t>Информационная культура человека. Информационное общество. Представление информации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95"/>
        <w:ind w:left="740" w:right="400" w:hanging="360"/>
      </w:pPr>
      <w:r>
        <w:t>Язык как способ представления информации. Кодирование. Двоичная форма представления информации. Вероятностный подход к определению количества информации. Единицы измерения информации.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23" w:line="230" w:lineRule="exact"/>
        <w:ind w:left="740" w:hanging="360"/>
      </w:pPr>
      <w:r>
        <w:t>Системы счисления и основы логики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60"/>
        <w:ind w:left="740" w:right="400" w:hanging="360"/>
      </w:pPr>
      <w:r>
        <w:t>Системы счисления. Двоичная система счисления. Двоичная арифметика. Системы счисления, используемые в компьютере.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95"/>
        <w:ind w:left="740" w:right="400" w:hanging="360"/>
      </w:pPr>
      <w:r>
        <w:t>Основные понятия и операции формальной логики. Логические выражения и их преобразование. Построение таблиц истинности логических выражений.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58" w:line="230" w:lineRule="exact"/>
        <w:ind w:left="740" w:hanging="360"/>
      </w:pPr>
      <w:r>
        <w:t>Основные логические устройства компьютера (регистр, сумматор).Компьютер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24" w:line="230" w:lineRule="exact"/>
        <w:ind w:left="740" w:hanging="360"/>
      </w:pPr>
      <w:r>
        <w:t>Основные устройства компьютера, их функции и взаимосвязь.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99" w:line="278" w:lineRule="exact"/>
        <w:ind w:left="740" w:right="400" w:hanging="360"/>
      </w:pPr>
      <w:r>
        <w:t>Программное обеспечение компьютера. Системное и прикладное программное обеспечение. Операционная система: назначение и основные функции.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13" w:line="230" w:lineRule="exact"/>
        <w:ind w:left="740" w:hanging="360"/>
      </w:pPr>
      <w:r>
        <w:t>Файлы и каталоги. Работа с носителями информации. Ввод и вывод данных.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95"/>
        <w:ind w:left="740" w:right="400" w:hanging="360"/>
      </w:pPr>
      <w:r>
        <w:t>Инсталляция программ. Правовая охрана программ и данных. Компьютерные вирусы. Антивирусные программы. Техника безопасности в компьютерном классе.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13" w:line="230" w:lineRule="exact"/>
        <w:ind w:left="740" w:hanging="360"/>
      </w:pPr>
      <w:r>
        <w:t>Моделирование и формализация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0"/>
        <w:ind w:left="740" w:right="400" w:hanging="360"/>
      </w:pPr>
      <w:r>
        <w:t>Моделирование как метод познания. Формализация. Материальные и информационные модели. Информационное моделирование.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95"/>
        <w:ind w:left="740" w:right="400" w:hanging="360"/>
      </w:pPr>
      <w:r>
        <w:t>Основные типы информационных моделей (табличные, иерархические, сетевые). Исследование на компьютере информационных моделей из различных предметных областей.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18" w:line="230" w:lineRule="exact"/>
        <w:ind w:left="740" w:hanging="360"/>
      </w:pPr>
      <w:r>
        <w:t>Алгоритмизация и программирование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56"/>
        <w:ind w:left="740" w:right="400" w:hanging="360"/>
      </w:pPr>
      <w:r>
        <w:t>Понятие алгоритма: свойства алгоритмов, исполнители алгоритмов, система команд исполнителя. Способы записей алгоритмов. Формальное исполнение алгоритмов. Основные алгоритмические конструкции. Вспомогательные алгоритмы.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60" w:line="278" w:lineRule="exact"/>
        <w:ind w:left="740" w:right="400" w:hanging="360"/>
      </w:pPr>
      <w:r>
        <w:t>Знакомство с одним из языков программирования. Переменные величины: тип, имя, значение. Массивы (таблицы) как способ представления информации.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278" w:lineRule="exact"/>
        <w:ind w:left="740" w:right="400" w:hanging="360"/>
      </w:pPr>
      <w:r>
        <w:t>Различные технологии программирования. Алгоритмическое программирование: основные типы данных, процедуры и функции. Объектно - ориентированное программирование: объект, свойства объекта, операции над объектом.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151" w:line="269" w:lineRule="exact"/>
        <w:ind w:left="740" w:right="60" w:hanging="360"/>
        <w:jc w:val="left"/>
      </w:pPr>
      <w:r>
        <w:t>Разработка программ методом последовательной детализации (сверху вниз) и сборочным методом (снизу вверх).</w:t>
      </w:r>
    </w:p>
    <w:p w:rsidR="009F701C" w:rsidRDefault="008A7882">
      <w:pPr>
        <w:pStyle w:val="34"/>
        <w:shd w:val="clear" w:color="auto" w:fill="auto"/>
        <w:spacing w:before="0" w:after="19" w:line="230" w:lineRule="exact"/>
        <w:ind w:left="20" w:firstLine="0"/>
        <w:jc w:val="left"/>
      </w:pPr>
      <w:r>
        <w:t>Технология обработки текстовой информации</w:t>
      </w:r>
    </w:p>
    <w:p w:rsidR="009F701C" w:rsidRDefault="008A7882">
      <w:pPr>
        <w:pStyle w:val="34"/>
        <w:shd w:val="clear" w:color="auto" w:fill="auto"/>
        <w:spacing w:before="0" w:after="124" w:line="278" w:lineRule="exact"/>
        <w:ind w:left="20" w:right="60" w:firstLine="0"/>
        <w:jc w:val="left"/>
      </w:pPr>
      <w:r>
        <w:t>Понятие текста и его обработки. Текстовый редактор: назначение и основные возможности. Редактирование и форматирование текста. Работа с таблицами.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Внедрение объектов из других приложений. Гипертекст.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Технология обработки графической информации</w:t>
      </w:r>
    </w:p>
    <w:p w:rsidR="009F701C" w:rsidRDefault="008A7882">
      <w:pPr>
        <w:pStyle w:val="34"/>
        <w:shd w:val="clear" w:color="auto" w:fill="auto"/>
        <w:spacing w:before="0" w:after="120"/>
        <w:ind w:left="20" w:right="60" w:firstLine="0"/>
        <w:jc w:val="left"/>
      </w:pPr>
      <w:r>
        <w:t>Способы представления графической информации. Пиксель. Графические примитивы. Способы хранения графической информации и форматы графических файлов. Графический редактор: назначение, пользовательскийинтерфейс и основные возможности. Графические объекты и операции над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ними.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Технология обработки числовой информации</w:t>
      </w:r>
    </w:p>
    <w:p w:rsidR="009F701C" w:rsidRDefault="008A7882">
      <w:pPr>
        <w:pStyle w:val="34"/>
        <w:shd w:val="clear" w:color="auto" w:fill="auto"/>
        <w:spacing w:before="0" w:after="105"/>
        <w:ind w:left="20" w:right="420" w:firstLine="0"/>
      </w:pPr>
      <w:r>
        <w:t>Электронные таблицы: назначение и основные возможности. Ввод чисел,формул и текста. Стандартные функции. Основные объекты в электронных таблицах и операции над ними (ячейка, столбец, строка). Построение диаграмм. Использование электронных таблиц для решения задач.</w:t>
      </w:r>
    </w:p>
    <w:p w:rsidR="009F701C" w:rsidRDefault="008A7882">
      <w:pPr>
        <w:pStyle w:val="34"/>
        <w:shd w:val="clear" w:color="auto" w:fill="auto"/>
        <w:spacing w:before="0" w:after="0" w:line="293" w:lineRule="exact"/>
        <w:ind w:left="20" w:firstLine="0"/>
        <w:jc w:val="left"/>
      </w:pPr>
      <w:r>
        <w:t>Технология хранения, поиска и сортировки информации</w:t>
      </w:r>
    </w:p>
    <w:p w:rsidR="009F701C" w:rsidRDefault="008A7882">
      <w:pPr>
        <w:pStyle w:val="34"/>
        <w:shd w:val="clear" w:color="auto" w:fill="auto"/>
        <w:spacing w:before="0" w:after="128" w:line="293" w:lineRule="exact"/>
        <w:ind w:left="20" w:right="60" w:firstLine="0"/>
        <w:jc w:val="left"/>
      </w:pPr>
      <w:r>
        <w:lastRenderedPageBreak/>
        <w:t>Базы данных: назначение и основные возможности. Типы баз данных. Системы управления базами данных. Ввод и редактирование записей.</w:t>
      </w:r>
    </w:p>
    <w:p w:rsidR="009F701C" w:rsidRDefault="008A7882">
      <w:pPr>
        <w:pStyle w:val="34"/>
        <w:shd w:val="clear" w:color="auto" w:fill="auto"/>
        <w:spacing w:before="0" w:after="163" w:line="283" w:lineRule="exact"/>
        <w:ind w:left="20" w:right="60" w:firstLine="0"/>
        <w:jc w:val="left"/>
      </w:pPr>
      <w:r>
        <w:t>Сортировка и поиск записей. Основные объекты в базах данных и операции над ними (запись, поле). Изменение структуры базы данных. Виды и способы организации запросов.</w:t>
      </w:r>
    </w:p>
    <w:p w:rsidR="009F701C" w:rsidRDefault="008A7882">
      <w:pPr>
        <w:pStyle w:val="34"/>
        <w:shd w:val="clear" w:color="auto" w:fill="auto"/>
        <w:spacing w:before="0" w:after="19" w:line="230" w:lineRule="exact"/>
        <w:ind w:left="20" w:firstLine="0"/>
        <w:jc w:val="left"/>
      </w:pPr>
      <w:r>
        <w:t>Мультимедийные технологии</w:t>
      </w:r>
    </w:p>
    <w:p w:rsidR="009F701C" w:rsidRDefault="008A7882">
      <w:pPr>
        <w:pStyle w:val="34"/>
        <w:shd w:val="clear" w:color="auto" w:fill="auto"/>
        <w:spacing w:before="0" w:after="159" w:line="278" w:lineRule="exact"/>
        <w:ind w:left="20" w:right="60" w:firstLine="0"/>
        <w:jc w:val="left"/>
      </w:pPr>
      <w:r>
        <w:t>Разработка документов и проектов, объединяющих объекты различных типов (текстовые, графические, числовые, звуковые, видео). Интерактивный интерфейс.</w:t>
      </w:r>
    </w:p>
    <w:p w:rsidR="009F701C" w:rsidRDefault="008A7882">
      <w:pPr>
        <w:pStyle w:val="34"/>
        <w:shd w:val="clear" w:color="auto" w:fill="auto"/>
        <w:spacing w:before="0" w:after="24" w:line="230" w:lineRule="exact"/>
        <w:ind w:left="20" w:firstLine="0"/>
        <w:jc w:val="left"/>
      </w:pPr>
      <w:r>
        <w:t>Компьютерные коммуникации</w:t>
      </w:r>
    </w:p>
    <w:p w:rsidR="009F701C" w:rsidRDefault="008A7882">
      <w:pPr>
        <w:pStyle w:val="34"/>
        <w:shd w:val="clear" w:color="auto" w:fill="auto"/>
        <w:spacing w:before="0" w:after="159" w:line="278" w:lineRule="exact"/>
        <w:ind w:left="20" w:right="60" w:firstLine="0"/>
      </w:pPr>
      <w:r>
        <w:t xml:space="preserve">Локальные и глобальные компьютерные информационные сети. Основные информационные ресурсы: электронная почта, телеконференции, файловые архивы. Сеть Интернет. Технология </w:t>
      </w:r>
      <w:r>
        <w:rPr>
          <w:lang w:val="en-US"/>
        </w:rPr>
        <w:t>WorldWideWeb</w:t>
      </w:r>
      <w:r w:rsidRPr="008A7882">
        <w:t xml:space="preserve"> (</w:t>
      </w:r>
      <w:r>
        <w:rPr>
          <w:lang w:val="en-US"/>
        </w:rPr>
        <w:t>WWW</w:t>
      </w:r>
      <w:r w:rsidRPr="008A7882">
        <w:t xml:space="preserve">). </w:t>
      </w:r>
      <w:r>
        <w:t xml:space="preserve">Публикации в </w:t>
      </w:r>
      <w:r>
        <w:rPr>
          <w:lang w:val="en-US"/>
        </w:rPr>
        <w:t>WWW</w:t>
      </w:r>
      <w:r w:rsidRPr="008A7882">
        <w:t xml:space="preserve">. </w:t>
      </w:r>
      <w:r>
        <w:t>Поиск информации.</w:t>
      </w:r>
    </w:p>
    <w:p w:rsidR="009F701C" w:rsidRDefault="008A7882">
      <w:pPr>
        <w:pStyle w:val="64"/>
        <w:shd w:val="clear" w:color="auto" w:fill="auto"/>
        <w:spacing w:before="0" w:after="48" w:line="230" w:lineRule="exact"/>
        <w:ind w:left="20" w:firstLine="0"/>
        <w:jc w:val="left"/>
      </w:pPr>
      <w:r>
        <w:t>Биология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13" w:line="230" w:lineRule="exact"/>
        <w:ind w:left="740" w:hanging="360"/>
        <w:jc w:val="left"/>
      </w:pPr>
      <w:r>
        <w:t>Введение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/>
        <w:ind w:left="740" w:right="60" w:hanging="360"/>
        <w:jc w:val="left"/>
      </w:pPr>
      <w:r>
        <w:t>Биология как наука, методы исследования, связи с другими науками, ее достижения. Основные уровни организации живой природы: клеточный, организменный, популяционно - видовой,биоценотический, биосферный. Царства живой природы: бактерии,грибы, растения, животные. Человек, его биосоциальная природа.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53" w:line="230" w:lineRule="exact"/>
        <w:ind w:left="740" w:hanging="360"/>
        <w:jc w:val="left"/>
      </w:pPr>
      <w:r>
        <w:t>Клетка как биологическая система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" w:line="230" w:lineRule="exact"/>
        <w:ind w:left="740" w:hanging="360"/>
        <w:jc w:val="left"/>
      </w:pPr>
      <w:r>
        <w:t>Цитология - наука о клетке.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283" w:lineRule="exact"/>
        <w:ind w:left="740" w:right="60" w:hanging="360"/>
        <w:jc w:val="left"/>
      </w:pPr>
      <w:r>
        <w:t>М. Шлейден и Т. Шванн - основоположники клеточной теории, ее основные положения.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58" w:line="230" w:lineRule="exact"/>
        <w:ind w:left="740" w:hanging="360"/>
        <w:jc w:val="left"/>
      </w:pPr>
      <w:r>
        <w:t>Клеточное строение организмов - основа единства органического мира.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230" w:lineRule="exact"/>
        <w:ind w:left="740" w:hanging="360"/>
        <w:jc w:val="left"/>
      </w:pPr>
      <w:r>
        <w:t>Методы изучения строения и функций клетки.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60"/>
        <w:ind w:left="360" w:right="480" w:hanging="360"/>
      </w:pPr>
      <w:r>
        <w:t>Химическая организация клетки. Взаимосвязь строения и функций белков, нуклеиновых кислот, углеводов, липидов, АТФ, воды и других неорганических веществ. Сходство химического состава клеток разных организмов как доказательство их родства.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46"/>
        </w:tabs>
        <w:spacing w:before="0" w:after="60"/>
        <w:ind w:left="360" w:right="480" w:hanging="360"/>
      </w:pPr>
      <w:r>
        <w:t>Клетка - единица строения организмов. Взаимосвязь строения и функций частей и органоидов клетки - основа ее целостности. Хромосомы и гены.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46"/>
        </w:tabs>
        <w:spacing w:before="0" w:after="56"/>
        <w:ind w:left="360" w:right="480" w:hanging="360"/>
      </w:pPr>
      <w:r>
        <w:t>Клетка - единица жизнедеятельности организмов. Метаболизм. Ферменты, их химическая природа, роль в метаболизме. Энергетический и пластический обмен. Генетический код, матричный характер реакций биосинтеза. Особенности пластического обмена веществ у растений - фотосинтез. Роль хлорофилла в поглощении энергии света. Использование энергии света в процессе образования органических веществ из неорганических.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9" w:line="278" w:lineRule="exact"/>
        <w:ind w:left="360" w:right="480" w:hanging="360"/>
      </w:pPr>
      <w:r>
        <w:t>Клетка - единица роста и развития организмов. Соматические и половые клетки, набор хромосом в них. Видовое постоянство числа, формы и размера хромосом. Митоз - деление соматических клеток.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8" w:line="230" w:lineRule="exact"/>
        <w:ind w:left="360" w:hanging="360"/>
      </w:pPr>
      <w:r>
        <w:t>Развитие половых клеток; мейоз. Сходство и отличия митоза и мейоза, их значение.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23" w:line="230" w:lineRule="exact"/>
        <w:ind w:left="360" w:hanging="360"/>
      </w:pPr>
      <w:r>
        <w:t>Организм как биологическая система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/>
        <w:ind w:left="360" w:right="480" w:hanging="360"/>
      </w:pPr>
      <w:r>
        <w:t>Одноклеточные и многоклеточные организмы; организмы разных царств живой природы. Вирусы - неклеточные формы, их открытие Т.И. Ивановским. Ткани, органы, системы органов, их взаимосвязь - основа целостности организма. Организмы прокариоты и эукариоты,автотрофы, хемотрофы, гетеротрофы (сапрофиты, паразиты,симбионты).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0"/>
        <w:ind w:left="360" w:right="220" w:hanging="360"/>
        <w:jc w:val="left"/>
      </w:pPr>
      <w:r>
        <w:t>Воспроизведение организмов, его значение. Способы размножения организмов. Оплодотворение, его формы и значение. Мейоз и оплодотворение - основа видового постоянства числа хромосом.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/>
        <w:ind w:left="360" w:right="480" w:hanging="360"/>
      </w:pPr>
      <w:r>
        <w:t>Онтогенез и присущие ему закономерности. Специализация клеток, образование тканей, органов в процессе онтогенеза организмов. Эмбриональное и постэмбриональное развитие организмов.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Генетика - наука о наследственности и изменчивости - свойствах организмов, их проявление в онтогенезе. Методы изучения наследственности и изменчивости организмов, генетики человека.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Генетическая терминология и символика. Законы наследственности, установленные Г. Менделем и Т. Морганом, их цитологические основы. Хромосомная теория наследственности. Модификационная,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/>
        <w:ind w:left="360" w:right="220" w:hanging="360"/>
        <w:jc w:val="left"/>
      </w:pPr>
      <w:r>
        <w:t>мутационная и комбинативная изменчивость признаков организма. Значение разных форм изменчивости для жизни организма и эволюции. Причины модификационной, мутационной и комбинативной изменчивости. Норма реакции, ее генетические основы.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lastRenderedPageBreak/>
        <w:t>Вредное влияние мутагенов, употребления алкоголя, наркотиков, никотина на генетический аппарат клетки. Меры защиты среды от загрязнения мутагенами, предупреждение формирования у учащихся вредных привычек. Профилактика наследственных заболеваний у человека.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/>
        <w:ind w:left="360" w:right="480" w:hanging="360"/>
      </w:pPr>
      <w:r>
        <w:t>Селекция, ее задачи. Методы выведения новых сортов растений и пород животных, их генетические основы. Чистые линии, гетерозис, полиплоидия, экспериментальный мутагенез. Учение Н.И. Вавилова о центрах происхождения культурных растений, открытие им закона гомологических рядов в наследственной изменчивости.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5"/>
        <w:ind w:left="360" w:right="480" w:hanging="360"/>
      </w:pPr>
      <w:r>
        <w:t>Биотехнология, генная и клеточная инженерия, клонирование. Значение биотехнологии для развития селекции, народного хозяйства, охраны природы.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0" w:line="230" w:lineRule="exact"/>
        <w:ind w:left="360" w:hanging="360"/>
      </w:pPr>
      <w:r>
        <w:t>Надорганизменные системы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40" w:hanging="360"/>
        <w:jc w:val="left"/>
      </w:pPr>
      <w:r>
        <w:t>Вид, его критерии. Разнообразие видов растений и животных. Популяция - структурная единица вида и элементарная единица эволюции. Учение Ч. Дарвина об эволюции. Движущие силы эволюции.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/>
        <w:ind w:left="720" w:right="460" w:hanging="360"/>
      </w:pPr>
      <w:r>
        <w:t>Творческая роль естественного отбора в образовании новых видов и приспособленности организмов к среде обитания. Формы естественного отбора. Синтетическая теория эволюции. Гипотезы возникновения жизни на Земле. Эволюция органического мира, А.Н.Северцов и И.И. Шмальгаузен об основных направлениях эволюции.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40" w:hanging="360"/>
        <w:jc w:val="left"/>
      </w:pPr>
      <w:r>
        <w:t>Причины процветания одних видов и вымирания других в современную эпоху. Происхождение человека.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/>
        <w:ind w:left="720" w:right="240" w:hanging="360"/>
        <w:jc w:val="left"/>
      </w:pPr>
      <w:r>
        <w:t>Экосистема, ее структура. Разнообразие экосистем. Создание В.Н. Сукачевым учения о биогеоценозе. Популяция - основная единица биогеоценоза. Разнообразие популяций в экосистеме. Пищевые и территориальные связи между популяциями разных видов - основа целостности экосистем. Колебания численности популяций, их причины. Меры, обеспечивающие сохранение популяций.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40" w:hanging="360"/>
        <w:jc w:val="left"/>
      </w:pPr>
      <w:r>
        <w:t>Круговорот веществ в экосистемах, роль организмов продуцентов, консументов и редуцентов органического вещества в нем. Пищевыесвязи - основа цепей и сетей питания, их звенья. Роль растений как начального звена в цепях питания. Правила экологической пирамиды. Саморегуляция в экосистеме. Развитие экосистем, их смена. Биологическое разнообразие - основа устойчивого развития экосистем.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123" w:line="230" w:lineRule="exact"/>
        <w:ind w:left="720" w:hanging="360"/>
        <w:jc w:val="left"/>
      </w:pPr>
      <w:r>
        <w:t>Меры сохранения биологического разнообразия.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88" w:line="230" w:lineRule="exact"/>
        <w:ind w:left="720" w:hanging="360"/>
        <w:jc w:val="left"/>
      </w:pPr>
      <w:r>
        <w:t>Агроэкосистемы, их разнообразие, основные отличия от экосистем.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515"/>
        <w:ind w:left="720" w:right="460" w:hanging="360"/>
      </w:pPr>
      <w:r>
        <w:t>Биосфера - глобальная экосистема. Учение В.И. Вернадского о биосфере, живом веществе, его функциях, ноосфере. Круговорот веществ и поток энергии в биосфере, роль живого вещества в нем. Космическая роль растений на Земле. Глобальные изменения в биосфере (расширение озоновых дыр, парниковый эффект, кислотные дожди и др.), вызванные деятельностью человека. Идея биоцентризма. Проблема устойчивого развития биосферы.</w:t>
      </w:r>
    </w:p>
    <w:p w:rsidR="009F701C" w:rsidRDefault="008A7882">
      <w:pPr>
        <w:pStyle w:val="64"/>
        <w:shd w:val="clear" w:color="auto" w:fill="auto"/>
        <w:spacing w:before="0" w:after="228" w:line="230" w:lineRule="exact"/>
        <w:ind w:firstLine="0"/>
        <w:jc w:val="left"/>
      </w:pPr>
      <w:r>
        <w:t>Физика</w:t>
      </w:r>
    </w:p>
    <w:p w:rsidR="009F701C" w:rsidRDefault="008A7882">
      <w:pPr>
        <w:pStyle w:val="72"/>
        <w:keepNext/>
        <w:keepLines/>
        <w:shd w:val="clear" w:color="auto" w:fill="auto"/>
        <w:spacing w:before="0" w:after="83" w:line="230" w:lineRule="exact"/>
        <w:ind w:firstLine="0"/>
      </w:pPr>
      <w:bookmarkStart w:id="24" w:name="bookmark22"/>
      <w:r>
        <w:t>Методы научного познания и физическая карта мира</w:t>
      </w:r>
      <w:bookmarkEnd w:id="24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0"/>
        <w:ind w:left="720" w:right="460" w:hanging="360"/>
      </w:pPr>
      <w:r>
        <w:t>Эксперимент и теория в процессе познания природы. Моделирование явлений и объектов природы. Научные гипотезы. Роль математики в физике. Физические законы и границы их применимости. Принцип</w:t>
      </w:r>
    </w:p>
    <w:p w:rsidR="009F701C" w:rsidRDefault="008A7882">
      <w:pPr>
        <w:pStyle w:val="34"/>
        <w:shd w:val="clear" w:color="auto" w:fill="auto"/>
        <w:spacing w:before="0" w:after="233" w:line="230" w:lineRule="exact"/>
        <w:ind w:firstLine="0"/>
        <w:jc w:val="left"/>
      </w:pPr>
      <w:r>
        <w:t>соответствия. Принцип причинности. Физическая картина мира.</w:t>
      </w:r>
    </w:p>
    <w:p w:rsidR="009F701C" w:rsidRDefault="008A7882">
      <w:pPr>
        <w:pStyle w:val="72"/>
        <w:keepNext/>
        <w:keepLines/>
        <w:shd w:val="clear" w:color="auto" w:fill="auto"/>
        <w:spacing w:before="0" w:after="78" w:line="230" w:lineRule="exact"/>
        <w:ind w:firstLine="0"/>
      </w:pPr>
      <w:bookmarkStart w:id="25" w:name="bookmark23"/>
      <w:r>
        <w:t>Механика</w:t>
      </w:r>
      <w:bookmarkEnd w:id="25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460" w:hanging="360"/>
      </w:pPr>
      <w:r>
        <w:t>Механическое движение и его относительность. Уравнения прямолинейного равноускоренного движения. Криволинейное движение точки на примере движения по окружности с постоянной по модулю скоростью. Центростремительное ускорение.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460" w:hanging="360"/>
      </w:pPr>
      <w:r>
        <w:t>Взаимодействие тел. Законы Ньютона. Принцип суперпозиции сил. Принцип относительности Галилея. Момент силы. Условия равновесия тел. Закон всемирного тяготения. Закон трения скольжения. Закон Гука. Законы сохранения импульса и энергии в механике. Уравнение гармонических колебаний. Амплитуда, период, частота, фаза колебаний. Свободные колебания. Вынужденные колебания. Резонанс. Автоколебания. Механические волны. Уравнение гармонической волны.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0"/>
        <w:ind w:left="720" w:right="240" w:hanging="360"/>
        <w:jc w:val="left"/>
      </w:pPr>
      <w:r>
        <w:t xml:space="preserve">Молекулярная физика. Термодинамика Опыты Штерна и Перрена. Количество вещества. Моль. </w:t>
      </w:r>
      <w:r>
        <w:lastRenderedPageBreak/>
        <w:t>Постоянная Авогадро.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53" w:line="269" w:lineRule="exact"/>
        <w:ind w:left="740" w:right="400" w:hanging="360"/>
      </w:pPr>
      <w:r>
        <w:t>Тепловое равновесие. Абсолютная температура. Связь температуры со средней кинетической энергией частиц вещества. Первый закон термодинамики. Второй закон термодинамики и его статистическое истолкование. КПД теплового двигателя.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8" w:line="278" w:lineRule="exact"/>
        <w:ind w:left="740" w:right="400" w:hanging="360"/>
      </w:pPr>
      <w:r>
        <w:t>Идеальный газ. Связь между давлением и средней кинетической энергией молекул идеального газа. Уравнение Клапейрона - Менделеева. Изопроцессы. Насыщенные и ненасыщенные пары. Кристаллические и аморфные тела. Электродинамика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53" w:line="269" w:lineRule="exact"/>
        <w:ind w:left="740" w:right="400" w:hanging="360"/>
      </w:pPr>
      <w:r>
        <w:t>Электрическое взаимодействие. Элементарный электрический заряд.Закон Кулона. Напряженность электрического поля. Потенциальность электростатического поля. Разность потенциалов. Принцип суперпозиции полей.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4" w:line="278" w:lineRule="exact"/>
        <w:ind w:left="740" w:right="400" w:hanging="360"/>
      </w:pPr>
      <w:r>
        <w:t>Проводники в электрическом поле. Электрическая емкость. Конденсатор. Диэлектрики в электрическом поле. Энергия электрического поля конденсатора.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56"/>
        <w:ind w:left="740" w:right="400" w:hanging="360"/>
      </w:pPr>
      <w:r>
        <w:t>Электрический ток. Носители свободных электрических зарядов в металлах, жидкостях и газах. Электродвижущая сила. Закон Ома для полной электрической цепи. Параллельное и последовательное соединения проводников.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64" w:line="278" w:lineRule="exact"/>
        <w:ind w:left="740" w:right="400" w:hanging="360"/>
      </w:pPr>
      <w:r>
        <w:t xml:space="preserve">Полупроводники. Собственная и примесная проводимости полупроводников, </w:t>
      </w:r>
      <w:r>
        <w:rPr>
          <w:lang w:val="en-US"/>
        </w:rPr>
        <w:t>p</w:t>
      </w:r>
      <w:r w:rsidRPr="008A7882">
        <w:t>-</w:t>
      </w:r>
      <w:r>
        <w:rPr>
          <w:lang w:val="en-US"/>
        </w:rPr>
        <w:t>n</w:t>
      </w:r>
      <w:r w:rsidRPr="008A7882">
        <w:t xml:space="preserve">- </w:t>
      </w:r>
      <w:r>
        <w:t>переход.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60"/>
        <w:ind w:left="740" w:right="400" w:hanging="360"/>
      </w:pPr>
      <w:r>
        <w:t>Индукция магнитного поля. Сила Ампера. Сила Лоренца. Магнитный поток. Закон электромагнитной индукции Фарадея. Правило Ленца. Вихревое электрическое поле. Самоиндукция. Индуктивность. Колебательный контур. Переменный ток. Производство, передача и потребление электрической энергии.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60"/>
        <w:ind w:left="740" w:right="640" w:hanging="360"/>
        <w:jc w:val="left"/>
      </w:pPr>
      <w:r>
        <w:t>Идеи теории Максвелла. Электромагнитная волна. Свойства электромагнитных волн. Принципы радиосвязи. Оптика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60"/>
        <w:ind w:left="740" w:right="400" w:hanging="360"/>
      </w:pPr>
      <w:r>
        <w:t>Свет как электромагнитная волна. Интерференция света. Когерентность. Дифракция света. Дифракционная решетка. Поляризация света. Закон преломления света. Призма. Дисперсия света. Формула тонкой линзы. Основы специальной теории относительности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6"/>
        </w:tabs>
        <w:spacing w:before="0" w:after="60"/>
        <w:ind w:left="740" w:right="400" w:hanging="360"/>
      </w:pPr>
      <w:r>
        <w:t>Инвариантность скорости света. Принцип относительности Эйнштейна. Пространство и время в специальной теории относительности. Связь массы и энергии.Квантовая физика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95"/>
        <w:ind w:left="740" w:right="400" w:hanging="360"/>
      </w:pPr>
      <w:r>
        <w:t>Тепловое излучение. Постоянная Планка. Фотоэффект. Опыты Столетова. Фотоны. Уравнение Эйнштейна для фотоэффекта.Корпускулярно - волновой дуализм.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53" w:line="230" w:lineRule="exact"/>
        <w:ind w:left="740" w:hanging="360"/>
      </w:pPr>
      <w:r>
        <w:t>Гипотеза Луи де Бройля. Дифракция электронов.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27" w:line="230" w:lineRule="exact"/>
        <w:ind w:left="740" w:hanging="360"/>
      </w:pPr>
      <w:r>
        <w:t>Боровская модель атома водорода. Спектры. Люминесценция. Лазеры.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5"/>
        </w:tabs>
        <w:spacing w:before="0" w:after="0" w:line="269" w:lineRule="exact"/>
        <w:ind w:left="740" w:right="400" w:hanging="360"/>
      </w:pPr>
      <w:r>
        <w:t>Закон радиоактивного распада. Нуклонная модель ядра. Деление ядер. Синтез ядер. Ядерная энергетика. Элементарные частицы.Фундаментальные взаимодействия.</w:t>
      </w:r>
    </w:p>
    <w:p w:rsidR="009F701C" w:rsidRDefault="008A7882">
      <w:pPr>
        <w:pStyle w:val="72"/>
        <w:keepNext/>
        <w:keepLines/>
        <w:numPr>
          <w:ilvl w:val="0"/>
          <w:numId w:val="6"/>
        </w:numPr>
        <w:shd w:val="clear" w:color="auto" w:fill="auto"/>
        <w:tabs>
          <w:tab w:val="left" w:pos="725"/>
        </w:tabs>
        <w:spacing w:before="0" w:after="0" w:line="480" w:lineRule="exact"/>
        <w:ind w:right="7700" w:firstLine="360"/>
      </w:pPr>
      <w:bookmarkStart w:id="26" w:name="bookmark24"/>
      <w:r>
        <w:t>Химия Химический элемент</w:t>
      </w:r>
      <w:bookmarkEnd w:id="26"/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64" w:line="278" w:lineRule="exact"/>
        <w:ind w:left="740" w:right="400" w:hanging="360"/>
      </w:pPr>
      <w:r>
        <w:t>Формы существования химического элемента. Современные представления о строении атомов. Изотопы.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60"/>
        <w:ind w:left="740" w:right="400" w:hanging="360"/>
      </w:pPr>
      <w:r>
        <w:t xml:space="preserve">Строение электронных оболочек атомов элементов первых четырех периодов. Понятие об электронном облаке, </w:t>
      </w:r>
      <w:r>
        <w:rPr>
          <w:lang w:val="en-US"/>
        </w:rPr>
        <w:t>s</w:t>
      </w:r>
      <w:r w:rsidRPr="008A7882">
        <w:t xml:space="preserve">- </w:t>
      </w:r>
      <w:r>
        <w:t>и р-электронах. Радиусы атомов, их периодические изменения в системе химических элементов.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95"/>
        <w:ind w:left="740" w:right="400" w:hanging="360"/>
      </w:pPr>
      <w:r>
        <w:t>Периодический закон и периодическая система химических элементов Д.И. Менделеева. Развитие научных знаний о периодическом законе и периодической системе химических элементов Д.И. Менделеева. Вещество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30"/>
        </w:tabs>
        <w:spacing w:before="0" w:after="0" w:line="230" w:lineRule="exact"/>
        <w:ind w:left="740" w:hanging="360"/>
      </w:pPr>
      <w:r>
        <w:t>Вещества молекулярного и немолекулярного строения.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9" w:line="278" w:lineRule="exact"/>
        <w:ind w:left="360" w:right="440" w:hanging="360"/>
      </w:pPr>
      <w:r>
        <w:t>Виды химической связи. Атомная (ковалентная) связь. Способы ее образования. Длина и энергия связи. Понятие об электроотрицательности химических элементов. Степень окисления.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14" w:line="230" w:lineRule="exact"/>
        <w:ind w:left="360" w:hanging="360"/>
      </w:pPr>
      <w:r>
        <w:t>Ионная связь, ее образование. Заряд иона.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6" w:line="278" w:lineRule="exact"/>
        <w:ind w:left="360" w:right="440" w:hanging="360"/>
      </w:pPr>
      <w:r>
        <w:t>Металлическая связь. Водородная связь. Типы кристаллических решеток. Зависимость свойств веществ от типа кристаллических решеток.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8" w:line="283" w:lineRule="exact"/>
        <w:ind w:left="360" w:right="220" w:hanging="360"/>
        <w:jc w:val="left"/>
      </w:pPr>
      <w:r>
        <w:t>Многообразие неорганических и органических веществ. Аллотропия неорганических веществ. Изомерия и гомология органических веществ.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95"/>
        <w:ind w:left="360" w:right="440" w:hanging="360"/>
      </w:pPr>
      <w:r>
        <w:t xml:space="preserve">Основные положения теории химического строения органических веществ </w:t>
      </w:r>
      <w:r>
        <w:rPr>
          <w:lang w:val="en-US"/>
        </w:rPr>
        <w:t>A</w:t>
      </w:r>
      <w:r w:rsidRPr="008A7882">
        <w:t>.</w:t>
      </w:r>
      <w:r>
        <w:rPr>
          <w:lang w:val="en-US"/>
        </w:rPr>
        <w:t>M</w:t>
      </w:r>
      <w:r w:rsidRPr="008A7882">
        <w:t xml:space="preserve">. </w:t>
      </w:r>
      <w:r>
        <w:t xml:space="preserve">Бутлерова. </w:t>
      </w:r>
      <w:r>
        <w:lastRenderedPageBreak/>
        <w:t>Основные направления развития теории строения.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27" w:line="230" w:lineRule="exact"/>
        <w:ind w:left="360" w:hanging="360"/>
      </w:pPr>
      <w:r>
        <w:t>Неорганические вещества. Классификация неорганических веществ.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91" w:line="269" w:lineRule="exact"/>
        <w:ind w:left="360" w:right="440" w:hanging="360"/>
      </w:pPr>
      <w:r>
        <w:t xml:space="preserve">Общая характеристика металлов главных подгрупп </w:t>
      </w:r>
      <w:r>
        <w:rPr>
          <w:lang w:val="en-US"/>
        </w:rPr>
        <w:t>I</w:t>
      </w:r>
      <w:r>
        <w:t xml:space="preserve">- </w:t>
      </w:r>
      <w:r>
        <w:rPr>
          <w:lang w:val="en-US"/>
        </w:rPr>
        <w:t>III</w:t>
      </w:r>
      <w:r>
        <w:t>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23" w:line="230" w:lineRule="exact"/>
        <w:ind w:left="360" w:hanging="360"/>
      </w:pPr>
      <w:r>
        <w:t>Медь, хром, железо - металлы побочных подгрупп.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/>
        <w:ind w:left="360" w:right="440" w:hanging="360"/>
      </w:pPr>
      <w:r>
        <w:t xml:space="preserve">Общая характеристика неметаллов главных подгрупп </w:t>
      </w:r>
      <w:r>
        <w:rPr>
          <w:lang w:val="en-US"/>
        </w:rPr>
        <w:t>IV</w:t>
      </w:r>
      <w:r>
        <w:t xml:space="preserve">- </w:t>
      </w:r>
      <w:r>
        <w:rPr>
          <w:lang w:val="en-US"/>
        </w:rPr>
        <w:t>VII</w:t>
      </w:r>
      <w:r>
        <w:t>групп в связи с их положением в периодической системе химических элементов Д.И. Менделеева и особенностями строения их атомов.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60"/>
        <w:ind w:left="360" w:right="440" w:hanging="360"/>
      </w:pPr>
      <w:r>
        <w:t>Характерные химические свойства неорганических веществ различных классов: оксидов (основных, амфотерных, кислотных), оснований, амфотерных гидроксидов, кислот, солей. Понятие о протолитах.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95"/>
        <w:ind w:left="360" w:right="440" w:hanging="360"/>
      </w:pPr>
      <w:r>
        <w:t>Органические вещества. Классификация органических веществ. Особенности химического и электронного строения алканов, алкенов, алкинов. Виды гибридизации электронных облаков. Гомологи и изомеры углеводородов. Систематическая номенклатура.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63" w:line="230" w:lineRule="exact"/>
        <w:ind w:left="360" w:hanging="360"/>
      </w:pPr>
      <w:r>
        <w:t>Понятие о циклических углеводородах.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13" w:line="230" w:lineRule="exact"/>
        <w:ind w:left="360" w:hanging="360"/>
      </w:pPr>
      <w:r>
        <w:t>Ароматические углеводороды. Бензол, его электронное строение. Гомологи бензола.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5"/>
        <w:ind w:left="360" w:right="440" w:hanging="360"/>
      </w:pPr>
      <w:r>
        <w:t>Предельные одноатомные спирты, альдегиды, предельные и непредельные одноосновные карбоновые кислоты. Электронное строение функциональных групп кислородосодержащих органических веществ. Гомологи спиртов, альдегидов, кислот.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8" w:line="230" w:lineRule="exact"/>
        <w:ind w:left="360" w:hanging="360"/>
      </w:pPr>
      <w:r>
        <w:t>Понятие о многоатомных спиртах. Фенол.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23" w:line="230" w:lineRule="exact"/>
        <w:ind w:left="360" w:hanging="360"/>
      </w:pPr>
      <w:r>
        <w:t>Сложные эфиры. Жиры. Понятие о мылах. Углеводы, их классификация.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60"/>
        <w:ind w:left="360" w:right="440" w:hanging="360"/>
      </w:pPr>
      <w:r>
        <w:t>Амины. Электронное строение аминогрупп. Аминокислоты как амфотерные органические соединения. Белки как биополимеры. Структуры белков.Химическая реакция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4"/>
        <w:ind w:left="360" w:right="440" w:hanging="360"/>
      </w:pPr>
      <w:r>
        <w:t>Тепловой эффект химической реакции. Сохранение и превращение энергии при химических реакциях.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53" w:line="269" w:lineRule="exact"/>
        <w:ind w:left="360" w:right="440" w:hanging="360"/>
      </w:pPr>
      <w:r>
        <w:t>Понятие о скорости химической реакции. Факторы, влияющие на изменение скорости химической реакции.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60"/>
        </w:tabs>
        <w:spacing w:before="0" w:after="60" w:line="278" w:lineRule="exact"/>
        <w:ind w:left="360" w:right="440" w:hanging="360"/>
      </w:pPr>
      <w:r>
        <w:t>Обратимые и необратимые химические реакции. Химическое равновесие и условия его смещения.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5"/>
        </w:tabs>
        <w:spacing w:before="0" w:after="68" w:line="278" w:lineRule="exact"/>
        <w:ind w:left="360" w:right="440" w:hanging="360"/>
      </w:pPr>
      <w:r>
        <w:t>Электролитическая диссоциация неорганических и органических кислот, щелочей, солей. Степень диссоциации.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91" w:line="269" w:lineRule="exact"/>
        <w:ind w:left="360" w:right="440" w:hanging="360"/>
      </w:pPr>
      <w:r>
        <w:t>Реакции ионного обмена. Реакции окислительно - восстановительные. Гидролиз солей. Электролиз расплавов и растворов солей.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350"/>
        </w:tabs>
        <w:spacing w:before="0" w:after="0" w:line="230" w:lineRule="exact"/>
        <w:ind w:left="360" w:hanging="360"/>
      </w:pPr>
      <w:r>
        <w:t>Виды коррозии металлов. Способы предупреждения коррозии.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60"/>
        <w:ind w:left="720" w:right="160" w:hanging="360"/>
      </w:pPr>
      <w:r>
        <w:t>Механизмы реакций замещения и присоединения в органической химии. Правило В.В. Марковникова. Реакция полимеризации. Реакция горения углеводородов.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56"/>
        <w:ind w:left="720" w:right="160" w:hanging="360"/>
      </w:pPr>
      <w:r>
        <w:t>Реакции, подтверждающие взаимосвязь углеводородов и кислородосодержащих соединений, взаимное влияние атомов в молекулах (на примере фенола и бензола).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99" w:line="278" w:lineRule="exact"/>
        <w:ind w:left="720" w:right="160" w:hanging="360"/>
      </w:pPr>
      <w:r>
        <w:t>Реакция этерификации. Гидролиз сложных эфиров. Характерные реакции аминов, аминокислот, белков.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28" w:line="230" w:lineRule="exact"/>
        <w:ind w:left="720" w:hanging="360"/>
      </w:pPr>
      <w:r>
        <w:t>Познание и применение веществ человеком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60"/>
        <w:ind w:left="720" w:right="160" w:hanging="360"/>
      </w:pPr>
      <w:r>
        <w:t>Методы исследования объектов, изучаемых в химии. Правила работы с веществами и оборудованием. Сведения о токсичности и пожарной опасности изучаемых веществ.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60"/>
        <w:ind w:left="720" w:right="160" w:hanging="360"/>
      </w:pPr>
      <w:r>
        <w:t>Роль химии как одной из производительных сил общества. Общие научные принципы химического производства (на примере промышленного получения аммиака, серной кислоты, чугуна, стали, метанола). Основные методы синтеза высокомолекулярных соединений.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60"/>
        <w:ind w:left="720" w:right="160" w:hanging="360"/>
      </w:pPr>
      <w:r>
        <w:t>Природные источники углеводородов, их переработка, использование в качестве топлива и органическом синтезе.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95"/>
        <w:ind w:left="720" w:right="160" w:hanging="360"/>
      </w:pPr>
      <w:r>
        <w:t>Основные методы синтеза высокомолекулярных соединений (пластмасс, синтетических каучуков, волокон).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28" w:line="230" w:lineRule="exact"/>
        <w:ind w:left="720" w:hanging="360"/>
      </w:pPr>
      <w:r>
        <w:t>Биологическая роль и значение углеводов, жиров, белков.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60"/>
        <w:ind w:left="720" w:right="160" w:hanging="360"/>
      </w:pPr>
      <w:r>
        <w:t xml:space="preserve">Расчеты: объемных отношений газов при химических реакциях; массы или объема газов по </w:t>
      </w:r>
      <w:r>
        <w:lastRenderedPageBreak/>
        <w:t>известному количеству вещества одного из участвующих в реакции; теплового эффекта реакции; массы (объема,количества вещества) продуктов реакции, если одно из веществ дано в избытке, или имеет примеси, или дано в виде раствора с определенной массовой долей растворенного вещества. Нахождение молекулярной формулы органического вещества.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335"/>
        <w:ind w:left="720" w:right="160" w:hanging="360"/>
      </w:pPr>
      <w:r>
        <w:t>Глобальные проблемы человечества: сырьевая, энергетическая, экологическая. Роль химии в их решении.</w:t>
      </w:r>
    </w:p>
    <w:p w:rsidR="009F701C" w:rsidRDefault="008A7882">
      <w:pPr>
        <w:pStyle w:val="64"/>
        <w:shd w:val="clear" w:color="auto" w:fill="auto"/>
        <w:spacing w:before="0" w:after="0" w:line="230" w:lineRule="exact"/>
        <w:ind w:firstLine="0"/>
        <w:jc w:val="left"/>
      </w:pPr>
      <w:r>
        <w:t>Физическая культура</w:t>
      </w:r>
    </w:p>
    <w:p w:rsidR="009F701C" w:rsidRDefault="008A7882">
      <w:pPr>
        <w:pStyle w:val="74"/>
        <w:shd w:val="clear" w:color="auto" w:fill="auto"/>
        <w:spacing w:after="26" w:line="240" w:lineRule="exact"/>
      </w:pPr>
      <w:r>
        <w:t>Социокультурные основы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/>
        <w:ind w:left="720" w:right="160" w:hanging="360"/>
      </w:pPr>
      <w:r>
        <w:t>Физическая культура общества и человека, понятие физической культуры личности. Ценностные ориентации индивидуальной физкультурной деятельности: всесторонность развития личности;укрепление здоровья и содействие творческому долголетию; физическое совершенство и формирование здорового образа жизни; физическая подготовленность к воспроизводству и воспитанию здорового поколения,</w:t>
      </w:r>
    </w:p>
    <w:p w:rsidR="009F701C" w:rsidRDefault="008A7882">
      <w:pPr>
        <w:pStyle w:val="34"/>
        <w:shd w:val="clear" w:color="auto" w:fill="auto"/>
        <w:spacing w:before="0" w:after="60"/>
        <w:ind w:left="720" w:firstLine="0"/>
        <w:jc w:val="left"/>
      </w:pPr>
      <w:r>
        <w:t>к активной жизнедеятельности, труду и защите Отечества.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60"/>
        <w:ind w:left="720" w:right="160" w:hanging="360"/>
      </w:pPr>
      <w:r>
        <w:t>Современное олимпийское и физкультурно - массовые движения (на примере «Спорт для всех»), их социальная направленность и формы организации.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95"/>
        <w:ind w:left="720" w:right="160" w:hanging="360"/>
      </w:pPr>
      <w:r>
        <w:t>Спортивно - оздоровительные системы физических упражнений в отечественной и зарубежной культуре, их цели и задачи, основы содержания и формы организации.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28" w:line="230" w:lineRule="exact"/>
        <w:ind w:left="720" w:hanging="360"/>
      </w:pPr>
      <w:r>
        <w:t>Психолого - педагогические основы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60"/>
        <w:ind w:left="720" w:right="160" w:hanging="360"/>
      </w:pPr>
      <w:r>
        <w:t>Способы индивидуальной организации, планирования, регулирования и контроля за физическими нагрузками во время занятий физическими упражнениями профессионально - ориентированной и оздоровительно - корригирующей направленности. Основные формы и виды физических упражнений.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10"/>
        </w:tabs>
        <w:spacing w:before="0" w:after="64"/>
        <w:ind w:left="720" w:right="160" w:hanging="360"/>
      </w:pPr>
      <w:r>
        <w:t>Понятие телосложения и характеристика его основных типов, способы составления комплексов упражнений из современных систем физического воспитания.</w:t>
      </w:r>
    </w:p>
    <w:p w:rsidR="009F701C" w:rsidRDefault="008A7882">
      <w:pPr>
        <w:pStyle w:val="34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269" w:lineRule="exact"/>
        <w:ind w:left="720" w:right="160" w:hanging="360"/>
      </w:pPr>
      <w:r>
        <w:t>Способы регулирования массы тела, использование корригирующих упражнений для проведения самостоятельных индивидуализированных занятий.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260" w:hanging="360"/>
        <w:jc w:val="left"/>
      </w:pPr>
      <w:r>
        <w:t>Основные технико - тактические действия и приемы в игровых видах спорта, совершенствование техники движений в избранном виде спорта.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260" w:hanging="360"/>
        <w:jc w:val="left"/>
      </w:pPr>
      <w:r>
        <w:t>Основы начальной военной физической подготовки, совершенствование основных прикладных двигательных действий (передвижение на лыжах, гимнастика, плавание, легкая атлетика) и развитие основных физических качеств (сила, выносливость, быстрота, координация, гибкость, ловкость) в процессе проведения индивидуальных занятий.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215"/>
        <w:ind w:left="720" w:right="480" w:hanging="360"/>
      </w:pPr>
      <w:r>
        <w:t>Основы организации и проведения спортивно - массовых соревнований по видам спорта (спортивные игры, легкая атлетика, лыжные гонки, гимнастика, плавание). Особенности самостоятельной подготовки к участию в спортивно - массовых соревнованиях</w:t>
      </w:r>
    </w:p>
    <w:p w:rsidR="009F701C" w:rsidRDefault="008A7882">
      <w:pPr>
        <w:pStyle w:val="72"/>
        <w:keepNext/>
        <w:keepLines/>
        <w:shd w:val="clear" w:color="auto" w:fill="auto"/>
        <w:spacing w:before="0" w:after="78" w:line="230" w:lineRule="exact"/>
        <w:ind w:firstLine="0"/>
      </w:pPr>
      <w:bookmarkStart w:id="27" w:name="bookmark25"/>
      <w:r>
        <w:t>Медико - биологические основы</w:t>
      </w:r>
      <w:bookmarkEnd w:id="27"/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480" w:hanging="360"/>
      </w:pPr>
      <w:r>
        <w:t>Физическая культура и спорт в профилактике заболеваний и укреплении здоровья, поддержание репродуктивных функций человека, сохранение его творческой активности и долголетия.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260" w:hanging="360"/>
        <w:jc w:val="left"/>
      </w:pPr>
      <w:r>
        <w:t>Основы организации двигательного режима (в течение дня, недели и месяца), характеристика упражнений и подбор форм занятий в зависимости от особенностей индивидуальной учебной деятельности, состояния самочувствия и показателей здоровья.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480" w:hanging="360"/>
      </w:pPr>
      <w:r>
        <w:t>Основы техники безопасности и профилактики травматизма, профилактических (гигиенические требования, закаливание) и восстановительных (гидропроцедуры, массаж) мероприятий при организации и проведении спортивно - массовых и индивидуальных форм занятий физической культурой и спортом.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515"/>
        <w:ind w:left="720" w:right="260" w:hanging="360"/>
        <w:jc w:val="left"/>
      </w:pPr>
      <w:r>
        <w:t>Вредные привычки (курение, алкоголизм, наркомания), причины их возникновения и пагубное влияние на организм человека, его здоровье и здоровье его детей. Основы профилактики вредных привычек средствами физической культуры и формирование индивидуального здорового стиля жизни.</w:t>
      </w:r>
    </w:p>
    <w:p w:rsidR="009F701C" w:rsidRDefault="008A7882">
      <w:pPr>
        <w:pStyle w:val="64"/>
        <w:shd w:val="clear" w:color="auto" w:fill="auto"/>
        <w:spacing w:before="0" w:after="0" w:line="230" w:lineRule="exact"/>
        <w:ind w:firstLine="0"/>
        <w:jc w:val="left"/>
      </w:pPr>
      <w:r>
        <w:rPr>
          <w:rStyle w:val="65"/>
          <w:b/>
          <w:bCs/>
          <w:i/>
          <w:iCs/>
        </w:rPr>
        <w:lastRenderedPageBreak/>
        <w:t>Основы безопасности жизнедеятельности</w:t>
      </w:r>
    </w:p>
    <w:p w:rsidR="009F701C" w:rsidRDefault="008A7882">
      <w:pPr>
        <w:pStyle w:val="74"/>
        <w:shd w:val="clear" w:color="auto" w:fill="auto"/>
        <w:spacing w:after="86" w:line="240" w:lineRule="exact"/>
      </w:pPr>
      <w:r>
        <w:t>Основы здорового образа жизни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5"/>
        </w:tabs>
        <w:spacing w:before="0" w:after="60"/>
        <w:ind w:left="720" w:right="480" w:hanging="360"/>
      </w:pPr>
      <w:r>
        <w:t>Здоровье человека: индивидуальное и общественное, духовное и физическое. Здоровый образ жизни. Основные показатели индивидуального здоровья. Резервы здоровья. Режим дня человека и его значение для здоровья. Особенности режима труда и отдыха в подростковом и юношеском возрасте. Биологические ритмы и работоспособность человека.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5"/>
        </w:tabs>
        <w:spacing w:before="0" w:after="60"/>
        <w:ind w:left="720" w:right="480" w:hanging="360"/>
      </w:pPr>
      <w:r>
        <w:t>Значение двигательной активности в жизни человека. Закаливание организма. Рациональное питание и здоровье. Особенности питания при различных физических и умственных нагрузках. Школьная патология, причины возникновения. Значение режима дня и двигательной активности для профилактики школьной патологии.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60"/>
        <w:ind w:left="720" w:right="480" w:hanging="360"/>
      </w:pPr>
      <w:r>
        <w:t>Взаимоотношение полов, профилактика болезней, передающихся половым путем. СПИД и его профилактика. Инфекционные заболевания, механизм их передачи. Профилактика инфекционных заболеваний.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60"/>
        <w:ind w:left="720" w:right="480" w:hanging="360"/>
      </w:pPr>
      <w:r>
        <w:t>Вредные привычки (табакокурение, употребление алкоголя, наркомания и токсикомания), их влияние на здоровье. Профилактика вредных привычек. Безопасность и защита человека в опасных и чрезвычайных ситуациях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0"/>
        <w:ind w:left="720" w:right="480" w:hanging="360"/>
      </w:pPr>
      <w:r>
        <w:t>Опасные и чрезвычайные ситуации техногенного, природного и социального характера. Правила безопасного поведения в различных опасных и чрезвычайных ситуациях (ЧС). Вынужденная автономия человека в природных условиях.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Последовательность действий в условиях вынужденной автономии. Сигналы бедствия и сигнальные средства.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Единая государственная система предупреждения и ликвидации чрезвычайных ситуаций (РСЧС). История ее создания, предназначение и задачи по защите населения и территорий от чрезвычайных ситуаций природного и техногенного характера.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56"/>
        <w:ind w:left="360" w:right="480" w:hanging="360"/>
      </w:pPr>
      <w:r>
        <w:t>Гражданская оборона - составная часть системы безопасности населения во время ведения военных действий или вследствие этих действий. Структура гражданской обороны и ее задачи.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60"/>
        </w:tabs>
        <w:spacing w:before="0" w:after="60" w:line="278" w:lineRule="exact"/>
        <w:ind w:left="360" w:right="260" w:hanging="360"/>
        <w:jc w:val="left"/>
      </w:pPr>
      <w:r>
        <w:t>Современные средства поражения и их поражающие факторы. Правила поведения населения в зоне вооруженных конфликтов. Основные мероприятия по защите населения от средств поражения. Средства индивидуальной и коллективной защиты. Организация гражданской обороны в общеобразовательном учреждении.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1384" w:line="278" w:lineRule="exact"/>
        <w:ind w:left="360" w:right="480" w:hanging="360"/>
      </w:pPr>
      <w:r>
        <w:t>Нормативно - правовые акты Российской Федерации, международное гуманитарное право в области безопасности жизнедеятельности. Государственные органы,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5"/>
        </w:tabs>
        <w:spacing w:before="0" w:after="64"/>
        <w:ind w:left="360" w:right="480" w:hanging="360"/>
      </w:pPr>
      <w:r>
        <w:t>обеспечивающие безопасность жизнедеятельности. Основы медицинских знаний и правила оказания первой медицинской помощи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53" w:line="269" w:lineRule="exact"/>
        <w:ind w:left="360" w:right="260" w:hanging="360"/>
        <w:jc w:val="left"/>
      </w:pPr>
      <w:r>
        <w:t>Виды травм. Правила оказания первой медицинской помощи при ранениях, ушибах, растяжениях и переломах, отравлениях, тепловом и солнечном ударах, ожогах и отморожениях, поражении электрическим током и молнией.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4" w:line="278" w:lineRule="exact"/>
        <w:ind w:left="360" w:right="260" w:hanging="360"/>
        <w:jc w:val="left"/>
      </w:pPr>
      <w:r>
        <w:t>Правила наложения повязок и оказания первой медицинской помощи при переломах. Применение подручных средств для транспортировки пострадавших.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Проведение комплекса сердечно - легочной реанимации на месте происшествия. Основы военной службы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60"/>
        </w:tabs>
        <w:spacing w:before="0" w:after="53"/>
        <w:ind w:left="360" w:right="480" w:hanging="360"/>
      </w:pPr>
      <w:r>
        <w:t>Основы обороны государства и ее организации. Законодательство Российской Федерации в области обороны. Правовые основы военной службы. Вооруженные Силы Российской Федерации - государственная военная организация, составляющая основу обороны страны, их предназначение. Виды Вооруженных Сил, рода войск, их предназначение. Вооруженные Силы Российской Федерации на современном этапе. Вооруженные силы и порядок подготовки граждан к военной службе в ряде развитых стран. Боевые традиции и история.Вооруженных Сил России, символы воинской чести.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8" w:line="283" w:lineRule="exact"/>
        <w:ind w:left="360" w:right="260" w:hanging="360"/>
        <w:jc w:val="left"/>
      </w:pPr>
      <w:r>
        <w:t xml:space="preserve">Воинская обязанность граждан и воинский учет. Обязательная подготовка к военной службе. Виды </w:t>
      </w:r>
      <w:r>
        <w:lastRenderedPageBreak/>
        <w:t>добровольной подготовки к военной службе.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Призыв на военную службу. Прохождение военной службы по призыву. Пребывание в запасе. Виды воинской деятельности и их особенности. Общие требования, предъявляемые воинской деятельностью к духовным и физическим качествам, уровню образования призывников.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60"/>
        <w:ind w:left="360" w:right="480" w:hanging="360"/>
      </w:pPr>
      <w:r>
        <w:t>Права и свободы военнослужащих. Альтернативная гражданская служба. Военные аспекты международного права.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5"/>
        </w:tabs>
        <w:spacing w:before="0" w:after="0"/>
        <w:ind w:left="360" w:right="480" w:hanging="360"/>
      </w:pPr>
      <w:r>
        <w:t>Дисциплинарная, административная и уголовная ответственность военнослужащих. Социальная защищенность военнослужащих и их семей на период прохождения военной службы.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firstLine="0"/>
        <w:jc w:val="left"/>
      </w:pPr>
      <w:r>
        <w:t>МХК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95"/>
        <w:ind w:left="720" w:right="220" w:hanging="360"/>
        <w:jc w:val="left"/>
      </w:pPr>
      <w:r>
        <w:t>Мировая художественная культура как совокупность художественных культур разных стран и народов мира, сложившаяся на протяжении исторического развития цивилизации.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0" w:line="230" w:lineRule="exact"/>
        <w:ind w:left="720" w:hanging="360"/>
        <w:jc w:val="left"/>
      </w:pPr>
      <w:r>
        <w:t>Происхождение искусства. Первые опыты художественного творчества.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720" w:right="720" w:firstLine="0"/>
      </w:pPr>
      <w:r>
        <w:t>Синкретический характер искусства первобытного человека. Синтез слова, музыки, танца и изображения в магическом ритуале. Художественная символика в искусстве последующих эпох.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5"/>
        </w:tabs>
        <w:spacing w:before="0" w:after="60"/>
        <w:ind w:left="720" w:right="220" w:hanging="360"/>
        <w:jc w:val="left"/>
      </w:pPr>
      <w:r>
        <w:t>Художественная культура древних цивилизаций. Памятники зодчества, изобразительного искусства, литературы и музыки Древнего Египта. Пирамиды в Г изе, храмы в Карнаке и Луксоре</w:t>
      </w:r>
      <w:r>
        <w:rPr>
          <w:vertAlign w:val="superscript"/>
        </w:rPr>
        <w:t>1</w:t>
      </w:r>
      <w:r>
        <w:t>, канонические скульптурные изображения богов и фараонов, рельефы и фрески, музыкальные инструменты.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5"/>
        </w:tabs>
        <w:spacing w:before="0" w:after="60"/>
        <w:ind w:left="720" w:right="220" w:hanging="360"/>
        <w:jc w:val="left"/>
      </w:pPr>
      <w:r>
        <w:t>Художественные достижения Передней Азии, Индии и Китая. Шедевры зодчества и изобразительного искусства (Великая Китайская стена, зиккурат в Уре, ступа в Санчи, чайтья в Карли). Народный эпос.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60"/>
        <w:ind w:left="720" w:right="220" w:hanging="360"/>
        <w:jc w:val="left"/>
      </w:pPr>
      <w:r>
        <w:t>Главные темы искусства Доколумбовой Америки. Многообразие архитектурных форм и изобразительное искусство (ступенчатые пирамиды и дворцы, монументальная скульптура, фрески и произведения декоративно-прикладного искусства).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60"/>
        <w:ind w:left="720" w:right="400" w:hanging="360"/>
      </w:pPr>
      <w:r>
        <w:t>Мифология - главный источник образов и символики античного искусства. Архитектура и изобразительное искусство Древней Греции (Афинский Акрополь, творчество Фидия, Поликлета, Мирона, Праксителя и др. Рельефы, фрески, вазопись). Древнегреческий театр и его творцы (Эсхил, Софокл, Еврипид, Аристофан). Музыкальное искусство.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5"/>
        </w:tabs>
        <w:spacing w:before="0" w:after="60"/>
        <w:ind w:left="720" w:right="220" w:hanging="360"/>
        <w:jc w:val="left"/>
      </w:pPr>
      <w:r>
        <w:t>Художественная культура Древнего Рима. Развитие древнегреческих традиций. Шедевры зодчества: Римский Форум, Пантеон, Колизей, инженерные сооружения. Римский скульптурный портрет. Мозаики и фрески Помпей. Зрелищные искусства. Музыкальная культура. Раннехристианское искусство.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5"/>
        </w:tabs>
        <w:spacing w:before="0" w:after="60"/>
        <w:ind w:left="720" w:right="220" w:hanging="360"/>
        <w:jc w:val="left"/>
      </w:pPr>
      <w:r>
        <w:t>Художественная культура Средних веков. Архитектура и изобразительное искусство Византии. Собор Святой Софии в Константинополе, иконопись, мозаики Равенны.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0"/>
        <w:ind w:left="720" w:right="400" w:hanging="360"/>
        <w:sectPr w:rsidR="009F701C" w:rsidSect="003E3F64">
          <w:footerReference w:type="even" r:id="rId7"/>
          <w:footerReference w:type="default" r:id="rId8"/>
          <w:headerReference w:type="first" r:id="rId9"/>
          <w:footerReference w:type="first" r:id="rId10"/>
          <w:pgSz w:w="11909" w:h="16838" w:code="9"/>
          <w:pgMar w:top="374" w:right="703" w:bottom="624" w:left="731" w:header="0" w:footer="6" w:gutter="0"/>
          <w:pgBorders w:display="firstPage" w:offsetFrom="page">
            <w:top w:val="pencils" w:sz="20" w:space="24" w:color="auto"/>
            <w:left w:val="pencils" w:sz="20" w:space="24" w:color="auto"/>
            <w:bottom w:val="pencils" w:sz="20" w:space="24" w:color="auto"/>
            <w:right w:val="pencils" w:sz="20" w:space="24" w:color="auto"/>
          </w:pgBorders>
          <w:cols w:space="720"/>
          <w:noEndnote/>
          <w:docGrid w:linePitch="360"/>
        </w:sectPr>
      </w:pPr>
      <w:r>
        <w:t>Особенности славянской языческой культуры. Влияние Византии на художественную культуру Руси. Формирование национального стиля в архитектуре: крестово</w:t>
      </w:r>
      <w:r>
        <w:softHyphen/>
        <w:t>купольная и шатровая модели храма. София Киевская и Новгородская, Успенский собор во Владимире, храм Покрова Богородицы на реке Нерль, церковь Вознесения в Коломенском. Архитектура Московского Кремля. «Дивное узорочье» московского барокко. Шедевры деревянного зодчества. Художественный мир мозаик и фресок XI-</w:t>
      </w:r>
    </w:p>
    <w:p w:rsidR="009F701C" w:rsidRDefault="008A7882">
      <w:pPr>
        <w:pStyle w:val="34"/>
        <w:shd w:val="clear" w:color="auto" w:fill="auto"/>
        <w:spacing w:before="0" w:after="0"/>
        <w:ind w:left="720" w:hanging="360"/>
        <w:jc w:val="left"/>
      </w:pPr>
      <w:r>
        <w:lastRenderedPageBreak/>
        <w:t>XVII веков. Шедевры Новгородской и Владимиро-Суздальской школ живописи.</w:t>
      </w:r>
    </w:p>
    <w:p w:rsidR="009F701C" w:rsidRDefault="008A7882">
      <w:pPr>
        <w:pStyle w:val="34"/>
        <w:shd w:val="clear" w:color="auto" w:fill="auto"/>
        <w:spacing w:before="0" w:after="0"/>
        <w:ind w:left="720" w:hanging="360"/>
        <w:jc w:val="left"/>
      </w:pPr>
      <w:r>
        <w:t>Художественный стиль Феофана Грека, Андрея Рублева и Дионисия. Особенности</w:t>
      </w:r>
    </w:p>
    <w:p w:rsidR="009F701C" w:rsidRDefault="008A7882">
      <w:pPr>
        <w:pStyle w:val="34"/>
        <w:shd w:val="clear" w:color="auto" w:fill="auto"/>
        <w:spacing w:before="0" w:after="0"/>
        <w:ind w:left="720" w:hanging="360"/>
        <w:jc w:val="left"/>
      </w:pPr>
      <w:r>
        <w:t>музыкальной культуры (знаменный распев). Освоение западноевропейских традиций.</w:t>
      </w:r>
    </w:p>
    <w:p w:rsidR="009F701C" w:rsidRDefault="008A7882">
      <w:pPr>
        <w:pStyle w:val="34"/>
        <w:shd w:val="clear" w:color="auto" w:fill="auto"/>
        <w:spacing w:before="0" w:after="0"/>
        <w:ind w:left="720" w:hanging="360"/>
        <w:jc w:val="left"/>
      </w:pPr>
      <w:r>
        <w:t>Разнообразие национальных школ и смена стилистических канонов в искусстве Западной</w:t>
      </w:r>
    </w:p>
    <w:p w:rsidR="009F701C" w:rsidRDefault="008A7882">
      <w:pPr>
        <w:pStyle w:val="34"/>
        <w:shd w:val="clear" w:color="auto" w:fill="auto"/>
        <w:spacing w:before="0" w:after="0"/>
        <w:ind w:left="720" w:hanging="360"/>
        <w:jc w:val="left"/>
      </w:pPr>
      <w:r>
        <w:t>Европы. Шедевры романского и готического стиля архитектуры. Соборы Нотр-Дам в</w:t>
      </w:r>
    </w:p>
    <w:p w:rsidR="009F701C" w:rsidRDefault="008A7882">
      <w:pPr>
        <w:pStyle w:val="34"/>
        <w:shd w:val="clear" w:color="auto" w:fill="auto"/>
        <w:spacing w:before="0" w:after="0"/>
        <w:ind w:left="720" w:hanging="360"/>
        <w:jc w:val="left"/>
      </w:pPr>
      <w:r>
        <w:t>Париже и Шартре (Франция), собор в Кёльне (Германия) и др. Готический собор как</w:t>
      </w:r>
    </w:p>
    <w:p w:rsidR="009F701C" w:rsidRDefault="008A7882">
      <w:pPr>
        <w:pStyle w:val="34"/>
        <w:shd w:val="clear" w:color="auto" w:fill="auto"/>
        <w:spacing w:before="0" w:after="60"/>
        <w:ind w:left="720" w:hanging="360"/>
        <w:jc w:val="left"/>
      </w:pPr>
      <w:r>
        <w:t>синтез искусств.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56"/>
        <w:ind w:left="720" w:right="220" w:hanging="360"/>
        <w:jc w:val="left"/>
      </w:pPr>
      <w:r>
        <w:t>Осознание роли и места Человека в художественной культуре на протяжении её исторического развития, отражение вечных поисков эстетического идеала в лучших произведениях мирового искусства.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06"/>
        </w:tabs>
        <w:spacing w:before="0" w:after="519" w:line="278" w:lineRule="exact"/>
        <w:ind w:left="720" w:right="220" w:hanging="360"/>
        <w:jc w:val="left"/>
      </w:pPr>
      <w:r>
        <w:t>Интерпретация видов искусства с учётом особенностей их художественного языка, создание целостной картины их взаимодействия.</w:t>
      </w:r>
    </w:p>
    <w:p w:rsidR="009F701C" w:rsidRDefault="008A7882">
      <w:pPr>
        <w:pStyle w:val="64"/>
        <w:shd w:val="clear" w:color="auto" w:fill="auto"/>
        <w:spacing w:before="0" w:after="79" w:line="230" w:lineRule="exact"/>
        <w:ind w:firstLine="0"/>
        <w:jc w:val="left"/>
      </w:pPr>
      <w:r>
        <w:rPr>
          <w:rStyle w:val="65"/>
          <w:b/>
          <w:bCs/>
          <w:i/>
          <w:iCs/>
        </w:rPr>
        <w:lastRenderedPageBreak/>
        <w:t>Технлогия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4" w:line="278" w:lineRule="exact"/>
        <w:ind w:left="720" w:right="440" w:hanging="360"/>
      </w:pPr>
      <w:r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культуре. Взаимообусловленность технологий, организации производства и характера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60"/>
        <w:ind w:left="720" w:right="440" w:hanging="360"/>
      </w:pPr>
      <w:r>
        <w:t>труда в различные исторические периоды. Взаимообусловленность технологий, организации производства и характера труда для организаций различных сфер хозяйственной деятельности Ознакомление с деятельностью производственного предприятия.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53"/>
        <w:ind w:left="720" w:right="440" w:hanging="360"/>
      </w:pPr>
      <w:r>
        <w:t>Современные технологии материального производства, сервиса и социальной сферы. Взаимовлияние уровня развития науки, техники и технологии и рынка товаров и услуг. Научные открытия, оказавшие значительное влияние на развитие технологий. Современные технологии машиностроения, обработки конструкционных материалов, пластмасс.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промышленности и пищевых производств. Современные технологии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8" w:line="283" w:lineRule="exact"/>
        <w:ind w:left="720" w:right="220" w:hanging="360"/>
        <w:jc w:val="left"/>
      </w:pPr>
      <w:r>
        <w:t>производства сельскохозяйственной продукции. Автоматизация и роботизация производственных процессов.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440" w:hanging="360"/>
      </w:pPr>
      <w:r>
        <w:t>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 Возрастание роли информационных технологий. Ознакомление с современными технологиями в промышленности, сельском хозяйстве, сфере обслуживания. Подготовка рекомендаций по внедрению новых технологий и оборудования в домашнем хозяйстве, на конкретном рабочем месте или производственном участке.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0"/>
        </w:tabs>
        <w:spacing w:before="0" w:after="60"/>
        <w:ind w:left="720" w:right="440" w:hanging="360"/>
      </w:pPr>
      <w:r>
        <w:t>Технологическая культура и культура труда. Технологическая культура в структуре общей культуры. Технологическая культура общества и технологическая культура производства. Формы проявления технологической культуры в обществе и на производстве. 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кооперация труда, нормирование туда, совершенствование методов и приемов труда, обеспечение условий труда, рациональная организация рабочего места. Эстетика труда.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0"/>
        <w:ind w:left="720" w:right="220" w:hanging="360"/>
        <w:jc w:val="left"/>
      </w:pPr>
      <w:r>
        <w:t>Производство и окружающая среда. Хозяйственная деятельность человека как основная причина загрязнения окружающей среды. Основные источники загрязнения атмосферы, почвы и воды. Рациональное размещение производства для снижения экологических последствий хозяйственной деятельности. Методы и средства оценки экологического состояния окружающей среды. Способы снижения негативного</w:t>
      </w:r>
    </w:p>
    <w:p w:rsidR="009F701C" w:rsidRDefault="008A7882">
      <w:pPr>
        <w:pStyle w:val="80"/>
        <w:shd w:val="clear" w:color="auto" w:fill="auto"/>
        <w:ind w:left="20" w:right="380" w:firstLine="0"/>
      </w:pPr>
      <w:r>
        <w:t>влияния производства на окружающую среду: применение экологически чистых и безотходных технологий; утилизация отходов. Выявление источников экологического загрязнения окружающей среды. Изучение вопросов утилизации отходов. Разработка проектов по использованию или утилизации отходов (окружающая среда в классе, школе, поселке; изделия с применением отходов производства или бытовых отходов)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0"/>
        </w:tabs>
        <w:ind w:left="380" w:right="380"/>
        <w:jc w:val="both"/>
      </w:pPr>
      <w:r>
        <w:t>Проектирование в профессиональной деятельности. Значение инновационной деятельности предприятия в условиях конкуренции. Инновационные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0"/>
        </w:tabs>
        <w:ind w:left="380" w:right="380"/>
        <w:jc w:val="both"/>
      </w:pPr>
      <w:r>
        <w:t xml:space="preserve">Информационное обеспечение процесса проектирования. Определение потребительских качеств объекта труда. 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информации. Эксперимент как способ получения новой информации. Способы хранения информации. Проблемы хранения информации на электронных носителях. Использование опросов для определения потребительских качеств инновационных продуктов. Бизнес-план как способ экономического обоснования проекта. Технические требования и экономические показатели. Стадии и этапы разработки. Порядок контроля и приемки. Проведение опросов и анкетирования. Моделирование объектов. Определение требований </w:t>
      </w:r>
      <w:r>
        <w:lastRenderedPageBreak/>
        <w:t>и ограничений к объекту проектирования.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0"/>
        </w:tabs>
        <w:ind w:left="380" w:right="380"/>
        <w:jc w:val="both"/>
      </w:pPr>
      <w:r>
        <w:t>Нормативные документы и их роль в проектировании. Проектная документация. 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Согласование проектной документации (на примере перепланировки квартиры).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0"/>
        </w:tabs>
        <w:spacing w:after="56"/>
        <w:ind w:left="380" w:right="380"/>
      </w:pPr>
      <w:r>
        <w:t>Введение в психологию творческой деятельности. Виды творческой деятельности. Влияние творческой деятельности на развитие качеств личности. Понятие о психологии творческой деятельности. Роль подсознания. «Психолого-познавательный барьер». Пути преодоления психолого-познавательного барьера. Раскрепощение мышления. Этапы решения творческой задачи. Виды упражнений для развития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0"/>
        </w:tabs>
        <w:spacing w:after="64" w:line="278" w:lineRule="exact"/>
        <w:ind w:left="380" w:right="380"/>
        <w:jc w:val="both"/>
      </w:pPr>
      <w:r>
        <w:t>творческих способностей и повышения эффективности творческой деятельности. Выполнение упражнений на развитие ассоциативного мышления, поиск аналогий.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0"/>
        </w:tabs>
        <w:ind w:left="380" w:right="380"/>
        <w:jc w:val="both"/>
      </w:pPr>
      <w:r>
        <w:t>Интуитивные и алгоритмические методы поиска решений. Выбор целей в поисковой деятельности. Значение этапа постановки задачи. Метод «Букета проблем». Способы повышения творческой активности личности. Преодоление стереотипов. Ассоциативное мышление. Цели и правила проведения мозгового штурма (атаки). Эвристические приемы решения практических задач. Метод фокальных объектов. Алгоритмические методы поиска решений. Морфологический анализ.Применение интуитивных и алгоритмических методов поиска решений для нахождения различных вариантов выполняемых школьниками проектов.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75"/>
        </w:tabs>
        <w:ind w:left="380" w:right="240"/>
      </w:pPr>
      <w:r>
        <w:t xml:space="preserve">Анализ результатов проектной деятельности.Методы оценки качества материального объекта или услуги, технологического процесса и результатов проектной деятельности. Экспертная оценка. </w:t>
      </w:r>
      <w:r>
        <w:rPr>
          <w:rStyle w:val="812pt"/>
        </w:rPr>
        <w:t>Проведение испытаний модели или объекта.</w:t>
      </w:r>
      <w:r>
        <w:t xml:space="preserve"> Оценка достоверности полученных результатов. Анализ учебных заданий. Подготовка плана анализа собственной проектной деятельности.</w:t>
      </w:r>
    </w:p>
    <w:p w:rsidR="009F701C" w:rsidRDefault="008A7882">
      <w:pPr>
        <w:pStyle w:val="80"/>
        <w:numPr>
          <w:ilvl w:val="0"/>
          <w:numId w:val="16"/>
        </w:numPr>
        <w:shd w:val="clear" w:color="auto" w:fill="auto"/>
        <w:tabs>
          <w:tab w:val="left" w:pos="380"/>
        </w:tabs>
        <w:spacing w:after="0"/>
        <w:ind w:left="380" w:right="380"/>
        <w:jc w:val="both"/>
      </w:pPr>
      <w:r>
        <w:t>Творческая проектная деятельность. 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4086"/>
          <w:tab w:val="left" w:pos="730"/>
        </w:tabs>
        <w:spacing w:before="0" w:after="0"/>
        <w:ind w:left="20" w:firstLine="360"/>
      </w:pPr>
      <w:r>
        <w:t>Практическая деятельность по</w:t>
      </w:r>
      <w:r>
        <w:tab/>
        <w:t>выполнению проекта. Консультации по выполнению</w:t>
      </w:r>
    </w:p>
    <w:p w:rsidR="009F701C" w:rsidRDefault="008A7882">
      <w:pPr>
        <w:pStyle w:val="34"/>
        <w:shd w:val="clear" w:color="auto" w:fill="auto"/>
        <w:tabs>
          <w:tab w:val="left" w:pos="3990"/>
        </w:tabs>
        <w:spacing w:before="0" w:after="519"/>
        <w:ind w:left="640" w:right="520" w:firstLine="0"/>
      </w:pPr>
      <w:r>
        <w:t>практической части проекта.</w:t>
      </w:r>
      <w:r>
        <w:tab/>
        <w:t>Корректировка деятельности. Оформление пакета документации.Оценка качества выполненной работы. Подготовка к защите и защита проекта.</w:t>
      </w:r>
    </w:p>
    <w:p w:rsidR="009F701C" w:rsidRPr="003A0EA6" w:rsidRDefault="008A7882">
      <w:pPr>
        <w:pStyle w:val="72"/>
        <w:keepNext/>
        <w:keepLines/>
        <w:numPr>
          <w:ilvl w:val="0"/>
          <w:numId w:val="17"/>
        </w:numPr>
        <w:shd w:val="clear" w:color="auto" w:fill="auto"/>
        <w:tabs>
          <w:tab w:val="left" w:pos="3910"/>
        </w:tabs>
        <w:spacing w:before="0" w:after="0" w:line="600" w:lineRule="exact"/>
        <w:ind w:left="3200" w:firstLine="0"/>
        <w:rPr>
          <w:b/>
          <w:sz w:val="28"/>
        </w:rPr>
      </w:pPr>
      <w:bookmarkStart w:id="28" w:name="bookmark26"/>
      <w:r w:rsidRPr="003A0EA6">
        <w:rPr>
          <w:b/>
          <w:sz w:val="28"/>
        </w:rPr>
        <w:t>Организационный раздел</w:t>
      </w:r>
      <w:bookmarkEnd w:id="28"/>
    </w:p>
    <w:p w:rsidR="003A0EA6" w:rsidRPr="003A0EA6" w:rsidRDefault="008A7882">
      <w:pPr>
        <w:pStyle w:val="72"/>
        <w:keepNext/>
        <w:keepLines/>
        <w:numPr>
          <w:ilvl w:val="1"/>
          <w:numId w:val="17"/>
        </w:numPr>
        <w:shd w:val="clear" w:color="auto" w:fill="auto"/>
        <w:tabs>
          <w:tab w:val="left" w:pos="2993"/>
        </w:tabs>
        <w:spacing w:before="0" w:after="0" w:line="600" w:lineRule="exact"/>
        <w:ind w:left="3200" w:right="2420" w:hanging="620"/>
        <w:rPr>
          <w:b/>
        </w:rPr>
      </w:pPr>
      <w:bookmarkStart w:id="29" w:name="bookmark27"/>
      <w:r w:rsidRPr="003A0EA6">
        <w:rPr>
          <w:b/>
        </w:rPr>
        <w:t xml:space="preserve">Учебный план среднего общего образования </w:t>
      </w:r>
    </w:p>
    <w:p w:rsidR="003A0EA6" w:rsidRDefault="003A0EA6" w:rsidP="003A0EA6">
      <w:pPr>
        <w:pStyle w:val="72"/>
        <w:keepNext/>
        <w:keepLines/>
        <w:numPr>
          <w:ilvl w:val="1"/>
          <w:numId w:val="17"/>
        </w:numPr>
        <w:shd w:val="clear" w:color="auto" w:fill="auto"/>
        <w:tabs>
          <w:tab w:val="left" w:pos="2993"/>
        </w:tabs>
        <w:spacing w:before="0" w:after="0" w:line="600" w:lineRule="exact"/>
        <w:ind w:left="3200" w:right="2420" w:hanging="620"/>
      </w:pPr>
      <w:r>
        <w:t>ПОЯСНИТЕЛЬНАЯ ЗАПИСКА.</w:t>
      </w:r>
    </w:p>
    <w:p w:rsidR="00502A69" w:rsidRPr="00502A69" w:rsidRDefault="00502A69" w:rsidP="003A0EA6">
      <w:pPr>
        <w:ind w:firstLine="539"/>
        <w:jc w:val="both"/>
        <w:rPr>
          <w:rFonts w:ascii="Times New Roman" w:hAnsi="Times New Roman"/>
          <w:sz w:val="22"/>
          <w:szCs w:val="28"/>
        </w:rPr>
      </w:pPr>
    </w:p>
    <w:p w:rsidR="00502A69" w:rsidRPr="00502A69" w:rsidRDefault="00502A69" w:rsidP="00502A69">
      <w:pPr>
        <w:ind w:firstLine="708"/>
        <w:jc w:val="both"/>
        <w:rPr>
          <w:rFonts w:ascii="Times New Roman" w:hAnsi="Times New Roman" w:cs="Times New Roman"/>
          <w:szCs w:val="28"/>
        </w:rPr>
      </w:pPr>
      <w:r w:rsidRPr="00502A69">
        <w:rPr>
          <w:rFonts w:ascii="Times New Roman" w:hAnsi="Times New Roman" w:cs="Times New Roman"/>
          <w:szCs w:val="28"/>
        </w:rPr>
        <w:t>Учебный план является основным нормативным документом, определяющим содержание  образования общеобразовательной школы. Он разработан с учетом требований Закона РФ «Об образовании в Российской Федерации»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плана, Республиканского базисного учебного плана а также директивных документов об образовании.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Среднее общее образование – это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компонента государственного стандарта общего образования. </w:t>
      </w:r>
      <w:r w:rsidRPr="003A0EA6">
        <w:rPr>
          <w:rFonts w:ascii="Times New Roman" w:hAnsi="Times New Roman"/>
          <w:szCs w:val="28"/>
        </w:rPr>
        <w:lastRenderedPageBreak/>
        <w:t>Это позволяет обучающимся изучать учебные предметы либо на базовом, либо на профильном уровне.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Выбирая различные сочетания базовых и профильных учебных предметов, каждая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b/>
          <w:i/>
          <w:szCs w:val="28"/>
        </w:rPr>
        <w:t xml:space="preserve">Базовые общеобразовательные учебные предметы - </w:t>
      </w:r>
      <w:r w:rsidRPr="003A0EA6">
        <w:rPr>
          <w:rFonts w:ascii="Times New Roman" w:hAnsi="Times New Roman"/>
          <w:szCs w:val="28"/>
        </w:rPr>
        <w:t>это учебные предметы федерального компонента, направленные на завершение общеобразовательной подготовки обучающихся.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а также интегрированные учебные предметы «Обществознание» (включая экономику и право) и «Естествознание».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Остальные базовые учебные предметы изучаются  по выбору.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b/>
          <w:i/>
          <w:szCs w:val="28"/>
        </w:rPr>
        <w:t>Профильные общеобразовательные учебные предметы</w:t>
      </w:r>
      <w:r w:rsidRPr="003A0EA6">
        <w:rPr>
          <w:rFonts w:ascii="Times New Roman" w:hAnsi="Times New Roman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 xml:space="preserve">При профильном обучении обучающийся выбирает </w:t>
      </w:r>
      <w:r w:rsidRPr="003A0EA6">
        <w:rPr>
          <w:rFonts w:ascii="Times New Roman" w:hAnsi="Times New Roman"/>
          <w:b/>
          <w:i/>
          <w:szCs w:val="28"/>
        </w:rPr>
        <w:t>не менее двух</w:t>
      </w:r>
      <w:r w:rsidRPr="003A0EA6">
        <w:rPr>
          <w:rFonts w:ascii="Times New Roman" w:hAnsi="Times New Roman"/>
          <w:szCs w:val="28"/>
        </w:rPr>
        <w:t xml:space="preserve"> учебных предметов на профильном уровне.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 xml:space="preserve">В случае, если предметы «Математика», «Русский язык», «Литература», «Иностранный язык», «История», «Физическая культура» входящие в инвариантную часть учебного плана, изучаются на профильном уровне, то на базовом уровне эти предметы </w:t>
      </w:r>
      <w:r w:rsidRPr="003A0EA6">
        <w:rPr>
          <w:rFonts w:ascii="Times New Roman" w:hAnsi="Times New Roman"/>
          <w:b/>
          <w:i/>
          <w:szCs w:val="28"/>
        </w:rPr>
        <w:t>не изучаются</w:t>
      </w:r>
      <w:r w:rsidRPr="003A0EA6">
        <w:rPr>
          <w:rFonts w:ascii="Times New Roman" w:hAnsi="Times New Roman"/>
          <w:szCs w:val="28"/>
        </w:rPr>
        <w:t>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На ступени среднего общего образования в национально-региональный компонент входят: «История Дагестана», «Культура и традиции народов Дагестана», «Родной язык» (по одному часу в неделю), «Дагестанская литература» (два часа в неделю).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b/>
          <w:i/>
          <w:szCs w:val="28"/>
        </w:rPr>
        <w:t>Элективные учебные предметы</w:t>
      </w:r>
      <w:r w:rsidRPr="003A0EA6">
        <w:rPr>
          <w:rFonts w:ascii="Times New Roman" w:hAnsi="Times New Roman"/>
          <w:szCs w:val="28"/>
        </w:rPr>
        <w:t xml:space="preserve"> – обязательные учебные предметы по выбору учащихся </w:t>
      </w:r>
      <w:r w:rsidRPr="003A0EA6">
        <w:rPr>
          <w:rFonts w:ascii="Times New Roman" w:hAnsi="Times New Roman"/>
          <w:b/>
          <w:i/>
          <w:szCs w:val="28"/>
        </w:rPr>
        <w:t xml:space="preserve">из компонента образовательной организации. </w:t>
      </w:r>
      <w:r w:rsidRPr="003A0EA6">
        <w:rPr>
          <w:rFonts w:ascii="Times New Roman" w:hAnsi="Times New Roman"/>
          <w:szCs w:val="28"/>
        </w:rPr>
        <w:t>Элективные учебные предметы выполняют три основные функции: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1) являются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по выбранному предмету;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3) способствуют удовлетворению познавательных интересов в различных областях деятельности человека.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 xml:space="preserve">При разработке учебного плана образовательной организации, класса, группы отдельного профиля обучения </w:t>
      </w:r>
      <w:r w:rsidRPr="003A0EA6">
        <w:rPr>
          <w:rFonts w:ascii="Times New Roman" w:hAnsi="Times New Roman"/>
          <w:b/>
          <w:szCs w:val="28"/>
        </w:rPr>
        <w:t>необходимо</w:t>
      </w:r>
      <w:r w:rsidRPr="003A0EA6">
        <w:rPr>
          <w:rFonts w:ascii="Times New Roman" w:hAnsi="Times New Roman"/>
          <w:szCs w:val="28"/>
        </w:rPr>
        <w:t>: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1. Включить в учебный план обязательные учебные предметы на базовом уровне (инвариантная часть федерального компонента).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2. Выбрать не менее двух учебных предметов на профильном уровне из вариативной части федерального компонента, которые будут определять направление специализации образования в данном профиле.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3. Добавить к ним набор обязательных учебных 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4. Подсчитать суммарное число часов на изучение учебных предметов, выбранных в пп.1 и 2. Если полученное число часов меньше времени (31 час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5.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случае,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lastRenderedPageBreak/>
        <w:t>6. 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образовательной организации.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  <w:r w:rsidRPr="003A0EA6">
        <w:rPr>
          <w:rFonts w:ascii="Times New Roman" w:hAnsi="Times New Roman"/>
          <w:szCs w:val="28"/>
        </w:rPr>
        <w:t>Организация профильного обучения в 10-11 классах должна проходить в предельно допустимой учебной нагрузке.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</w:p>
    <w:p w:rsidR="00502A69" w:rsidRPr="00502A69" w:rsidRDefault="003A0EA6" w:rsidP="00502A69">
      <w:pPr>
        <w:ind w:firstLine="601"/>
        <w:jc w:val="both"/>
        <w:rPr>
          <w:rFonts w:ascii="Times New Roman" w:hAnsi="Times New Roman" w:cs="Times New Roman"/>
          <w:szCs w:val="28"/>
        </w:rPr>
      </w:pPr>
      <w:r w:rsidRPr="003A0EA6">
        <w:rPr>
          <w:rFonts w:ascii="Times New Roman" w:hAnsi="Times New Roman"/>
          <w:szCs w:val="2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учащихся.</w:t>
      </w:r>
      <w:r w:rsidR="00502A69">
        <w:rPr>
          <w:rFonts w:ascii="Times New Roman" w:hAnsi="Times New Roman"/>
          <w:szCs w:val="28"/>
        </w:rPr>
        <w:t xml:space="preserve"> </w:t>
      </w:r>
      <w:r w:rsidR="00502A69" w:rsidRPr="00502A69">
        <w:rPr>
          <w:rFonts w:ascii="Times New Roman" w:hAnsi="Times New Roman" w:cs="Times New Roman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3A0EA6" w:rsidRPr="003A0EA6" w:rsidRDefault="003A0EA6" w:rsidP="003A0EA6">
      <w:pPr>
        <w:ind w:firstLine="539"/>
        <w:jc w:val="both"/>
        <w:rPr>
          <w:rFonts w:ascii="Times New Roman" w:hAnsi="Times New Roman"/>
          <w:szCs w:val="28"/>
        </w:rPr>
      </w:pPr>
    </w:p>
    <w:tbl>
      <w:tblPr>
        <w:tblW w:w="97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0"/>
        <w:gridCol w:w="90"/>
        <w:gridCol w:w="1980"/>
        <w:gridCol w:w="1620"/>
      </w:tblGrid>
      <w:tr w:rsidR="003A0EA6" w:rsidRPr="00AA2287" w:rsidTr="003A0EA6">
        <w:trPr>
          <w:jc w:val="right"/>
        </w:trPr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3A0EA6" w:rsidRPr="00AA2287" w:rsidTr="003A0EA6">
        <w:trPr>
          <w:jc w:val="right"/>
        </w:trPr>
        <w:tc>
          <w:tcPr>
            <w:tcW w:w="9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A6" w:rsidRPr="00AA2287" w:rsidRDefault="003A0EA6" w:rsidP="003A0EA6">
            <w:pPr>
              <w:pStyle w:val="af1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5831A4" w:rsidRDefault="003A0EA6" w:rsidP="003A0EA6">
            <w:pPr>
              <w:pStyle w:val="af1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5831A4" w:rsidRDefault="003A0EA6" w:rsidP="003A0EA6">
            <w:pPr>
              <w:pStyle w:val="af1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EA6" w:rsidRPr="00AA2287" w:rsidRDefault="003A0EA6" w:rsidP="003A0EA6">
            <w:pPr>
              <w:pStyle w:val="af1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883A6F" w:rsidRDefault="003A0EA6" w:rsidP="003A0EA6">
            <w:pPr>
              <w:pStyle w:val="af1"/>
              <w:ind w:right="-108"/>
              <w:jc w:val="left"/>
              <w:rPr>
                <w:i/>
                <w:sz w:val="28"/>
                <w:szCs w:val="28"/>
                <w:lang w:eastAsia="ru-RU"/>
              </w:rPr>
            </w:pPr>
            <w:r w:rsidRPr="00883A6F">
              <w:rPr>
                <w:i/>
                <w:szCs w:val="28"/>
                <w:lang w:eastAsia="ru-RU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7</w:t>
            </w:r>
          </w:p>
        </w:tc>
      </w:tr>
      <w:tr w:rsidR="003A0EA6" w:rsidRPr="00AA2287" w:rsidTr="003A0EA6">
        <w:trPr>
          <w:trHeight w:val="493"/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  <w:r>
              <w:rPr>
                <w:b w:val="0"/>
                <w:sz w:val="28"/>
                <w:szCs w:val="28"/>
                <w:lang w:eastAsia="ru-RU"/>
              </w:rPr>
              <w:t xml:space="preserve"> и ИКТ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FD5E68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FD5E68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3A0EA6" w:rsidRPr="00AA2287" w:rsidTr="003A0EA6">
        <w:trPr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3A0EA6" w:rsidRPr="00AA2287" w:rsidTr="003A0EA6">
        <w:trPr>
          <w:trHeight w:val="408"/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883A6F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883A6F" w:rsidRDefault="003A0EA6" w:rsidP="003A0EA6">
            <w:pPr>
              <w:pStyle w:val="af1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3A0EA6" w:rsidRPr="00AA2287" w:rsidTr="003A0EA6">
        <w:trPr>
          <w:trHeight w:val="413"/>
          <w:jc w:val="right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EA6" w:rsidRPr="00AA2287" w:rsidRDefault="003A0EA6" w:rsidP="003A0EA6">
            <w:pPr>
              <w:pStyle w:val="af1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3A0EA6" w:rsidRDefault="003A0EA6" w:rsidP="003A0EA6">
      <w:pPr>
        <w:pStyle w:val="72"/>
        <w:keepNext/>
        <w:keepLines/>
        <w:shd w:val="clear" w:color="auto" w:fill="auto"/>
        <w:tabs>
          <w:tab w:val="left" w:pos="2993"/>
        </w:tabs>
        <w:spacing w:before="0" w:after="0" w:line="600" w:lineRule="exact"/>
        <w:ind w:left="3200" w:right="2420" w:firstLine="0"/>
      </w:pPr>
    </w:p>
    <w:bookmarkEnd w:id="29"/>
    <w:p w:rsidR="009F701C" w:rsidRDefault="008A7882">
      <w:pPr>
        <w:pStyle w:val="34"/>
        <w:shd w:val="clear" w:color="auto" w:fill="auto"/>
        <w:spacing w:before="0" w:after="0"/>
        <w:ind w:left="40" w:firstLine="560"/>
      </w:pPr>
      <w:r>
        <w:t>Освоение образовательных программ учебных предметов сопровождается промежуточной аттестацией обучающихся 10 классов, проводимых в следующих формах:</w:t>
      </w:r>
    </w:p>
    <w:p w:rsidR="009F701C" w:rsidRDefault="008A7882">
      <w:pPr>
        <w:pStyle w:val="34"/>
        <w:numPr>
          <w:ilvl w:val="0"/>
          <w:numId w:val="20"/>
        </w:numPr>
        <w:shd w:val="clear" w:color="auto" w:fill="auto"/>
        <w:tabs>
          <w:tab w:val="left" w:pos="730"/>
        </w:tabs>
        <w:spacing w:before="0" w:after="0"/>
        <w:ind w:left="40" w:firstLine="560"/>
      </w:pPr>
      <w:r>
        <w:t>тестирование</w:t>
      </w:r>
    </w:p>
    <w:p w:rsidR="009F701C" w:rsidRDefault="008A7882">
      <w:pPr>
        <w:pStyle w:val="34"/>
        <w:numPr>
          <w:ilvl w:val="0"/>
          <w:numId w:val="20"/>
        </w:numPr>
        <w:shd w:val="clear" w:color="auto" w:fill="auto"/>
        <w:tabs>
          <w:tab w:val="left" w:pos="739"/>
        </w:tabs>
        <w:spacing w:before="0" w:after="0"/>
        <w:ind w:left="40" w:firstLine="560"/>
      </w:pPr>
      <w:r>
        <w:t>контрольная работа</w:t>
      </w:r>
    </w:p>
    <w:p w:rsidR="009F701C" w:rsidRDefault="008A7882">
      <w:pPr>
        <w:pStyle w:val="34"/>
        <w:numPr>
          <w:ilvl w:val="0"/>
          <w:numId w:val="20"/>
        </w:numPr>
        <w:shd w:val="clear" w:color="auto" w:fill="auto"/>
        <w:tabs>
          <w:tab w:val="left" w:pos="730"/>
        </w:tabs>
        <w:spacing w:before="0" w:after="0"/>
        <w:ind w:left="40" w:firstLine="560"/>
      </w:pPr>
      <w:r>
        <w:lastRenderedPageBreak/>
        <w:t>защита реферата</w:t>
      </w:r>
    </w:p>
    <w:p w:rsidR="009F701C" w:rsidRDefault="008A7882">
      <w:pPr>
        <w:pStyle w:val="34"/>
        <w:numPr>
          <w:ilvl w:val="0"/>
          <w:numId w:val="20"/>
        </w:numPr>
        <w:shd w:val="clear" w:color="auto" w:fill="auto"/>
        <w:tabs>
          <w:tab w:val="left" w:pos="739"/>
        </w:tabs>
        <w:spacing w:before="0" w:after="0"/>
        <w:ind w:left="40" w:firstLine="560"/>
      </w:pPr>
      <w:r>
        <w:t>билеты</w:t>
      </w:r>
    </w:p>
    <w:p w:rsidR="003A0EA6" w:rsidRDefault="003A0EA6" w:rsidP="003A0EA6">
      <w:pPr>
        <w:pStyle w:val="34"/>
        <w:shd w:val="clear" w:color="auto" w:fill="auto"/>
        <w:tabs>
          <w:tab w:val="left" w:pos="739"/>
        </w:tabs>
        <w:spacing w:before="0" w:after="0"/>
        <w:ind w:firstLine="0"/>
      </w:pPr>
    </w:p>
    <w:p w:rsidR="003A0EA6" w:rsidRDefault="003A0EA6" w:rsidP="003A0EA6">
      <w:pPr>
        <w:pStyle w:val="34"/>
        <w:shd w:val="clear" w:color="auto" w:fill="auto"/>
        <w:tabs>
          <w:tab w:val="left" w:pos="739"/>
        </w:tabs>
        <w:spacing w:before="0" w:after="0"/>
        <w:ind w:firstLine="0"/>
      </w:pPr>
    </w:p>
    <w:p w:rsidR="003A0EA6" w:rsidRDefault="003A0EA6" w:rsidP="003A0EA6">
      <w:pPr>
        <w:pStyle w:val="34"/>
        <w:shd w:val="clear" w:color="auto" w:fill="auto"/>
        <w:tabs>
          <w:tab w:val="left" w:pos="739"/>
        </w:tabs>
        <w:spacing w:before="0" w:after="0"/>
        <w:ind w:firstLine="0"/>
      </w:pPr>
    </w:p>
    <w:p w:rsidR="003A0EA6" w:rsidRDefault="003A0EA6" w:rsidP="003A0EA6">
      <w:pPr>
        <w:pStyle w:val="34"/>
        <w:shd w:val="clear" w:color="auto" w:fill="auto"/>
        <w:tabs>
          <w:tab w:val="left" w:pos="739"/>
        </w:tabs>
        <w:spacing w:before="0" w:after="0"/>
        <w:ind w:firstLine="0"/>
      </w:pPr>
    </w:p>
    <w:p w:rsidR="003A0EA6" w:rsidRDefault="003A0EA6" w:rsidP="003A0EA6">
      <w:pPr>
        <w:pStyle w:val="34"/>
        <w:shd w:val="clear" w:color="auto" w:fill="auto"/>
        <w:tabs>
          <w:tab w:val="left" w:pos="739"/>
        </w:tabs>
        <w:spacing w:before="0" w:after="0"/>
        <w:ind w:firstLine="0"/>
      </w:pPr>
    </w:p>
    <w:p w:rsidR="003A0EA6" w:rsidRDefault="003A0EA6" w:rsidP="003A0EA6">
      <w:pPr>
        <w:pStyle w:val="34"/>
        <w:shd w:val="clear" w:color="auto" w:fill="auto"/>
        <w:tabs>
          <w:tab w:val="left" w:pos="739"/>
        </w:tabs>
        <w:spacing w:before="0" w:after="0"/>
        <w:ind w:firstLine="0"/>
      </w:pPr>
    </w:p>
    <w:p w:rsidR="003A0EA6" w:rsidRDefault="003A0EA6" w:rsidP="003A0EA6">
      <w:pPr>
        <w:pStyle w:val="34"/>
        <w:shd w:val="clear" w:color="auto" w:fill="auto"/>
        <w:tabs>
          <w:tab w:val="left" w:pos="739"/>
        </w:tabs>
        <w:spacing w:before="0" w:after="0"/>
        <w:ind w:firstLine="0"/>
      </w:pPr>
    </w:p>
    <w:p w:rsidR="003A0EA6" w:rsidRDefault="003A0EA6" w:rsidP="003A0EA6">
      <w:pPr>
        <w:pStyle w:val="34"/>
        <w:shd w:val="clear" w:color="auto" w:fill="auto"/>
        <w:tabs>
          <w:tab w:val="left" w:pos="739"/>
        </w:tabs>
        <w:spacing w:before="0" w:after="0"/>
        <w:ind w:firstLine="0"/>
      </w:pPr>
    </w:p>
    <w:p w:rsidR="009F701C" w:rsidRDefault="009F701C">
      <w:pPr>
        <w:rPr>
          <w:sz w:val="2"/>
          <w:szCs w:val="2"/>
        </w:rPr>
      </w:pPr>
    </w:p>
    <w:p w:rsidR="009F701C" w:rsidRPr="003A0EA6" w:rsidRDefault="008A7882">
      <w:pPr>
        <w:pStyle w:val="34"/>
        <w:numPr>
          <w:ilvl w:val="1"/>
          <w:numId w:val="17"/>
        </w:numPr>
        <w:shd w:val="clear" w:color="auto" w:fill="auto"/>
        <w:tabs>
          <w:tab w:val="left" w:pos="1406"/>
        </w:tabs>
        <w:spacing w:before="0" w:after="314" w:line="230" w:lineRule="exact"/>
        <w:ind w:left="700" w:firstLine="0"/>
        <w:rPr>
          <w:b/>
        </w:rPr>
      </w:pPr>
      <w:r w:rsidRPr="003A0EA6">
        <w:rPr>
          <w:b/>
        </w:rPr>
        <w:t>Календарный учебный график</w:t>
      </w:r>
    </w:p>
    <w:p w:rsidR="009F701C" w:rsidRDefault="008A7882">
      <w:pPr>
        <w:pStyle w:val="ad"/>
        <w:framePr w:w="9331" w:wrap="notBeside" w:vAnchor="text" w:hAnchor="text" w:y="1"/>
        <w:shd w:val="clear" w:color="auto" w:fill="auto"/>
        <w:spacing w:line="230" w:lineRule="exact"/>
      </w:pPr>
      <w:r>
        <w:t>I. Продолжительность учебного года: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1992"/>
        <w:gridCol w:w="2866"/>
        <w:gridCol w:w="3926"/>
      </w:tblGrid>
      <w:tr w:rsidR="009F701C">
        <w:trPr>
          <w:trHeight w:hRule="exact"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t>№</w:t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60" w:after="0" w:line="230" w:lineRule="exact"/>
              <w:ind w:left="120" w:firstLine="0"/>
              <w:jc w:val="left"/>
            </w:pPr>
            <w:r>
              <w:t>п/п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Показатель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10-е классы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11-е классы</w:t>
            </w:r>
          </w:p>
        </w:tc>
      </w:tr>
      <w:tr w:rsidR="009F701C">
        <w:trPr>
          <w:trHeight w:hRule="exact"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Начало учебного года</w:t>
            </w:r>
          </w:p>
        </w:tc>
        <w:tc>
          <w:tcPr>
            <w:tcW w:w="6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01 сентября 2016 г.</w:t>
            </w:r>
          </w:p>
        </w:tc>
      </w:tr>
      <w:tr w:rsidR="009F701C">
        <w:trPr>
          <w:trHeight w:hRule="exact" w:val="56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t>Окончание учебного года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31 мая 2017г.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25 мая 2017г.</w:t>
            </w:r>
          </w:p>
        </w:tc>
      </w:tr>
      <w:tr w:rsidR="009F701C">
        <w:trPr>
          <w:trHeight w:hRule="exact" w:val="111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Сроки</w:t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государственной</w:t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итоговой</w:t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аттестации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331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26.05.2017 - 23.06.2017</w:t>
            </w:r>
          </w:p>
        </w:tc>
      </w:tr>
      <w:tr w:rsidR="009F701C">
        <w:trPr>
          <w:trHeight w:hRule="exact" w:val="8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4.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Сроки</w:t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промежуточной</w:t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аттестации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t>15.05.2017</w:t>
            </w:r>
            <w:r>
              <w:softHyphen/>
            </w:r>
          </w:p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60" w:after="0" w:line="230" w:lineRule="exact"/>
              <w:ind w:left="120" w:firstLine="0"/>
              <w:jc w:val="left"/>
            </w:pPr>
            <w:r>
              <w:t>26.05.2017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331" w:wrap="notBeside" w:vAnchor="text" w:hAnchor="text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5.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Продолжительно сть учебной недели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6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6</w:t>
            </w:r>
          </w:p>
        </w:tc>
      </w:tr>
      <w:tr w:rsidR="009F701C">
        <w:trPr>
          <w:trHeight w:hRule="exact" w:val="57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6.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69" w:lineRule="exact"/>
              <w:ind w:left="120" w:firstLine="0"/>
              <w:jc w:val="left"/>
            </w:pPr>
            <w:r>
              <w:t>Количество учебных недель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35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331" w:wrap="notBeside" w:vAnchor="text" w:hAnchor="text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34</w:t>
            </w:r>
          </w:p>
        </w:tc>
      </w:tr>
    </w:tbl>
    <w:p w:rsidR="009F701C" w:rsidRDefault="008A7882">
      <w:pPr>
        <w:pStyle w:val="ad"/>
        <w:framePr w:w="9331" w:wrap="notBeside" w:vAnchor="text" w:hAnchor="text" w:y="1"/>
        <w:shd w:val="clear" w:color="auto" w:fill="auto"/>
        <w:spacing w:line="230" w:lineRule="exact"/>
      </w:pPr>
      <w:r>
        <w:t>II. Регламентирование образовательного процесса:</w:t>
      </w:r>
    </w:p>
    <w:p w:rsidR="009F701C" w:rsidRDefault="009F701C">
      <w:pPr>
        <w:spacing w:line="240" w:lineRule="exact"/>
        <w:rPr>
          <w:sz w:val="2"/>
          <w:szCs w:val="2"/>
        </w:rPr>
      </w:pPr>
    </w:p>
    <w:p w:rsidR="009F701C" w:rsidRDefault="008A7882">
      <w:pPr>
        <w:pStyle w:val="ad"/>
        <w:framePr w:w="10027" w:wrap="notBeside" w:vAnchor="text" w:hAnchor="text" w:xAlign="center" w:y="1"/>
        <w:shd w:val="clear" w:color="auto" w:fill="auto"/>
        <w:spacing w:line="230" w:lineRule="exact"/>
      </w:pPr>
      <w:r>
        <w:rPr>
          <w:rStyle w:val="ae"/>
        </w:rPr>
        <w:t>Среднее общее образование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2270"/>
        <w:gridCol w:w="2074"/>
        <w:gridCol w:w="1982"/>
        <w:gridCol w:w="3072"/>
      </w:tblGrid>
      <w:tr w:rsidR="009F701C">
        <w:trPr>
          <w:trHeight w:hRule="exact" w:val="293"/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t>№</w:t>
            </w:r>
          </w:p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60" w:after="0" w:line="230" w:lineRule="exact"/>
              <w:ind w:left="120" w:firstLine="0"/>
              <w:jc w:val="left"/>
            </w:pPr>
            <w:r>
              <w:t>п/п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Четверть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Дата</w:t>
            </w:r>
          </w:p>
        </w:tc>
        <w:tc>
          <w:tcPr>
            <w:tcW w:w="3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t>Продолжительность (количество учебных недель)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027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027" w:wrap="notBeside" w:vAnchor="text" w:hAnchor="text" w:xAlign="center" w:y="1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начало четверти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t>окончание</w:t>
            </w:r>
          </w:p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t>четверти</w:t>
            </w:r>
          </w:p>
        </w:tc>
        <w:tc>
          <w:tcPr>
            <w:tcW w:w="30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027" w:wrap="notBeside" w:vAnchor="text" w:hAnchor="text" w:xAlign="center" w:y="1"/>
            </w:pPr>
          </w:p>
        </w:tc>
      </w:tr>
      <w:tr w:rsidR="009F701C">
        <w:trPr>
          <w:trHeight w:hRule="exact" w:val="28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 полугодие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01.09.2016 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27.12. 2016 г.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15 (3 дня)</w:t>
            </w:r>
          </w:p>
        </w:tc>
      </w:tr>
      <w:tr w:rsidR="009F701C"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 полугодие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11.01.2017 г.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31.05.2017 г.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027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19(5дней)</w:t>
            </w:r>
          </w:p>
        </w:tc>
      </w:tr>
    </w:tbl>
    <w:p w:rsidR="009F701C" w:rsidRDefault="009F701C">
      <w:pPr>
        <w:spacing w:line="540" w:lineRule="exact"/>
      </w:pPr>
    </w:p>
    <w:p w:rsidR="009F701C" w:rsidRDefault="008A7882">
      <w:pPr>
        <w:pStyle w:val="ad"/>
        <w:framePr w:w="9749" w:wrap="notBeside" w:vAnchor="text" w:hAnchor="text" w:xAlign="center" w:y="1"/>
        <w:shd w:val="clear" w:color="auto" w:fill="auto"/>
        <w:spacing w:line="230" w:lineRule="exact"/>
      </w:pPr>
      <w:r>
        <w:t>III. Продолжительность каникул в течение учебного года: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395"/>
        <w:gridCol w:w="2064"/>
        <w:gridCol w:w="2035"/>
        <w:gridCol w:w="2654"/>
      </w:tblGrid>
      <w:tr w:rsidR="009F701C">
        <w:trPr>
          <w:trHeight w:hRule="exact" w:val="293"/>
          <w:jc w:val="center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t>№</w:t>
            </w:r>
          </w:p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60" w:after="0" w:line="230" w:lineRule="exact"/>
              <w:ind w:left="120" w:firstLine="0"/>
              <w:jc w:val="left"/>
            </w:pPr>
            <w:r>
              <w:t>п/п</w:t>
            </w:r>
          </w:p>
        </w:tc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Каникулы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Дата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Продолжительность (количество дней)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749" w:wrap="notBeside" w:vAnchor="text" w:hAnchor="text" w:xAlign="center" w:y="1"/>
            </w:pPr>
          </w:p>
        </w:tc>
        <w:tc>
          <w:tcPr>
            <w:tcW w:w="23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749" w:wrap="notBeside" w:vAnchor="text" w:hAnchor="text" w:xAlign="center" w:y="1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начало каникул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120" w:line="230" w:lineRule="exact"/>
              <w:ind w:firstLine="0"/>
              <w:jc w:val="center"/>
            </w:pPr>
            <w:r>
              <w:t>окончание</w:t>
            </w:r>
          </w:p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t>каникул</w:t>
            </w:r>
          </w:p>
        </w:tc>
        <w:tc>
          <w:tcPr>
            <w:tcW w:w="26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749" w:wrap="notBeside" w:vAnchor="text" w:hAnchor="text" w:xAlign="center" w:y="1"/>
            </w:pPr>
          </w:p>
        </w:tc>
      </w:tr>
      <w:tr w:rsidR="009F701C">
        <w:trPr>
          <w:trHeight w:hRule="exact" w:val="28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Осенние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29.10.2016 г.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06.11.2016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9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Зимние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28.12.2016 г.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10.01.2017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14</w:t>
            </w:r>
          </w:p>
        </w:tc>
      </w:tr>
      <w:tr w:rsidR="009F701C">
        <w:trPr>
          <w:trHeight w:hRule="exact" w:val="29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Весенние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27.03.2017 г.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02.04.2017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749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7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numPr>
          <w:ilvl w:val="1"/>
          <w:numId w:val="17"/>
        </w:numPr>
        <w:shd w:val="clear" w:color="auto" w:fill="auto"/>
        <w:tabs>
          <w:tab w:val="left" w:pos="422"/>
        </w:tabs>
        <w:spacing w:before="758" w:after="0" w:line="312" w:lineRule="exact"/>
        <w:ind w:right="260" w:firstLine="0"/>
        <w:jc w:val="center"/>
      </w:pPr>
      <w:r>
        <w:t>Оценочные, методические и дидактические материалы</w:t>
      </w:r>
    </w:p>
    <w:p w:rsidR="009F701C" w:rsidRDefault="008A7882">
      <w:pPr>
        <w:pStyle w:val="34"/>
        <w:shd w:val="clear" w:color="auto" w:fill="auto"/>
        <w:spacing w:before="0" w:after="0" w:line="312" w:lineRule="exact"/>
        <w:ind w:left="700" w:right="1460" w:firstLine="0"/>
      </w:pPr>
      <w:r>
        <w:t>Контрольно-измерительные, методические и дидактические материалы по каждому учебному предмету (курсу) представлены в рабочих программах по предмету (курсу) педагогами школы.</w:t>
      </w:r>
    </w:p>
    <w:p w:rsidR="009F701C" w:rsidRDefault="008A7882">
      <w:pPr>
        <w:pStyle w:val="34"/>
        <w:shd w:val="clear" w:color="auto" w:fill="auto"/>
        <w:spacing w:before="0" w:after="53" w:line="230" w:lineRule="exact"/>
        <w:ind w:left="20" w:firstLine="320"/>
      </w:pPr>
      <w:r>
        <w:t>3.4. Система условий реализации основной образовательной программы среднего</w:t>
      </w:r>
    </w:p>
    <w:p w:rsidR="009F701C" w:rsidRDefault="008A7882">
      <w:pPr>
        <w:pStyle w:val="34"/>
        <w:shd w:val="clear" w:color="auto" w:fill="auto"/>
        <w:spacing w:before="0" w:after="653" w:line="230" w:lineRule="exact"/>
        <w:ind w:left="3780" w:firstLine="0"/>
        <w:jc w:val="left"/>
      </w:pPr>
      <w:r>
        <w:lastRenderedPageBreak/>
        <w:t>общего образования</w:t>
      </w:r>
    </w:p>
    <w:p w:rsidR="009F701C" w:rsidRDefault="008A7882">
      <w:pPr>
        <w:pStyle w:val="34"/>
        <w:numPr>
          <w:ilvl w:val="0"/>
          <w:numId w:val="21"/>
        </w:numPr>
        <w:shd w:val="clear" w:color="auto" w:fill="auto"/>
        <w:tabs>
          <w:tab w:val="left" w:pos="3605"/>
        </w:tabs>
        <w:spacing w:before="0" w:after="358" w:line="230" w:lineRule="exact"/>
        <w:ind w:left="3000" w:firstLine="0"/>
        <w:jc w:val="left"/>
      </w:pPr>
      <w:r>
        <w:t>Описание кадровых условий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00"/>
        </w:tabs>
        <w:spacing w:before="0" w:after="23" w:line="230" w:lineRule="exact"/>
        <w:ind w:left="20" w:firstLine="320"/>
      </w:pPr>
      <w:r>
        <w:t>- характеристику укомплектованности образовательного учреждения;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680"/>
        </w:tabs>
        <w:spacing w:before="0" w:after="60"/>
        <w:ind w:left="740" w:right="360" w:hanging="420"/>
        <w:jc w:val="left"/>
      </w:pPr>
      <w:r>
        <w:t>- описание уровня квалификации работников образовательного учреждения и их функциональные обязанности;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680"/>
        </w:tabs>
        <w:spacing w:before="0" w:after="155"/>
        <w:ind w:left="740" w:right="360" w:hanging="420"/>
        <w:jc w:val="left"/>
      </w:pPr>
      <w:r>
        <w:t>- описание реализуемой системы непрерывного профессионального развития и повышения квалификации педагогических работников.</w:t>
      </w:r>
    </w:p>
    <w:p w:rsidR="009F701C" w:rsidRDefault="008A7882">
      <w:pPr>
        <w:pStyle w:val="34"/>
        <w:shd w:val="clear" w:color="auto" w:fill="auto"/>
        <w:spacing w:before="0" w:after="28" w:line="230" w:lineRule="exact"/>
        <w:ind w:left="20" w:firstLine="0"/>
        <w:jc w:val="left"/>
      </w:pPr>
      <w:r>
        <w:t>Кадровое обеспечение</w:t>
      </w:r>
    </w:p>
    <w:p w:rsidR="009F701C" w:rsidRDefault="008A7882">
      <w:pPr>
        <w:pStyle w:val="34"/>
        <w:shd w:val="clear" w:color="auto" w:fill="auto"/>
        <w:spacing w:before="0" w:after="120"/>
        <w:ind w:left="20" w:right="360" w:firstLine="320"/>
      </w:pPr>
      <w:r>
        <w:t>МКОУ «</w:t>
      </w:r>
      <w:r w:rsidR="00354991">
        <w:t>Андийской СОШ №1</w:t>
      </w:r>
      <w:r>
        <w:t>»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</w:t>
      </w:r>
    </w:p>
    <w:p w:rsidR="009F701C" w:rsidRDefault="008A7882">
      <w:pPr>
        <w:pStyle w:val="34"/>
        <w:shd w:val="clear" w:color="auto" w:fill="auto"/>
        <w:spacing w:before="0" w:after="0"/>
        <w:ind w:left="20" w:right="360" w:firstLine="320"/>
        <w:sectPr w:rsidR="009F701C">
          <w:type w:val="continuous"/>
          <w:pgSz w:w="11909" w:h="16838"/>
          <w:pgMar w:top="499" w:right="506" w:bottom="801" w:left="530" w:header="0" w:footer="3" w:gutter="0"/>
          <w:cols w:space="720"/>
          <w:noEndnote/>
          <w:docGrid w:linePitch="360"/>
        </w:sectPr>
      </w:pPr>
      <w: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образовательного учреждения 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 Образовательное учреждение укомплектовано работниками пищеблока, вспомогательным персоналом.</w:t>
      </w:r>
    </w:p>
    <w:p w:rsidR="009F701C" w:rsidRDefault="008A7882">
      <w:pPr>
        <w:pStyle w:val="34"/>
        <w:shd w:val="clear" w:color="auto" w:fill="auto"/>
        <w:spacing w:before="0" w:after="378" w:line="230" w:lineRule="exact"/>
        <w:ind w:left="160" w:firstLine="0"/>
      </w:pPr>
      <w:r>
        <w:lastRenderedPageBreak/>
        <w:t>Описание кадровых условий образовательного учреждения представлено в таблице.</w:t>
      </w:r>
    </w:p>
    <w:p w:rsidR="009F701C" w:rsidRDefault="008A7882">
      <w:pPr>
        <w:pStyle w:val="34"/>
        <w:shd w:val="clear" w:color="auto" w:fill="auto"/>
        <w:spacing w:before="0" w:after="65"/>
        <w:ind w:left="160" w:right="80" w:firstLine="0"/>
      </w:pPr>
      <w:r>
        <w:t>Кадровое обеспечение реализации основной образовательной программы основного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2352"/>
        <w:gridCol w:w="2328"/>
        <w:gridCol w:w="2971"/>
      </w:tblGrid>
      <w:tr w:rsidR="009F701C">
        <w:trPr>
          <w:trHeight w:hRule="exact" w:val="840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</w:pPr>
            <w:r>
              <w:lastRenderedPageBreak/>
              <w:t>Категория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</w:pPr>
            <w:r>
              <w:t>педработника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</w:pPr>
            <w:r>
              <w:t>Должностные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</w:pPr>
            <w:r>
              <w:t>функции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Требования к уровню квалификации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Фактический уровень</w:t>
            </w:r>
          </w:p>
        </w:tc>
      </w:tr>
      <w:tr w:rsidR="009F701C">
        <w:trPr>
          <w:trHeight w:hRule="exact" w:val="8842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Руководитель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образовательного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учреждения.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Обеспечивает системную образовательную и административно</w:t>
            </w:r>
            <w:r>
              <w:softHyphen/>
              <w:t>хозяйственную работу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образовательного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учреждения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профессиональное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образование по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направлениям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подготовки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«Государственное 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муниципальное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управление»,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«Менеджмент»,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«Управление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персоналом» и стаж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работы на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педагогических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должностях не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менее 5 лет либо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профессиональное образование и дополнительное профессиональное образование в области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60" w:after="240"/>
              <w:ind w:firstLine="0"/>
            </w:pPr>
            <w:r>
              <w:t>профессиональное образование, стаж административной работы 9лет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240" w:after="240"/>
              <w:ind w:left="120" w:firstLine="0"/>
              <w:jc w:val="left"/>
            </w:pPr>
            <w:r>
              <w:t>Переподготовка по направлению «Менеджмент.Управление персоналом»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240" w:after="0"/>
              <w:ind w:firstLine="0"/>
            </w:pPr>
            <w:r>
              <w:t>Стаж работы на педагогических должностях более 5 лет</w:t>
            </w:r>
          </w:p>
        </w:tc>
      </w:tr>
      <w:tr w:rsidR="009F701C">
        <w:trPr>
          <w:trHeight w:hRule="exact" w:val="4714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Заместитель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руководителя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(3человека)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Координирует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работу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преподавателей, разработку учебно</w:t>
            </w:r>
            <w:r>
              <w:softHyphen/>
              <w:t>методической и иной документации. Обеспечивает совершенствование методов организации образовательного процесса. Осуществляет контроль за качеством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профессиональное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образование по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направлениям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подготовки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«Государственное 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муниципальное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управление»,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«Менеджмент»,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«Управление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персоналом» и стаж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работы на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педагогических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должностях не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менее 5 лет либо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высшее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профессиональное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образование,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Переподготовка по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направлению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«Менеджмент.Управление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240"/>
              <w:ind w:firstLine="0"/>
            </w:pPr>
            <w:r>
              <w:t>персоналом»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240" w:after="0"/>
              <w:ind w:left="120" w:firstLine="0"/>
              <w:jc w:val="left"/>
            </w:pPr>
            <w:r>
              <w:t>Стаж административной работы от 4 до 25 лет (заместители директора по УВР (2человека), ВР-1) Стаж работы на педагогических должностях более 5 лет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type w:val="continuous"/>
          <w:pgSz w:w="11909" w:h="16838"/>
          <w:pgMar w:top="124" w:right="972" w:bottom="460" w:left="97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2352"/>
        <w:gridCol w:w="2328"/>
        <w:gridCol w:w="2971"/>
      </w:tblGrid>
      <w:tr w:rsidR="009F701C">
        <w:trPr>
          <w:trHeight w:hRule="exact" w:val="5256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660" w:line="230" w:lineRule="exact"/>
              <w:ind w:left="120" w:firstLine="0"/>
              <w:jc w:val="left"/>
            </w:pPr>
            <w:r>
              <w:t>образовательного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660" w:after="0" w:line="230" w:lineRule="exact"/>
              <w:ind w:left="120" w:firstLine="0"/>
              <w:jc w:val="left"/>
            </w:pPr>
            <w:r>
              <w:t>процесса.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600" w:line="230" w:lineRule="exact"/>
              <w:ind w:left="120" w:firstLine="0"/>
              <w:jc w:val="left"/>
            </w:pPr>
            <w:r>
              <w:t>профессиональное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600" w:after="0"/>
              <w:ind w:left="120" w:firstLine="0"/>
              <w:jc w:val="left"/>
            </w:pPr>
            <w:r>
              <w:t>образование и дополнительное профессиональное образование в области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9130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Учитель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Осуществляет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обучение и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воспитание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обучающихся,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способствует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формированию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общей культуры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личности,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социализации,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осознанного выбора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и освоения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образовательных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программ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профессиональное образование или среднее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профессиональное образование по направлению подготовки «Образование и педагогика» или в области,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соответствующей преподаваемому предмету, без предъявления требований к стажу работы либо 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профессиональное образование или среднее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Высшее- 18 средне-специальное-1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4"/>
        <w:gridCol w:w="2352"/>
        <w:gridCol w:w="2328"/>
        <w:gridCol w:w="2971"/>
      </w:tblGrid>
      <w:tr w:rsidR="009F701C">
        <w:trPr>
          <w:trHeight w:hRule="exact" w:val="4982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lastRenderedPageBreak/>
              <w:t>Социальный педагог (1 человек)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t>Высшее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60" w:after="0"/>
              <w:ind w:left="120" w:firstLine="0"/>
              <w:jc w:val="left"/>
            </w:pPr>
            <w:r>
              <w:t>профессиональное образование или среднее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240"/>
              <w:ind w:left="120" w:firstLine="0"/>
              <w:jc w:val="left"/>
            </w:pPr>
            <w:r>
              <w:t>профессиональное образование по направлениям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240" w:after="240"/>
              <w:ind w:left="120" w:firstLine="0"/>
              <w:jc w:val="left"/>
            </w:pPr>
            <w:r>
              <w:t>подготовки «Образование и педагогика»,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240" w:after="0"/>
              <w:ind w:left="120" w:firstLine="0"/>
              <w:jc w:val="left"/>
            </w:pPr>
            <w:r>
              <w:t>«Социальная педагогика» без предъявления требований к стажу работы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Высшее - 100%</w:t>
            </w:r>
          </w:p>
        </w:tc>
      </w:tr>
      <w:tr w:rsidR="009F701C">
        <w:trPr>
          <w:trHeight w:hRule="exact" w:val="4709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Зав.библиотекой (1 человек)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Обеспечивает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доступ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обучающихся к информационным ресурсам, участвует в их духовно</w:t>
            </w:r>
            <w:r>
              <w:softHyphen/>
              <w:t>нравственном воспитании, профориентации и социализации, содействует формированию информационной компетентности обучающихся.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Высшее или среднее</w:t>
            </w:r>
          </w:p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профессиональное образование по специальности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95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Высшее - 100%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79" w:after="83" w:line="230" w:lineRule="exact"/>
        <w:ind w:left="120" w:firstLine="0"/>
        <w:jc w:val="left"/>
      </w:pPr>
      <w:r>
        <w:t>Профессиональное развитие и повышение квалификации педагогических работников</w:t>
      </w:r>
    </w:p>
    <w:p w:rsidR="009F701C" w:rsidRDefault="008A7882">
      <w:pPr>
        <w:pStyle w:val="34"/>
        <w:shd w:val="clear" w:color="auto" w:fill="auto"/>
        <w:spacing w:before="0" w:after="95"/>
        <w:ind w:left="120" w:right="960" w:firstLine="300"/>
        <w:jc w:val="left"/>
      </w:pPr>
      <w:r>
        <w:t>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9F701C" w:rsidRDefault="008A7882">
      <w:pPr>
        <w:pStyle w:val="34"/>
        <w:shd w:val="clear" w:color="auto" w:fill="auto"/>
        <w:spacing w:before="0" w:after="79" w:line="230" w:lineRule="exact"/>
        <w:ind w:left="120" w:firstLine="300"/>
        <w:jc w:val="left"/>
      </w:pPr>
      <w:r>
        <w:t>Ожидаемый результат повышения квалификации: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55"/>
        </w:tabs>
        <w:spacing w:before="0" w:after="64" w:line="278" w:lineRule="exact"/>
        <w:ind w:left="840" w:right="320" w:hanging="440"/>
        <w:jc w:val="left"/>
      </w:pPr>
      <w:r>
        <w:t>обеспечение оптимального вхождения работников образования в систему ценностей современного образования;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55"/>
        </w:tabs>
        <w:spacing w:before="0" w:after="300"/>
        <w:ind w:left="840" w:right="320" w:hanging="440"/>
        <w:jc w:val="left"/>
      </w:pPr>
      <w:r>
        <w:t>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9F701C" w:rsidRDefault="008A7882">
      <w:pPr>
        <w:pStyle w:val="34"/>
        <w:shd w:val="clear" w:color="auto" w:fill="auto"/>
        <w:spacing w:before="0" w:after="0"/>
        <w:ind w:left="120" w:right="320" w:firstLine="300"/>
        <w:jc w:val="left"/>
      </w:pPr>
      <w:r>
        <w:t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</w:t>
      </w:r>
    </w:p>
    <w:p w:rsidR="009F701C" w:rsidRDefault="008A7882">
      <w:pPr>
        <w:pStyle w:val="34"/>
        <w:shd w:val="clear" w:color="auto" w:fill="auto"/>
        <w:spacing w:before="0" w:after="0"/>
        <w:ind w:left="120" w:right="640" w:firstLine="0"/>
        <w:jc w:val="left"/>
        <w:sectPr w:rsidR="009F701C">
          <w:type w:val="continuous"/>
          <w:pgSz w:w="11909" w:h="16838"/>
          <w:pgMar w:top="468" w:right="511" w:bottom="574" w:left="511" w:header="0" w:footer="3" w:gutter="0"/>
          <w:cols w:space="720"/>
          <w:noEndnote/>
          <w:docGrid w:linePitch="360"/>
        </w:sectPr>
      </w:pPr>
      <w:r>
        <w:t>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2198"/>
        <w:gridCol w:w="2698"/>
        <w:gridCol w:w="2366"/>
        <w:gridCol w:w="3197"/>
      </w:tblGrid>
      <w:tr w:rsidR="009F701C">
        <w:trPr>
          <w:trHeight w:hRule="exact" w:val="47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"/>
              </w:rPr>
              <w:t>предмет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"/>
              </w:rPr>
              <w:t>Ф.И.О. педагога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60" w:line="190" w:lineRule="exact"/>
              <w:ind w:left="660" w:firstLine="0"/>
              <w:jc w:val="left"/>
            </w:pPr>
            <w:r>
              <w:rPr>
                <w:rStyle w:val="95pt"/>
              </w:rPr>
              <w:t>уровень</w:t>
            </w:r>
          </w:p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60" w:after="0" w:line="190" w:lineRule="exact"/>
              <w:ind w:left="660" w:firstLine="0"/>
              <w:jc w:val="left"/>
            </w:pPr>
            <w:r>
              <w:rPr>
                <w:rStyle w:val="95pt"/>
              </w:rPr>
              <w:t>образования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right="20" w:firstLine="0"/>
              <w:jc w:val="right"/>
            </w:pPr>
            <w:r>
              <w:rPr>
                <w:rStyle w:val="95pt"/>
              </w:rPr>
              <w:t>образован</w:t>
            </w:r>
          </w:p>
        </w:tc>
      </w:tr>
      <w:tr w:rsidR="009F701C">
        <w:trPr>
          <w:trHeight w:hRule="exact" w:val="701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1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600" w:firstLine="0"/>
              <w:jc w:val="left"/>
            </w:pPr>
            <w:r>
              <w:rPr>
                <w:rStyle w:val="95pt0"/>
              </w:rPr>
              <w:t>Русский язык и литература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660" w:firstLine="0"/>
              <w:jc w:val="left"/>
            </w:pPr>
            <w:r>
              <w:rPr>
                <w:rStyle w:val="95pt0"/>
              </w:rPr>
              <w:t>среднее общее образование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701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2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Иностранный язык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</w:pPr>
          </w:p>
        </w:tc>
      </w:tr>
      <w:tr w:rsidR="009F701C">
        <w:trPr>
          <w:trHeight w:hRule="exact" w:val="701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3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Математика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696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4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Информатика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1162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5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Физика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Биология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</w:pPr>
          </w:p>
        </w:tc>
      </w:tr>
      <w:tr w:rsidR="009F701C">
        <w:trPr>
          <w:trHeight w:hRule="exact" w:val="70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География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Химия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5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5" w:lineRule="exact"/>
              <w:ind w:firstLine="0"/>
            </w:pPr>
          </w:p>
        </w:tc>
      </w:tr>
      <w:tr w:rsidR="009F701C">
        <w:trPr>
          <w:trHeight w:hRule="exact" w:val="470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80" w:firstLine="0"/>
              <w:jc w:val="left"/>
            </w:pPr>
            <w:r>
              <w:rPr>
                <w:rStyle w:val="95pt0"/>
              </w:rPr>
              <w:t>9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left="600" w:firstLine="0"/>
              <w:jc w:val="left"/>
            </w:pPr>
            <w:r>
              <w:rPr>
                <w:rStyle w:val="95pt0"/>
              </w:rPr>
              <w:t>История и обществознание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</w:pPr>
          </w:p>
        </w:tc>
      </w:tr>
      <w:tr w:rsidR="009F701C">
        <w:trPr>
          <w:trHeight w:hRule="exact" w:val="696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</w:pPr>
          </w:p>
        </w:tc>
      </w:tr>
      <w:tr w:rsidR="009F701C">
        <w:trPr>
          <w:trHeight w:hRule="exact" w:val="70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 w:rsidP="004A042E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95pt0"/>
              </w:rPr>
              <w:t>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Технология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</w:p>
        </w:tc>
      </w:tr>
      <w:tr w:rsidR="009F701C">
        <w:trPr>
          <w:trHeight w:hRule="exact" w:val="696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40" w:firstLine="0"/>
              <w:jc w:val="left"/>
            </w:pPr>
            <w:r>
              <w:rPr>
                <w:rStyle w:val="95pt0"/>
              </w:rPr>
              <w:t>11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firstLine="0"/>
              <w:jc w:val="center"/>
            </w:pPr>
            <w:r>
              <w:rPr>
                <w:rStyle w:val="95pt0"/>
              </w:rPr>
              <w:t>Физическая культура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26" w:lineRule="exact"/>
              <w:ind w:firstLine="0"/>
            </w:pPr>
          </w:p>
        </w:tc>
      </w:tr>
      <w:tr w:rsidR="009F701C">
        <w:trPr>
          <w:trHeight w:hRule="exact" w:val="48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190" w:lineRule="exact"/>
              <w:ind w:left="140" w:firstLine="0"/>
              <w:jc w:val="left"/>
            </w:pPr>
            <w:r>
              <w:rPr>
                <w:rStyle w:val="95pt0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5" w:lineRule="exact"/>
              <w:ind w:firstLine="0"/>
            </w:pPr>
            <w:r>
              <w:rPr>
                <w:rStyle w:val="95pt0"/>
              </w:rPr>
              <w:t>Основы безопасности и жизнедеятельности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5" w:lineRule="exact"/>
              <w:ind w:left="120" w:firstLine="0"/>
              <w:jc w:val="left"/>
            </w:pPr>
          </w:p>
        </w:tc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882" w:wrap="notBeside" w:vAnchor="text" w:hAnchor="text" w:xAlign="center" w:y="1"/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882" w:wrap="notBeside" w:vAnchor="text" w:hAnchor="text" w:xAlign="center" w:y="1"/>
              <w:shd w:val="clear" w:color="auto" w:fill="auto"/>
              <w:spacing w:before="0" w:after="0" w:line="235" w:lineRule="exact"/>
              <w:ind w:firstLine="0"/>
            </w:pPr>
            <w:r>
              <w:rPr>
                <w:rStyle w:val="95pt0"/>
              </w:rPr>
              <w:t>г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9" w:h="16838"/>
          <w:pgMar w:top="186" w:right="511" w:bottom="14387" w:left="511" w:header="0" w:footer="3" w:gutter="0"/>
          <w:cols w:space="720"/>
          <w:noEndnote/>
          <w:docGrid w:linePitch="360"/>
        </w:sectPr>
      </w:pPr>
    </w:p>
    <w:p w:rsidR="009F701C" w:rsidRDefault="008A7882">
      <w:pPr>
        <w:pStyle w:val="72"/>
        <w:keepNext/>
        <w:keepLines/>
        <w:numPr>
          <w:ilvl w:val="0"/>
          <w:numId w:val="21"/>
        </w:numPr>
        <w:shd w:val="clear" w:color="auto" w:fill="auto"/>
        <w:tabs>
          <w:tab w:val="left" w:pos="775"/>
        </w:tabs>
        <w:spacing w:before="0" w:after="0" w:line="288" w:lineRule="exact"/>
        <w:ind w:left="60" w:right="740" w:firstLine="0"/>
      </w:pPr>
      <w:bookmarkStart w:id="30" w:name="bookmark30"/>
      <w:r>
        <w:lastRenderedPageBreak/>
        <w:t>Финансовое обеспечение реализации основной образовательной программы среднего общего образования</w:t>
      </w:r>
      <w:bookmarkEnd w:id="30"/>
    </w:p>
    <w:p w:rsidR="009F701C" w:rsidRDefault="008A7882">
      <w:pPr>
        <w:pStyle w:val="34"/>
        <w:shd w:val="clear" w:color="auto" w:fill="auto"/>
        <w:spacing w:before="0" w:after="0" w:line="288" w:lineRule="exact"/>
        <w:ind w:left="60" w:right="740" w:firstLine="320"/>
      </w:pPr>
      <w:r>
        <w:t>Финансовое обеспечение реализации основной образовательной программы среднего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60" w:right="740" w:firstLine="0"/>
        <w:jc w:val="left"/>
      </w:pPr>
      <w:r>
        <w:t xml:space="preserve">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</w:t>
      </w:r>
      <w:r>
        <w:lastRenderedPageBreak/>
        <w:t>федерального компонента образовательного стандарта.</w:t>
      </w:r>
    </w:p>
    <w:p w:rsidR="009F701C" w:rsidRDefault="008A7882">
      <w:pPr>
        <w:pStyle w:val="34"/>
        <w:shd w:val="clear" w:color="auto" w:fill="auto"/>
        <w:spacing w:before="0" w:after="60"/>
        <w:ind w:left="60" w:right="360" w:firstLine="320"/>
        <w:jc w:val="left"/>
      </w:pPr>
      <w: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9F701C" w:rsidRDefault="008A7882">
      <w:pPr>
        <w:pStyle w:val="34"/>
        <w:shd w:val="clear" w:color="auto" w:fill="auto"/>
        <w:spacing w:before="0" w:after="60"/>
        <w:ind w:left="60" w:right="360" w:firstLine="320"/>
        <w:jc w:val="left"/>
      </w:pPr>
      <w:r>
        <w:t>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требованиями.</w:t>
      </w:r>
    </w:p>
    <w:p w:rsidR="009F701C" w:rsidRDefault="008A7882">
      <w:pPr>
        <w:pStyle w:val="34"/>
        <w:shd w:val="clear" w:color="auto" w:fill="auto"/>
        <w:spacing w:before="0" w:after="341"/>
        <w:ind w:left="60" w:right="360" w:firstLine="320"/>
        <w:jc w:val="left"/>
      </w:pPr>
      <w:r>
        <w:t>Применение принципа нормативного подушевого финансирования на уровне образовательного учреждения заключается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9F701C" w:rsidRDefault="008A7882">
      <w:pPr>
        <w:pStyle w:val="72"/>
        <w:keepNext/>
        <w:keepLines/>
        <w:numPr>
          <w:ilvl w:val="0"/>
          <w:numId w:val="21"/>
        </w:numPr>
        <w:shd w:val="clear" w:color="auto" w:fill="auto"/>
        <w:tabs>
          <w:tab w:val="left" w:pos="770"/>
        </w:tabs>
        <w:spacing w:before="0" w:after="0" w:line="298" w:lineRule="exact"/>
        <w:ind w:left="60" w:right="740" w:firstLine="0"/>
      </w:pPr>
      <w:bookmarkStart w:id="31" w:name="bookmark31"/>
      <w:r>
        <w:t>Материально-технические условия реализации основной образовательной программы</w:t>
      </w:r>
      <w:bookmarkEnd w:id="31"/>
    </w:p>
    <w:p w:rsidR="009F701C" w:rsidRDefault="008A7882">
      <w:pPr>
        <w:pStyle w:val="34"/>
        <w:shd w:val="clear" w:color="auto" w:fill="auto"/>
        <w:spacing w:before="0" w:after="95"/>
        <w:ind w:left="60" w:right="360" w:firstLine="320"/>
        <w:jc w:val="left"/>
      </w:pPr>
      <w:r>
        <w:t>Материально-техническая база образовательного учреждения приведена в соответствие с задачами по обеспечению реализации основной образовательной программы, имеет необходимое учебно-материальное оснащение образовательного процесса, создаёт соответствующую образовательную и социальную среду.</w:t>
      </w:r>
    </w:p>
    <w:p w:rsidR="009F701C" w:rsidRDefault="008A7882">
      <w:pPr>
        <w:pStyle w:val="34"/>
        <w:shd w:val="clear" w:color="auto" w:fill="auto"/>
        <w:spacing w:before="0" w:after="83" w:line="230" w:lineRule="exact"/>
        <w:ind w:left="740" w:hanging="380"/>
      </w:pPr>
      <w:r>
        <w:t>В образовательном учреждении оборудованы: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10"/>
        </w:tabs>
        <w:spacing w:before="0" w:after="60"/>
        <w:ind w:left="740" w:right="360" w:hanging="380"/>
        <w:jc w:val="left"/>
      </w:pPr>
      <w:r>
        <w:t>учебные кабинеты с автоматизированными рабочими местами обучающихся и педагогических работников;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60"/>
        <w:ind w:left="740" w:right="360" w:hanging="380"/>
        <w:jc w:val="left"/>
      </w:pPr>
      <w:r>
        <w:t>помещения для занятий учебно-исследовательской и проектной деятельностью, моделированием и техническим творчеством;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56"/>
        <w:ind w:left="740" w:right="360" w:hanging="380"/>
        <w:jc w:val="left"/>
      </w:pPr>
      <w:r>
        <w:t>необходимые для реализации учебной и внеурочной деятельности лаборатории и мастерские;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99" w:line="278" w:lineRule="exact"/>
        <w:ind w:left="740" w:right="360" w:hanging="380"/>
        <w:jc w:val="left"/>
      </w:pPr>
      <w:r>
        <w:t>информационно-библиотечный центр с рабочими зонами, читальным залом и книгохранилищем, обеспечивающими сохранность книжного фонда медиатекой;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73" w:line="230" w:lineRule="exact"/>
        <w:ind w:left="740" w:hanging="380"/>
      </w:pPr>
      <w:r>
        <w:t>актовый зал;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60"/>
        <w:ind w:left="740" w:right="360" w:hanging="380"/>
        <w:jc w:val="left"/>
      </w:pPr>
      <w:r>
        <w:t>спортивный зал, стадион, спортивные площадки, оснащённые игровым, спортивным оборудованием и инвентарём;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0"/>
        <w:ind w:left="740" w:right="360" w:hanging="380"/>
      </w:pPr>
      <w:r>
        <w:t>помещение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0" w:line="350" w:lineRule="exact"/>
        <w:ind w:left="740" w:hanging="380"/>
      </w:pPr>
      <w:r>
        <w:t>помещения для медицинского персонала;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0" w:line="350" w:lineRule="exact"/>
        <w:ind w:left="740" w:hanging="380"/>
      </w:pPr>
      <w:r>
        <w:t>административные и иные помещения, оснащённые необходимым оборудованием;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725"/>
        </w:tabs>
        <w:spacing w:before="0" w:after="0" w:line="350" w:lineRule="exact"/>
        <w:ind w:left="740" w:hanging="380"/>
      </w:pPr>
      <w:r>
        <w:t>санузлы, места личной гигиены.</w:t>
      </w:r>
    </w:p>
    <w:p w:rsidR="009F701C" w:rsidRDefault="008A7882">
      <w:pPr>
        <w:pStyle w:val="34"/>
        <w:shd w:val="clear" w:color="auto" w:fill="auto"/>
        <w:spacing w:before="0" w:after="64" w:line="278" w:lineRule="exact"/>
        <w:ind w:left="200" w:right="480" w:firstLine="200"/>
        <w:jc w:val="left"/>
      </w:pPr>
      <w:r>
        <w:t>Все учебные помещения обеспечены комплектами оборудования для реализации всех предметных областей и внеурочной деятельности, включая расходные материалы и</w:t>
      </w:r>
    </w:p>
    <w:p w:rsidR="009F701C" w:rsidRDefault="008A7882">
      <w:pPr>
        <w:pStyle w:val="34"/>
        <w:shd w:val="clear" w:color="auto" w:fill="auto"/>
        <w:spacing w:before="0" w:after="600"/>
        <w:ind w:left="200" w:right="480" w:firstLine="200"/>
        <w:jc w:val="left"/>
      </w:pPr>
      <w:r>
        <w:t>канцелярские принадлежности, а также мебелью, офисным оснащением и необходимым инвентарём. Оценка материально-технических условий реализации основной образовательной программы в образовательном учреждении осуществлена по следующей форме.</w:t>
      </w:r>
    </w:p>
    <w:p w:rsidR="009F701C" w:rsidRDefault="008A7882">
      <w:pPr>
        <w:pStyle w:val="34"/>
        <w:shd w:val="clear" w:color="auto" w:fill="auto"/>
        <w:spacing w:before="0" w:after="125"/>
        <w:ind w:left="200" w:right="480" w:firstLine="200"/>
        <w:jc w:val="left"/>
      </w:pPr>
      <w:r>
        <w:t>Оценка материально-технических условий реализации основной образовательной программы</w:t>
      </w:r>
    </w:p>
    <w:p w:rsidR="009F701C" w:rsidRDefault="008A7882">
      <w:pPr>
        <w:pStyle w:val="ad"/>
        <w:framePr w:w="9658" w:wrap="notBeside" w:vAnchor="text" w:hAnchor="text" w:xAlign="center" w:y="1"/>
        <w:shd w:val="clear" w:color="auto" w:fill="auto"/>
        <w:spacing w:line="278" w:lineRule="exact"/>
        <w:jc w:val="center"/>
      </w:pPr>
      <w:r>
        <w:lastRenderedPageBreak/>
        <w:t xml:space="preserve">Необходимое оборудование и оснащение </w:t>
      </w:r>
      <w:r>
        <w:rPr>
          <w:rStyle w:val="ae"/>
        </w:rPr>
        <w:t>в образовательном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4296"/>
        <w:gridCol w:w="2650"/>
      </w:tblGrid>
      <w:tr w:rsidR="009F701C">
        <w:trPr>
          <w:trHeight w:hRule="exact" w:val="571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Компоненты оснащения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t>Необходимое оборудование и оснащение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Необходимо/ имеется в наличии</w:t>
            </w:r>
          </w:p>
        </w:tc>
      </w:tr>
      <w:tr w:rsidR="009F701C">
        <w:trPr>
          <w:trHeight w:hRule="exact" w:val="4699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1. Компоненты оснащения учебного (предметного) кабинета средней школы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1.1. Нормативные документы, программно-методическое обеспечение, локальные акты: должностные инструкции учителя- предметника, паспорт учебного кабинета информатики, Положение о порядке проведения промежуточной аттестации обучающихся МКОУ «</w:t>
            </w:r>
            <w:r w:rsidR="004A042E">
              <w:t xml:space="preserve"> Андийской СОШ №1</w:t>
            </w:r>
            <w:r>
              <w:t>», Положение о порядке разработки и утверждения рабочих программ учебных предметов, индивидуально-групповых занятий, учебных, элективных курсов в МКОУ «</w:t>
            </w:r>
            <w:r w:rsidR="004A042E">
              <w:t xml:space="preserve"> Андийской СОШ №1</w:t>
            </w:r>
            <w:r>
              <w:t>», Положение об итоговом индивидуальном проекте обучающихся МКОУ «</w:t>
            </w:r>
            <w:r w:rsidR="004A042E">
              <w:t xml:space="preserve"> Андийской СОШ №1</w:t>
            </w:r>
            <w:r>
              <w:t>», рабочие программы по предметам.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2218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1.2. Учебно-методические материалы: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715"/>
              </w:tabs>
              <w:spacing w:before="0" w:after="0"/>
              <w:ind w:left="120" w:firstLine="0"/>
              <w:jc w:val="left"/>
            </w:pPr>
            <w:r>
              <w:t>УМК по всем предметам инварианта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725"/>
              </w:tabs>
              <w:spacing w:before="0" w:after="0"/>
              <w:ind w:left="120" w:firstLine="0"/>
              <w:jc w:val="left"/>
            </w:pPr>
            <w:r>
              <w:t>Дидактические и раздаточные материалы по всем предметам инварианта и компонента, формируемого образовательным учреждением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120" w:line="230" w:lineRule="exact"/>
              <w:ind w:left="120" w:firstLine="0"/>
              <w:jc w:val="left"/>
            </w:pPr>
            <w:r>
              <w:t>Имеются,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</w:pPr>
            <w:r>
              <w:t>систематизированы</w:t>
            </w:r>
          </w:p>
        </w:tc>
      </w:tr>
      <w:tr w:rsidR="009F701C">
        <w:trPr>
          <w:trHeight w:hRule="exact" w:val="166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715"/>
              </w:tabs>
              <w:spacing w:before="0" w:after="0"/>
              <w:ind w:left="120" w:firstLine="0"/>
              <w:jc w:val="left"/>
            </w:pPr>
            <w:r>
              <w:t>Аудиозаписи, слайды по содержанию учебных предметов гуманитарного цикла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720"/>
              </w:tabs>
              <w:spacing w:before="0" w:after="0"/>
              <w:ind w:left="120" w:firstLine="0"/>
              <w:jc w:val="left"/>
            </w:pPr>
            <w:r>
              <w:t>ТСО, компьютерные, информационно-коммуникационные средства во всех учебных кабинетах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Имеются по всем предметам</w:t>
            </w:r>
          </w:p>
        </w:tc>
      </w:tr>
      <w:tr w:rsidR="009F701C">
        <w:trPr>
          <w:trHeight w:hRule="exact" w:val="840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1.2.5. Учебно-практическое оборудование: химия, биология.физика, технология.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Обеспечено в полном объёме.</w:t>
            </w:r>
          </w:p>
        </w:tc>
      </w:tr>
      <w:tr w:rsidR="009F701C">
        <w:trPr>
          <w:trHeight w:hRule="exact" w:val="571"/>
          <w:jc w:val="center"/>
        </w:trPr>
        <w:tc>
          <w:tcPr>
            <w:tcW w:w="27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69" w:lineRule="exact"/>
              <w:ind w:left="120" w:firstLine="0"/>
              <w:jc w:val="left"/>
            </w:pPr>
            <w:r>
              <w:t>1.2.6. Оборудование (мебель) во всех учебных кабинетах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Обеспечено в полном объёме.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4296"/>
        <w:gridCol w:w="2650"/>
      </w:tblGrid>
      <w:tr w:rsidR="009F701C">
        <w:trPr>
          <w:trHeight w:hRule="exact" w:val="7190"/>
          <w:jc w:val="center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lastRenderedPageBreak/>
              <w:t>2. Компоненты оснащения методического кабинета средней школы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2.1. Нормативные документы федерального, регионального и муниципального уровней, локальные акты: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31"/>
              </w:tabs>
              <w:spacing w:before="0" w:after="0"/>
              <w:ind w:left="120" w:firstLine="0"/>
              <w:jc w:val="left"/>
            </w:pPr>
            <w:r>
              <w:t>приказ Минобразования России от 5 марта 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-приказ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5 марта 2004 г. №1089»;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307"/>
              </w:tabs>
              <w:spacing w:before="0" w:after="0"/>
              <w:ind w:left="120" w:firstLine="0"/>
              <w:jc w:val="left"/>
            </w:pPr>
            <w:r>
              <w:t>рабочие программы по учебным предметам учебного плана на 2014/2015,2015/2016 уч.г.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1114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2.2. Документация школы по всем направлениям работы, включая план мониторинга по достижению планируемых результатов.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1666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2.3. Комплекты диагностических материалов: контрольные работы, тесты по предметам, опросники для обучающихся и педагогов по достижению планируемых результатов.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27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658" w:wrap="notBeside" w:vAnchor="text" w:hAnchor="text" w:xAlign="center" w:y="1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2.4. Базы данных: обучающихся, педагогических работников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1944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3. Компоненты оснащения мастерских по технологии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542"/>
              </w:tabs>
              <w:spacing w:before="0" w:after="0"/>
              <w:ind w:left="120" w:firstLine="0"/>
              <w:jc w:val="left"/>
            </w:pPr>
            <w:r>
              <w:t>Кабинет обслуживающего и техническоготруда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547"/>
              </w:tabs>
              <w:spacing w:before="0" w:after="0"/>
              <w:ind w:left="120" w:firstLine="0"/>
              <w:jc w:val="left"/>
            </w:pPr>
            <w:r>
              <w:t>Таблицы, дидактический материал, швейные машины, столярные и слесарные станки и инструмент, раздаточный материал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411"/>
              </w:tabs>
              <w:spacing w:before="0" w:after="0"/>
              <w:ind w:left="120" w:firstLine="0"/>
              <w:jc w:val="left"/>
            </w:pPr>
            <w:r>
              <w:t>Копиры,</w:t>
            </w:r>
            <w:r>
              <w:tab/>
              <w:t>проектор.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1392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4. Компонеты оснащения помещений для занятий физической культуры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4.1 Спортзал, футбольное поле, спортивная площадка;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4.2. Мячи (баскетбольные, волейбольные, теннисные), маты, гимнастическое оборудование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360" w:line="230" w:lineRule="exact"/>
              <w:ind w:left="120" w:firstLine="0"/>
              <w:jc w:val="left"/>
            </w:pPr>
            <w:r>
              <w:t>Имеются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1675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5. Компоненты оснащения помещений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5.1. Фортепиано, магнитофон, телевизоры, копиры,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4296"/>
        <w:gridCol w:w="2650"/>
      </w:tblGrid>
      <w:tr w:rsidR="009F701C">
        <w:trPr>
          <w:trHeight w:hRule="exact" w:val="139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lastRenderedPageBreak/>
              <w:t>для занятий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общекультурного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направления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компьютеры с выходом в интернет, проекторы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5.2.Таблицы, дидактический материал, мультимедийные презентации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1387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6.Компоненты оснащения помещения для психологического сопровождения обучающихся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6.1. Психологическая служба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Имеется</w:t>
            </w:r>
          </w:p>
        </w:tc>
      </w:tr>
      <w:tr w:rsidR="009F701C">
        <w:trPr>
          <w:trHeight w:hRule="exact" w:val="2770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240"/>
              <w:ind w:left="120" w:firstLine="0"/>
              <w:jc w:val="left"/>
            </w:pPr>
            <w:r>
              <w:t>7.Компоненты оснащения помещений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240" w:after="0" w:line="230" w:lineRule="exact"/>
              <w:ind w:left="120" w:firstLine="0"/>
              <w:jc w:val="left"/>
            </w:pPr>
            <w:r>
              <w:t>для питания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538"/>
              </w:tabs>
              <w:spacing w:before="0" w:after="240"/>
              <w:ind w:left="120" w:firstLine="0"/>
              <w:jc w:val="left"/>
            </w:pPr>
            <w:r>
              <w:t>Договор с комбинатом школьного питания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542"/>
              </w:tabs>
              <w:spacing w:before="240" w:after="0" w:line="230" w:lineRule="exact"/>
              <w:ind w:left="120" w:firstLine="0"/>
              <w:jc w:val="left"/>
            </w:pPr>
            <w:r>
              <w:t>Оборудование и мебель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600" w:line="230" w:lineRule="exact"/>
              <w:ind w:left="120" w:firstLine="0"/>
              <w:jc w:val="left"/>
            </w:pPr>
            <w:r>
              <w:t>Имеется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600" w:after="0"/>
              <w:ind w:left="120" w:firstLine="0"/>
              <w:jc w:val="left"/>
            </w:pPr>
            <w:r>
              <w:t>Имеется действующее оборудование в полном объёме и мебель на 100 посадочных мест.</w:t>
            </w:r>
          </w:p>
        </w:tc>
      </w:tr>
      <w:tr w:rsidR="009F701C">
        <w:trPr>
          <w:trHeight w:hRule="exact" w:val="1114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8. Компоненты оснащения помещений медицинского обслуживания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538"/>
              </w:tabs>
              <w:spacing w:before="0" w:after="0"/>
              <w:ind w:left="120" w:firstLine="0"/>
              <w:jc w:val="left"/>
            </w:pPr>
            <w:r>
              <w:t>Лицензия на право ведения медицинской деятельности.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533"/>
              </w:tabs>
              <w:spacing w:before="0" w:after="0"/>
              <w:ind w:left="120" w:firstLine="0"/>
              <w:jc w:val="left"/>
            </w:pPr>
            <w:r>
              <w:t>Перечень необходимых медицинских средств, оборудования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360" w:line="230" w:lineRule="exact"/>
              <w:ind w:left="120" w:firstLine="0"/>
              <w:jc w:val="left"/>
            </w:pPr>
            <w:r>
              <w:t>Имеется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jc w:val="left"/>
            </w:pPr>
            <w:r>
              <w:t>Имеется</w:t>
            </w:r>
          </w:p>
        </w:tc>
      </w:tr>
      <w:tr w:rsidR="009F701C">
        <w:trPr>
          <w:trHeight w:hRule="exact" w:val="1954"/>
          <w:jc w:val="center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9. Компоненты оснащения помещений для проектной и исследовательской деятельности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542"/>
              </w:tabs>
              <w:spacing w:before="0" w:after="0"/>
              <w:ind w:left="120" w:firstLine="0"/>
              <w:jc w:val="left"/>
            </w:pPr>
            <w:r>
              <w:t>Таблицы, дидактический материал, мультимедийные презентации по предметам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18"/>
              </w:tabs>
              <w:spacing w:before="0" w:after="0"/>
              <w:ind w:firstLine="0"/>
            </w:pPr>
            <w:r>
              <w:t>демонстрационные экраны, копиры, компьютеры с выходом в интернет, проекторы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0" w:after="600" w:line="230" w:lineRule="exact"/>
              <w:ind w:left="120" w:firstLine="0"/>
              <w:jc w:val="left"/>
            </w:pPr>
            <w:r>
              <w:t>Имеются</w:t>
            </w:r>
          </w:p>
          <w:p w:rsidR="009F701C" w:rsidRDefault="008A7882">
            <w:pPr>
              <w:pStyle w:val="34"/>
              <w:framePr w:w="9658" w:wrap="notBeside" w:vAnchor="text" w:hAnchor="text" w:xAlign="center" w:y="1"/>
              <w:shd w:val="clear" w:color="auto" w:fill="auto"/>
              <w:spacing w:before="600" w:after="0" w:line="230" w:lineRule="exact"/>
              <w:ind w:left="120" w:firstLine="0"/>
              <w:jc w:val="left"/>
            </w:pPr>
            <w:r>
              <w:t>Имеются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72"/>
        <w:keepNext/>
        <w:keepLines/>
        <w:numPr>
          <w:ilvl w:val="0"/>
          <w:numId w:val="21"/>
        </w:numPr>
        <w:shd w:val="clear" w:color="auto" w:fill="auto"/>
        <w:tabs>
          <w:tab w:val="left" w:pos="1102"/>
        </w:tabs>
        <w:spacing w:before="201" w:after="0" w:line="322" w:lineRule="exact"/>
        <w:ind w:left="200" w:right="2240" w:firstLine="0"/>
      </w:pPr>
      <w:bookmarkStart w:id="32" w:name="bookmark32"/>
      <w:r>
        <w:t>Информационно-методические условия реализации основной образовательной программы среднего общего образования</w:t>
      </w:r>
      <w:bookmarkEnd w:id="32"/>
    </w:p>
    <w:p w:rsidR="009F701C" w:rsidRDefault="008A7882">
      <w:pPr>
        <w:pStyle w:val="34"/>
        <w:shd w:val="clear" w:color="auto" w:fill="auto"/>
        <w:spacing w:before="0" w:after="56" w:line="278" w:lineRule="exact"/>
        <w:ind w:left="200" w:right="1840" w:firstLine="200"/>
        <w:jc w:val="left"/>
      </w:pPr>
      <w:r>
        <w:t>Необходимое для использования ИКТ оборудование отвечает современным требованиям и обеспечивать использование ИКТ: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8"/>
        </w:tabs>
        <w:spacing w:before="0" w:after="0" w:line="283" w:lineRule="exact"/>
        <w:ind w:left="200" w:firstLine="700"/>
      </w:pPr>
      <w:r>
        <w:t>в учебной деятельности;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8"/>
        </w:tabs>
        <w:spacing w:before="0" w:after="0" w:line="283" w:lineRule="exact"/>
        <w:ind w:left="200" w:firstLine="700"/>
      </w:pPr>
      <w:r>
        <w:t>во внеурочной деятельности;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8"/>
        </w:tabs>
        <w:spacing w:before="0" w:after="0" w:line="283" w:lineRule="exact"/>
        <w:ind w:left="200" w:firstLine="700"/>
      </w:pPr>
      <w:r>
        <w:t>в исследовательской и проектной деятельности;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8"/>
        </w:tabs>
        <w:spacing w:before="0" w:after="0" w:line="283" w:lineRule="exact"/>
        <w:ind w:left="200" w:firstLine="700"/>
      </w:pPr>
      <w:r>
        <w:t>при измерении, контроле и оценке результатов образования;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203"/>
        </w:tabs>
        <w:spacing w:before="0" w:after="0" w:line="283" w:lineRule="exact"/>
        <w:ind w:left="200" w:right="460" w:firstLine="700"/>
      </w:pPr>
      <w:r>
        <w:t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9F701C" w:rsidRDefault="008A7882">
      <w:pPr>
        <w:pStyle w:val="34"/>
        <w:shd w:val="clear" w:color="auto" w:fill="auto"/>
        <w:spacing w:before="0" w:after="68" w:line="283" w:lineRule="exact"/>
        <w:ind w:left="200" w:right="1300" w:firstLine="200"/>
        <w:jc w:val="left"/>
      </w:pPr>
      <w:r>
        <w:t>Учебно-методическое и информационное оснащение образовательного процесса обеспечивает возможность: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9"/>
        </w:tabs>
        <w:spacing w:before="0" w:after="0"/>
        <w:ind w:left="200" w:right="460" w:firstLine="700"/>
      </w:pPr>
      <w: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203"/>
        </w:tabs>
        <w:spacing w:before="0" w:after="0"/>
        <w:ind w:left="200" w:right="220" w:firstLine="700"/>
        <w:jc w:val="left"/>
      </w:pPr>
      <w: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8"/>
        </w:tabs>
        <w:spacing w:before="0" w:after="0" w:line="230" w:lineRule="exact"/>
        <w:ind w:left="200" w:firstLine="700"/>
      </w:pPr>
      <w:r>
        <w:t>диаграмм различных видов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88"/>
        </w:tabs>
        <w:spacing w:before="0" w:after="0" w:line="230" w:lineRule="exact"/>
        <w:ind w:left="200" w:firstLine="700"/>
      </w:pPr>
      <w:r>
        <w:t>выступления с аудио-, видео- и графическим экранным сопровождением;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18"/>
        </w:tabs>
        <w:spacing w:before="0" w:after="0" w:line="278" w:lineRule="exact"/>
        <w:ind w:left="20" w:right="300" w:firstLine="700"/>
        <w:jc w:val="left"/>
      </w:pPr>
      <w:r>
        <w:t>вывода информации на бумагу и т. п. и в трехмерную материальную среду (печать);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14"/>
        </w:tabs>
        <w:spacing w:before="0" w:after="0" w:line="278" w:lineRule="exact"/>
        <w:ind w:left="20" w:right="300" w:firstLine="700"/>
      </w:pPr>
      <w:r>
        <w:lastRenderedPageBreak/>
        <w:t>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гипермедиасообщений в информационной среде образовательной организации;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08"/>
        </w:tabs>
        <w:spacing w:before="0" w:after="0" w:line="283" w:lineRule="exact"/>
        <w:ind w:left="20" w:firstLine="700"/>
        <w:jc w:val="left"/>
      </w:pPr>
      <w:r>
        <w:t>поиска и получения информации;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23"/>
        </w:tabs>
        <w:spacing w:before="0" w:after="0" w:line="283" w:lineRule="exact"/>
        <w:ind w:left="20" w:right="300" w:firstLine="700"/>
        <w:jc w:val="left"/>
      </w:pPr>
      <w: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09"/>
        </w:tabs>
        <w:spacing w:before="0" w:after="0" w:line="269" w:lineRule="exact"/>
        <w:ind w:left="20" w:right="300" w:firstLine="700"/>
        <w:jc w:val="left"/>
      </w:pPr>
      <w: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14"/>
        </w:tabs>
        <w:spacing w:before="0" w:after="0" w:line="278" w:lineRule="exact"/>
        <w:ind w:left="20" w:right="300" w:firstLine="700"/>
        <w:jc w:val="left"/>
      </w:pPr>
      <w:r>
        <w:t>создания, заполнения и анализа баз данных, в том числе определителей; их наглядного представления;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23"/>
        </w:tabs>
        <w:spacing w:before="0" w:after="0" w:line="278" w:lineRule="exact"/>
        <w:ind w:left="20" w:right="300" w:firstLine="700"/>
        <w:jc w:val="left"/>
      </w:pPr>
      <w: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23"/>
        </w:tabs>
        <w:spacing w:before="0" w:after="0" w:line="278" w:lineRule="exact"/>
        <w:ind w:left="20" w:right="440" w:firstLine="700"/>
      </w:pPr>
      <w: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09"/>
        </w:tabs>
        <w:spacing w:before="0" w:after="0" w:line="278" w:lineRule="exact"/>
        <w:ind w:left="20" w:right="300" w:firstLine="700"/>
        <w:jc w:val="left"/>
      </w:pPr>
      <w:r>
        <w:t>занятий по изучению правил дорожного движения с использованием игр, оборудования, а также компьютерных тренажеров;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14"/>
        </w:tabs>
        <w:spacing w:before="0" w:after="0" w:line="278" w:lineRule="exact"/>
        <w:ind w:left="20" w:right="300" w:firstLine="700"/>
        <w:jc w:val="left"/>
      </w:pPr>
      <w: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23"/>
        </w:tabs>
        <w:spacing w:before="0" w:after="0" w:line="278" w:lineRule="exact"/>
        <w:ind w:left="20" w:right="440" w:firstLine="700"/>
      </w:pPr>
      <w:r>
        <w:t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18"/>
        </w:tabs>
        <w:spacing w:before="0" w:after="0"/>
        <w:ind w:left="20" w:right="440" w:firstLine="700"/>
      </w:pPr>
      <w: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обучающихся;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18"/>
        </w:tabs>
        <w:spacing w:before="0" w:after="0" w:line="278" w:lineRule="exact"/>
        <w:ind w:left="20" w:right="440" w:firstLine="700"/>
      </w:pPr>
      <w: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мультимедиасопровождением;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08"/>
        </w:tabs>
        <w:spacing w:before="0" w:after="0" w:line="278" w:lineRule="exact"/>
        <w:ind w:left="20" w:firstLine="700"/>
        <w:jc w:val="left"/>
      </w:pPr>
      <w:r>
        <w:t>выпуска школьных печатных изданий, работы школьного телевидения.</w:t>
      </w:r>
    </w:p>
    <w:p w:rsidR="009F701C" w:rsidRDefault="008A7882">
      <w:pPr>
        <w:pStyle w:val="34"/>
        <w:shd w:val="clear" w:color="auto" w:fill="auto"/>
        <w:spacing w:before="0" w:after="240" w:line="278" w:lineRule="exact"/>
        <w:ind w:left="20" w:firstLine="700"/>
        <w:jc w:val="left"/>
      </w:pPr>
      <w:r>
        <w:t>Все указанные виды деятельности обеспечиваются расходными материалами.</w:t>
      </w:r>
    </w:p>
    <w:p w:rsidR="009F701C" w:rsidRDefault="008A7882">
      <w:pPr>
        <w:pStyle w:val="72"/>
        <w:keepNext/>
        <w:keepLines/>
        <w:shd w:val="clear" w:color="auto" w:fill="auto"/>
        <w:spacing w:before="0" w:after="184" w:line="278" w:lineRule="exact"/>
        <w:ind w:right="300" w:firstLine="0"/>
        <w:jc w:val="center"/>
      </w:pPr>
      <w:bookmarkStart w:id="33" w:name="bookmark33"/>
      <w:r>
        <w:t>Создание в образовательной организации информационно</w:t>
      </w:r>
      <w:r>
        <w:softHyphen/>
        <w:t>образовательной среды</w:t>
      </w:r>
      <w:bookmarkEnd w:id="3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4291"/>
        <w:gridCol w:w="1920"/>
      </w:tblGrid>
      <w:tr w:rsidR="009F701C">
        <w:trPr>
          <w:trHeight w:hRule="exact" w:val="143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60" w:line="230" w:lineRule="exact"/>
              <w:ind w:right="260" w:firstLine="0"/>
              <w:jc w:val="right"/>
            </w:pPr>
            <w:r>
              <w:t>№</w:t>
            </w:r>
          </w:p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60" w:after="0" w:line="230" w:lineRule="exact"/>
              <w:ind w:right="260" w:firstLine="0"/>
              <w:jc w:val="right"/>
            </w:pPr>
            <w:r>
              <w:t>п/п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t>Необходимые средства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Необходимое количество средств/ имеющееся в наличии</w:t>
            </w:r>
          </w:p>
        </w:tc>
      </w:tr>
      <w:tr w:rsidR="009F701C">
        <w:trPr>
          <w:trHeight w:hRule="exact" w:val="32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right="260" w:firstLine="0"/>
              <w:jc w:val="right"/>
            </w:pPr>
            <w:r>
              <w:t>I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Технические средства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33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right="260" w:firstLine="0"/>
              <w:jc w:val="right"/>
            </w:pPr>
            <w:r>
              <w:t>II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Программные инструменты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57" w:wrap="notBeside" w:vAnchor="text" w:hAnchor="text" w:xAlign="center" w:y="1"/>
              <w:shd w:val="clear" w:color="auto" w:fill="auto"/>
              <w:spacing w:before="0" w:after="0" w:line="230" w:lineRule="exact"/>
              <w:ind w:left="240" w:firstLine="0"/>
              <w:jc w:val="left"/>
            </w:pPr>
            <w:r>
              <w:t>имеются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4291"/>
        <w:gridCol w:w="1920"/>
      </w:tblGrid>
      <w:tr w:rsidR="009F701C">
        <w:trPr>
          <w:trHeight w:hRule="exact" w:val="143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right="220" w:firstLine="0"/>
              <w:jc w:val="right"/>
            </w:pPr>
            <w:r>
              <w:lastRenderedPageBreak/>
              <w:t>III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/>
              <w:ind w:left="80" w:firstLine="0"/>
              <w:jc w:val="left"/>
            </w:pPr>
            <w:r>
              <w:t>Обеспечение технической, методической и организационной поддержки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имеется</w:t>
            </w:r>
          </w:p>
        </w:tc>
      </w:tr>
      <w:tr w:rsidR="009F701C">
        <w:trPr>
          <w:trHeight w:hRule="exact" w:val="595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right="220" w:firstLine="0"/>
              <w:jc w:val="right"/>
            </w:pPr>
            <w:r>
              <w:t>IV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78" w:lineRule="exact"/>
              <w:ind w:left="80" w:firstLine="0"/>
              <w:jc w:val="left"/>
            </w:pPr>
            <w:r>
              <w:t>Отображение образовательного процесса в информационной среде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имеется</w:t>
            </w:r>
          </w:p>
        </w:tc>
      </w:tr>
      <w:tr w:rsidR="009F701C">
        <w:trPr>
          <w:trHeight w:hRule="exact" w:val="32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right="220" w:firstLine="0"/>
              <w:jc w:val="right"/>
            </w:pPr>
            <w:r>
              <w:t>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Компоненты на бумажных носителях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имеются</w:t>
            </w:r>
          </w:p>
        </w:tc>
      </w:tr>
      <w:tr w:rsidR="009F701C">
        <w:trPr>
          <w:trHeight w:hRule="exact" w:val="33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right="220" w:firstLine="0"/>
              <w:jc w:val="right"/>
            </w:pPr>
            <w:r>
              <w:t>VI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 xml:space="preserve">Компоненты на </w:t>
            </w:r>
            <w:r>
              <w:rPr>
                <w:lang w:val="en-US"/>
              </w:rPr>
              <w:t>CD</w:t>
            </w:r>
            <w:r>
              <w:t xml:space="preserve">и </w:t>
            </w:r>
            <w:r>
              <w:rPr>
                <w:lang w:val="en-US"/>
              </w:rPr>
              <w:t>DVD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6994" w:hSpace="56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имеются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44" w:after="60"/>
        <w:ind w:left="20" w:right="60" w:firstLine="220"/>
        <w:jc w:val="left"/>
      </w:pPr>
      <w:r>
        <w:t>Технические средства: мультимедийный проектор и экран; принтер монохромный; цифровой фотоаппарат; графический планшет; сканер; микрофон; оборудование компьютерной сети; конструктор, позволяющий создавать цифровой микроскоп; доска со средствами, обеспечивающими обратную связь.</w:t>
      </w:r>
    </w:p>
    <w:p w:rsidR="009F701C" w:rsidRDefault="008A7882">
      <w:pPr>
        <w:pStyle w:val="34"/>
        <w:shd w:val="clear" w:color="auto" w:fill="auto"/>
        <w:spacing w:before="0" w:after="60"/>
        <w:ind w:left="20" w:right="60" w:firstLine="220"/>
      </w:pPr>
      <w:r>
        <w:t>Программные инструменты: операционные системы и служебные инструменты; орфографический корректор для текстов на русском и иностранном языках; клавиатурный тренажер для русского и иностранного языков; текстовый редактор для работы с русскими и иноязычными текстами; редактор; редактор подготовки презентаций; редактор видео; редактор звука; ГИС; виртуальные лаборатории по учебным предметам; среды для</w:t>
      </w:r>
    </w:p>
    <w:p w:rsidR="009F701C" w:rsidRDefault="008A7882">
      <w:pPr>
        <w:pStyle w:val="34"/>
        <w:shd w:val="clear" w:color="auto" w:fill="auto"/>
        <w:spacing w:before="0" w:after="60"/>
        <w:ind w:left="20" w:right="60" w:firstLine="220"/>
        <w:jc w:val="left"/>
      </w:pPr>
      <w:r>
        <w:t>дистанционного он-лайн и оф-лайн сетевого взаимодействия; среда для интернет- публикаций; редактор интернет-сайтов.</w:t>
      </w:r>
    </w:p>
    <w:p w:rsidR="009F701C" w:rsidRDefault="008A7882">
      <w:pPr>
        <w:pStyle w:val="34"/>
        <w:shd w:val="clear" w:color="auto" w:fill="auto"/>
        <w:spacing w:before="0" w:after="60"/>
        <w:ind w:left="20" w:right="60" w:firstLine="220"/>
      </w:pPr>
      <w:r>
        <w:t>Обеспечение технической, методической и организационной поддержки: разработка планов, дорожных карт; заключение договоров; подготовка распорядительных документов учредителя; подготовка локальных актов образовательной организации; подготовка программ формирования ИКТ-компетентности работников образовательной организации.</w:t>
      </w:r>
    </w:p>
    <w:p w:rsidR="009F701C" w:rsidRDefault="008A7882">
      <w:pPr>
        <w:pStyle w:val="34"/>
        <w:shd w:val="clear" w:color="auto" w:fill="auto"/>
        <w:spacing w:before="0" w:after="56"/>
        <w:ind w:left="20" w:right="60" w:firstLine="220"/>
      </w:pPr>
      <w:r>
        <w:t>Отображение образовательного процесса в информационной среде: размещаются домашние задания;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учителей.</w:t>
      </w:r>
    </w:p>
    <w:p w:rsidR="009F701C" w:rsidRDefault="008A7882">
      <w:pPr>
        <w:pStyle w:val="34"/>
        <w:shd w:val="clear" w:color="auto" w:fill="auto"/>
        <w:spacing w:before="0" w:after="60" w:line="278" w:lineRule="exact"/>
        <w:ind w:left="20" w:right="60" w:firstLine="220"/>
        <w:jc w:val="left"/>
      </w:pPr>
      <w:r>
        <w:t>Компоненты на бумажных носителях: учебники (органайзеры); рабочие тетради (тетради-тренажеры).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20" w:right="60" w:firstLine="220"/>
        <w:jc w:val="left"/>
        <w:sectPr w:rsidR="009F701C">
          <w:headerReference w:type="even" r:id="rId16"/>
          <w:footerReference w:type="even" r:id="rId17"/>
          <w:footerReference w:type="default" r:id="rId18"/>
          <w:type w:val="continuous"/>
          <w:pgSz w:w="11909" w:h="16838"/>
          <w:pgMar w:top="428" w:right="921" w:bottom="783" w:left="950" w:header="0" w:footer="3" w:gutter="0"/>
          <w:cols w:space="720"/>
          <w:noEndnote/>
          <w:docGrid w:linePitch="360"/>
        </w:sectPr>
      </w:pPr>
      <w:r>
        <w:t xml:space="preserve">Компоненты на </w:t>
      </w:r>
      <w:r>
        <w:rPr>
          <w:lang w:val="en-US"/>
        </w:rPr>
        <w:t>CD</w:t>
      </w:r>
      <w:r>
        <w:t xml:space="preserve">и </w:t>
      </w:r>
      <w:r>
        <w:rPr>
          <w:lang w:val="en-US"/>
        </w:rPr>
        <w:t>DVD</w:t>
      </w:r>
      <w:r w:rsidRPr="008A7882">
        <w:t xml:space="preserve">: </w:t>
      </w:r>
      <w:r>
        <w:t>электронные приложения к учебникам; электронные наглядные пособия; электронные тренажеры; электронные практикумы.</w:t>
      </w:r>
    </w:p>
    <w:p w:rsidR="009F701C" w:rsidRDefault="008A7882">
      <w:pPr>
        <w:pStyle w:val="72"/>
        <w:keepNext/>
        <w:keepLines/>
        <w:numPr>
          <w:ilvl w:val="0"/>
          <w:numId w:val="17"/>
        </w:numPr>
        <w:shd w:val="clear" w:color="auto" w:fill="auto"/>
        <w:tabs>
          <w:tab w:val="left" w:pos="355"/>
        </w:tabs>
        <w:spacing w:before="0" w:after="293" w:line="230" w:lineRule="exact"/>
        <w:ind w:firstLine="0"/>
        <w:jc w:val="right"/>
      </w:pPr>
      <w:bookmarkStart w:id="34" w:name="bookmark34"/>
      <w:r>
        <w:lastRenderedPageBreak/>
        <w:t>Программа духовно-нравственного развития и воспитания обучаю</w:t>
      </w:r>
      <w:bookmarkEnd w:id="34"/>
    </w:p>
    <w:p w:rsidR="009F701C" w:rsidRDefault="008A7882">
      <w:pPr>
        <w:pStyle w:val="64"/>
        <w:shd w:val="clear" w:color="auto" w:fill="auto"/>
        <w:spacing w:before="0" w:after="293" w:line="230" w:lineRule="exact"/>
        <w:ind w:left="20" w:firstLine="340"/>
      </w:pPr>
      <w:r>
        <w:rPr>
          <w:rStyle w:val="65"/>
          <w:b/>
          <w:bCs/>
          <w:i/>
          <w:iCs/>
        </w:rPr>
        <w:t>Пояснительная записка</w:t>
      </w:r>
    </w:p>
    <w:p w:rsidR="009F701C" w:rsidRDefault="008A7882">
      <w:pPr>
        <w:pStyle w:val="72"/>
        <w:keepNext/>
        <w:keepLines/>
        <w:shd w:val="clear" w:color="auto" w:fill="auto"/>
        <w:spacing w:before="0" w:after="267" w:line="230" w:lineRule="exact"/>
        <w:ind w:left="20" w:firstLine="340"/>
        <w:jc w:val="both"/>
      </w:pPr>
      <w:bookmarkStart w:id="35" w:name="bookmark35"/>
      <w:r>
        <w:t>Актуальность проблемы духовно - нравственного воспитания</w:t>
      </w:r>
      <w:bookmarkEnd w:id="35"/>
    </w:p>
    <w:p w:rsidR="009F701C" w:rsidRDefault="008A7882">
      <w:pPr>
        <w:pStyle w:val="34"/>
        <w:shd w:val="clear" w:color="auto" w:fill="auto"/>
        <w:spacing w:before="0" w:after="0" w:line="269" w:lineRule="exact"/>
        <w:ind w:left="20" w:firstLine="340"/>
      </w:pPr>
      <w:r>
        <w:t>Становление гражданского общества и правового государства в нашей стране во многом зависит о образования, уровня сформированности духовных качеств и нравственного воспитания.</w:t>
      </w:r>
    </w:p>
    <w:p w:rsidR="009F701C" w:rsidRDefault="008A7882">
      <w:pPr>
        <w:pStyle w:val="34"/>
        <w:shd w:val="clear" w:color="auto" w:fill="auto"/>
        <w:spacing w:before="0" w:after="0"/>
        <w:ind w:left="20" w:firstLine="600"/>
      </w:pPr>
      <w:r>
        <w:t>Современный национальный воспитательный идеал - это высоконравственный, творческий, ком принимающий судьбу Отечества как свою личную, осознающий ответственность за настоящ укорененный в духовных и культурных традициях многонационального народа Российской Федерации</w:t>
      </w:r>
    </w:p>
    <w:p w:rsidR="009F701C" w:rsidRDefault="008A7882">
      <w:pPr>
        <w:pStyle w:val="34"/>
        <w:shd w:val="clear" w:color="auto" w:fill="auto"/>
        <w:spacing w:before="0" w:after="0"/>
        <w:ind w:left="20" w:firstLine="340"/>
      </w:pPr>
      <w:r>
        <w:t>Программа духовно-нравственного воспитания и развития обучающихся разработана в соответст документами: с требованиями Федерального закона от 29.12.2012 г. № 273-ФЗ «Об образовании в Р (редакция от 31.12.2014 г. с изменениями от 06.04.2015 г.); на основании Концепции духовно-нрав&lt; воспитания, опыта реализации воспитательной работы школы.</w:t>
      </w:r>
    </w:p>
    <w:p w:rsidR="009F701C" w:rsidRDefault="008A7882">
      <w:pPr>
        <w:pStyle w:val="34"/>
        <w:shd w:val="clear" w:color="auto" w:fill="auto"/>
        <w:spacing w:before="0" w:after="248" w:line="278" w:lineRule="exact"/>
        <w:ind w:left="20" w:firstLine="0"/>
        <w:jc w:val="right"/>
      </w:pPr>
      <w:r>
        <w:t>Программа духовно-нравственного воспитания и развития обучающихся направлена на вос гражданина и патриота, на раскрытие способностей и талантов обучающихся, подготовку их к жизни</w:t>
      </w:r>
    </w:p>
    <w:p w:rsidR="009F701C" w:rsidRDefault="008A7882">
      <w:pPr>
        <w:pStyle w:val="72"/>
        <w:keepNext/>
        <w:keepLines/>
        <w:shd w:val="clear" w:color="auto" w:fill="auto"/>
        <w:spacing w:before="0" w:after="0" w:line="269" w:lineRule="exact"/>
        <w:ind w:left="20" w:firstLine="600"/>
        <w:jc w:val="both"/>
      </w:pPr>
      <w:bookmarkStart w:id="36" w:name="bookmark36"/>
      <w:r>
        <w:t>Программа представляет собой определенную систему содержания, форм, методов воздействий.</w:t>
      </w:r>
      <w:bookmarkEnd w:id="36"/>
    </w:p>
    <w:p w:rsidR="009F701C" w:rsidRDefault="008A7882">
      <w:pPr>
        <w:pStyle w:val="34"/>
        <w:shd w:val="clear" w:color="auto" w:fill="auto"/>
        <w:spacing w:before="0" w:after="0"/>
        <w:ind w:left="20" w:firstLine="600"/>
        <w:sectPr w:rsidR="009F701C">
          <w:footerReference w:type="even" r:id="rId19"/>
          <w:footerReference w:type="default" r:id="rId20"/>
          <w:type w:val="continuous"/>
          <w:pgSz w:w="11909" w:h="16838"/>
          <w:pgMar w:top="1205" w:right="710" w:bottom="6246" w:left="734" w:header="0" w:footer="3" w:gutter="0"/>
          <w:cols w:space="720"/>
          <w:noEndnote/>
          <w:docGrid w:linePitch="360"/>
        </w:sectPr>
      </w:pPr>
      <w:r>
        <w:t xml:space="preserve">В основе программы духовно-нравственного воспитания обучающихся и организуемого в соот уклада школьной жизни лежат три подхода: системно-деятельностный, личностно-ориентированный, Анализ жизнедеятельности школы показал, что необходимо изменить соотношение между настоящее </w:t>
      </w:r>
      <w:r>
        <w:lastRenderedPageBreak/>
        <w:t>время не обеспечивается в полной мере единство учебного и воспитательного процессов.О предоставляется детям в ходе их обучения, отодвинула на задний план формирование у них нравствен том, что в среде обучающихся проявляются неуважительное, недоброжелательное отношение друг к д интересами окружающих. У некоторых из них слабо развита нравственная саморегуляция: отсу</w:t>
      </w:r>
      <w:r>
        <w:rPr>
          <w:vertAlign w:val="superscript"/>
        </w:rPr>
        <w:t>г</w:t>
      </w:r>
      <w:r>
        <w:t xml:space="preserve"> долга и ответственность. Многие ребята имеют заниженную самооценку. Следовательно, в повс воспитанникам необходимо прививать чувства взаимопонимания, сострадания и другие нравстве внимание необходимо уделить духовно - нравственному воспитанию. Сегодня его актуальность заинтересованностью в познании проблем современного общества, учащиеся не испытывают гор настоящее нашей страны. Хорошо известно, что гражданин Отечества начинается с гражданина личности формируются там, где обучающиеся вовлечены в самоуправление и могут самостоятельно</w:t>
      </w:r>
    </w:p>
    <w:p w:rsidR="009F701C" w:rsidRDefault="008A7882">
      <w:pPr>
        <w:pStyle w:val="34"/>
        <w:shd w:val="clear" w:color="auto" w:fill="auto"/>
        <w:spacing w:before="0" w:after="236"/>
        <w:ind w:left="20" w:firstLine="0"/>
      </w:pPr>
      <w:r>
        <w:lastRenderedPageBreak/>
        <w:t>жизни, влиять на окружающую их социальную среду. Следовательно, задача педагогического коллект изучению и исполнению школьного законодательства, всемерно утверждать в сознании обу патриотизма, нравственности, гордости за свою школу, «малую» и «большую» Родину.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20" w:firstLine="0"/>
      </w:pPr>
      <w:r>
        <w:t>Цель программы:</w:t>
      </w:r>
    </w:p>
    <w:p w:rsidR="009F701C" w:rsidRDefault="008A7882">
      <w:pPr>
        <w:pStyle w:val="34"/>
        <w:shd w:val="clear" w:color="auto" w:fill="auto"/>
        <w:spacing w:before="0" w:after="244" w:line="278" w:lineRule="exact"/>
        <w:ind w:left="20" w:firstLine="0"/>
      </w:pPr>
      <w:r>
        <w:t>создание условий для формирования духовно развитой, творческой, нравственно и физически здорово сознательный выбор жизненной позиции, способной адаптироваться в современных условиях жесткой самореализоваться в современном обществе.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  <w:jc w:val="left"/>
      </w:pPr>
      <w:r>
        <w:t>Задачи:</w:t>
      </w:r>
    </w:p>
    <w:p w:rsidR="009F701C" w:rsidRDefault="008A7882">
      <w:pPr>
        <w:pStyle w:val="64"/>
        <w:shd w:val="clear" w:color="auto" w:fill="auto"/>
        <w:spacing w:before="0" w:after="0" w:line="274" w:lineRule="exact"/>
        <w:ind w:left="20" w:firstLine="0"/>
      </w:pPr>
      <w:r>
        <w:rPr>
          <w:rStyle w:val="65"/>
          <w:b/>
          <w:bCs/>
          <w:i/>
          <w:iCs/>
        </w:rPr>
        <w:t>В области формирования личностной культуры: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64"/>
        </w:tabs>
        <w:spacing w:before="0" w:after="0"/>
        <w:ind w:left="20" w:firstLine="0"/>
      </w:pPr>
      <w:r>
        <w:t>формирование способности к духовному развитию, реализации творческого потенциала в учебно-иг продуктивной, социально ориентированной деятельности на основе нравственных установок и морал образования, самовоспитания и универсальной духовно-нравственной компетенции - «становиться лу . формирование основ морали - осознанной обучающимися необходимости определенного поведения обществе представлениями о добре и зле, должном и недопустимом, укрепление позитивной нравстве самоуважения, жизненного оптимизма;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64"/>
        </w:tabs>
        <w:spacing w:before="0" w:after="0"/>
        <w:ind w:left="20" w:firstLine="0"/>
      </w:pPr>
      <w:r>
        <w:t>формирование основ нравственного самосознания личности (совести) - способности формулировав обязательства, осуществлять нравственный самоконтроль, требовать от себя выполнения моральных н оценку своим и чужим поступкам;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226"/>
        </w:tabs>
        <w:spacing w:before="0" w:after="0"/>
        <w:ind w:left="20" w:firstLine="0"/>
      </w:pPr>
      <w:r>
        <w:t>формирование способности к самостоятельным поступкам и действиям, совершаемым на основе мс ответственности за их результаты, целеустремленности и настойчивости в достижении результата;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35"/>
        </w:tabs>
        <w:spacing w:before="0" w:after="0"/>
        <w:ind w:left="20" w:firstLine="0"/>
      </w:pPr>
      <w:r>
        <w:t>развитие трудолюбия, способности к преодолению трудностей;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59"/>
        </w:tabs>
        <w:spacing w:before="0" w:after="0"/>
        <w:ind w:left="20" w:firstLine="0"/>
      </w:pPr>
      <w:r>
        <w:t xml:space="preserve">осознание ценности человеческой жизни, формирование умения противостоять в пределах своих воз </w:t>
      </w:r>
      <w:r>
        <w:lastRenderedPageBreak/>
        <w:t>влияниям, представляющим угрозу для жизни, физического и нравственного здоровья, духовной безоп своих возможностей;</w:t>
      </w:r>
    </w:p>
    <w:p w:rsidR="009F701C" w:rsidRDefault="008A7882">
      <w:pPr>
        <w:pStyle w:val="34"/>
        <w:shd w:val="clear" w:color="auto" w:fill="auto"/>
        <w:spacing w:before="0" w:after="240"/>
        <w:ind w:left="20" w:firstLine="0"/>
      </w:pPr>
      <w:r>
        <w:t>. формирование нравственного смысла учения;</w:t>
      </w:r>
    </w:p>
    <w:p w:rsidR="009F701C" w:rsidRDefault="008A7882">
      <w:pPr>
        <w:pStyle w:val="64"/>
        <w:shd w:val="clear" w:color="auto" w:fill="auto"/>
        <w:spacing w:before="0" w:after="0" w:line="274" w:lineRule="exact"/>
        <w:ind w:left="20" w:firstLine="0"/>
      </w:pPr>
      <w:r>
        <w:rPr>
          <w:rStyle w:val="65"/>
          <w:b/>
          <w:bCs/>
          <w:i/>
          <w:iCs/>
        </w:rPr>
        <w:t>В области формирования социальной культуры: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35"/>
        </w:tabs>
        <w:spacing w:before="0" w:after="0"/>
        <w:ind w:left="20" w:firstLine="0"/>
      </w:pPr>
      <w:r>
        <w:t>осознание себя гражданином России на основе принятия общих национальных нравственных ценно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40"/>
        </w:tabs>
        <w:spacing w:before="0" w:after="0"/>
        <w:ind w:left="20" w:firstLine="0"/>
      </w:pPr>
      <w:r>
        <w:t>формирование патриотизма и гражданской солидарности;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59"/>
        </w:tabs>
        <w:spacing w:before="0" w:after="0"/>
        <w:ind w:left="20" w:firstLine="0"/>
      </w:pPr>
      <w:r>
        <w:t>развитие навыков организации и осуществления сотрудничества с педагогами, сверстниками, родите решении общих проблем;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30"/>
        </w:tabs>
        <w:spacing w:before="0" w:after="0"/>
        <w:ind w:left="20" w:firstLine="0"/>
      </w:pPr>
      <w:r>
        <w:t>укрепление доверия к другим людям;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40"/>
        </w:tabs>
        <w:spacing w:before="0" w:after="0"/>
        <w:ind w:left="20" w:firstLine="0"/>
        <w:jc w:val="left"/>
      </w:pPr>
      <w:r>
        <w:t>развитие доброжелательности и эмоциональной отзывчивости, понимания и сопереживания другим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222"/>
        </w:tabs>
        <w:spacing w:before="0" w:after="240"/>
        <w:ind w:left="20" w:firstLine="0"/>
        <w:jc w:val="left"/>
      </w:pPr>
      <w:r>
        <w:t>формирование осознанного и уважительного отношения к традиционным российским религиям, формирование основ культуры межэтнического общения, уважения к культурным, религиозным трад представителей народов России;</w:t>
      </w:r>
    </w:p>
    <w:p w:rsidR="009F701C" w:rsidRDefault="008A7882">
      <w:pPr>
        <w:pStyle w:val="64"/>
        <w:shd w:val="clear" w:color="auto" w:fill="auto"/>
        <w:spacing w:before="0" w:after="0" w:line="274" w:lineRule="exact"/>
        <w:ind w:left="20" w:firstLine="0"/>
        <w:jc w:val="left"/>
      </w:pPr>
      <w:r>
        <w:rPr>
          <w:rStyle w:val="66"/>
        </w:rPr>
        <w:t xml:space="preserve">В </w:t>
      </w:r>
      <w:r>
        <w:rPr>
          <w:rStyle w:val="65"/>
          <w:b/>
          <w:bCs/>
          <w:i/>
          <w:iCs/>
        </w:rPr>
        <w:t>области формирования семейной культуры: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45"/>
        </w:tabs>
        <w:spacing w:before="0" w:after="0"/>
        <w:ind w:left="20" w:firstLine="0"/>
        <w:jc w:val="left"/>
      </w:pPr>
      <w:r>
        <w:t>формирование отношения к семье как к основе российского общества;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45"/>
        </w:tabs>
        <w:spacing w:before="0" w:after="0"/>
        <w:ind w:left="20" w:firstLine="0"/>
        <w:jc w:val="left"/>
      </w:pPr>
      <w:r>
        <w:t>формирование почтительного отношения к родителям, осознанного, заботливого отношения к старш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30"/>
        </w:tabs>
        <w:spacing w:before="0" w:after="275"/>
        <w:ind w:left="20" w:firstLine="0"/>
        <w:jc w:val="left"/>
      </w:pPr>
      <w:r>
        <w:t>знакомство обучающегося с культурно-историческими и этническими традициями российской семьи</w:t>
      </w:r>
    </w:p>
    <w:p w:rsidR="009F701C" w:rsidRDefault="008A7882">
      <w:pPr>
        <w:pStyle w:val="72"/>
        <w:keepNext/>
        <w:keepLines/>
        <w:shd w:val="clear" w:color="auto" w:fill="auto"/>
        <w:spacing w:before="0" w:after="258" w:line="230" w:lineRule="exact"/>
        <w:ind w:left="20" w:firstLine="0"/>
      </w:pPr>
      <w:bookmarkStart w:id="37" w:name="bookmark37"/>
      <w:r>
        <w:t>Организация духовно-нравственного воспитания обучающихся осуществляется по следующим</w:t>
      </w:r>
      <w:bookmarkEnd w:id="37"/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41"/>
        </w:tabs>
        <w:spacing w:before="0" w:after="0"/>
        <w:ind w:left="20" w:firstLine="0"/>
        <w:jc w:val="left"/>
      </w:pPr>
      <w:r>
        <w:t>Организация духовно - нравственного воспитания в школе через интеграцию основного и дополнит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60"/>
        </w:tabs>
        <w:spacing w:before="0" w:after="0"/>
        <w:ind w:left="20" w:firstLine="0"/>
      </w:pPr>
      <w:r>
        <w:t>Усиление значимости досугового компонента, создание условий для самовыражения детей в систем и внеурочной деятельности, в художественном и техническом творчестве, клубной и досуговой орган] спортом. Развитие системы многообразной внеурочной деятельности, усиление их воспитывающих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50"/>
        </w:tabs>
        <w:spacing w:before="0" w:after="0"/>
        <w:ind w:left="20" w:firstLine="0"/>
        <w:jc w:val="left"/>
      </w:pPr>
      <w:r>
        <w:t>Изучение, обобщение и распространение передового опыта учителей, классных руководителей по д гражданскому и патриотическому воспитанию подрастающего поколения.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65"/>
        </w:tabs>
        <w:spacing w:before="0" w:after="0"/>
        <w:ind w:left="20" w:firstLine="0"/>
        <w:jc w:val="left"/>
      </w:pPr>
      <w:r>
        <w:t>Формирование научно-информационной и методической базы по вопросам духовно-нравственного, гражданского воспитания обучающихся для использования в учебно-воспитательном процессе.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50"/>
        </w:tabs>
        <w:spacing w:before="0" w:after="0"/>
        <w:ind w:left="20" w:firstLine="0"/>
        <w:jc w:val="left"/>
      </w:pPr>
      <w:r>
        <w:t>Проведение этапа школьной олимпиады по русскому языку и литературе под девизом «За духовное поколения».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50"/>
        </w:tabs>
        <w:spacing w:before="0" w:after="0"/>
        <w:ind w:left="20" w:firstLine="0"/>
        <w:jc w:val="left"/>
      </w:pPr>
      <w:r>
        <w:t>Разработка сценариев диспутов по духовно-нравственной и гражданско-патриотической тематике д организация и проведение внешкольных мероприятий, выпусков школьной газеты.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255"/>
        </w:tabs>
        <w:spacing w:before="0" w:after="0"/>
        <w:ind w:left="20" w:firstLine="0"/>
        <w:jc w:val="left"/>
      </w:pPr>
      <w:r>
        <w:lastRenderedPageBreak/>
        <w:t>Проведение родительского всеобуча по проблемам воспитания «Духовно-нравственное воспитание условиях».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308"/>
        </w:tabs>
        <w:spacing w:before="0" w:after="0"/>
        <w:ind w:left="20" w:firstLine="0"/>
      </w:pPr>
      <w:r>
        <w:t>Используются возможности учебно-воспитательного процесса. Это техническая и научно-методиче содержательная часть уроков, тематические уроки, уроки музыки, ИЗО, предметно-воспитательные э</w:t>
      </w:r>
      <w:r>
        <w:rPr>
          <w:rStyle w:val="Candara95pt"/>
        </w:rPr>
        <w:t xml:space="preserve">1 </w:t>
      </w:r>
      <w:r>
        <w:t>программы, исследовательская работа, организация предметных недель, НОУ!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318"/>
        </w:tabs>
        <w:spacing w:before="0" w:after="0"/>
        <w:ind w:left="20" w:firstLine="0"/>
        <w:jc w:val="left"/>
      </w:pPr>
      <w:r>
        <w:t>Участие в районных олимпиадах, всероссийских играх.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500"/>
        </w:tabs>
        <w:spacing w:before="0" w:after="0"/>
        <w:ind w:left="20" w:firstLine="0"/>
      </w:pPr>
      <w:r>
        <w:t>Система тематических классных часов . Происходит формирование основ базовой личностной ку познавательной деятельностью. Соответствует этапу адаптации человека в мире. На этом этапе ребен отношений, предъявляющую ему базовые ценности: Знание, Жизнь, Красота. Обучающиесяосозна! всему живому. Необходимо сформировать базовые знания и навыки, этические нормы поведения, поз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учения, навыки самостоятельного планирования и контроля познавательной деятельности, основы кул самопознания.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783"/>
        </w:tabs>
        <w:spacing w:before="0" w:after="0"/>
        <w:ind w:left="380" w:firstLine="0"/>
      </w:pPr>
      <w:r>
        <w:t>Экскурсионная работа школьного музея «Боевой славы», занимает особое место в воспитательном школьном музее проводится поисковая работа, уроки мужества, тематические классные часы: «Я - гр славлю...», «Твои сыны, Россия»., акция «Растим патриотов России», «Вахта памяти»</w:t>
      </w:r>
    </w:p>
    <w:p w:rsidR="009F701C" w:rsidRDefault="008A7882">
      <w:pPr>
        <w:pStyle w:val="34"/>
        <w:numPr>
          <w:ilvl w:val="0"/>
          <w:numId w:val="29"/>
        </w:numPr>
        <w:shd w:val="clear" w:color="auto" w:fill="auto"/>
        <w:tabs>
          <w:tab w:val="left" w:pos="980"/>
        </w:tabs>
        <w:spacing w:before="0" w:after="0"/>
        <w:ind w:left="380" w:firstLine="0"/>
        <w:jc w:val="left"/>
      </w:pPr>
      <w:r>
        <w:t>Работа структурного подразделения «Совет обучающихся школы» - орган ученического самоуп некоторые свои реальные проблемы через структурные подразделения: совет учебы, совет труда, совет совет спорта, совет культуры, становясь при этом субъектами деятельности, участвуют в дежурстве по 13. Традиционные дела школы День рождения школы (14 сентября)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День учителя «Праздник сюрпризов для учителей» (5октября)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Мисс-Осень (вечер-конкурс старшеклассников) (октябрь)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День матери (ноябрь)</w:t>
      </w:r>
    </w:p>
    <w:p w:rsidR="009F701C" w:rsidRDefault="008A7882">
      <w:pPr>
        <w:pStyle w:val="34"/>
        <w:shd w:val="clear" w:color="auto" w:fill="auto"/>
        <w:spacing w:before="0" w:after="0"/>
        <w:ind w:left="380" w:right="7860" w:firstLine="0"/>
        <w:jc w:val="left"/>
      </w:pPr>
      <w:r>
        <w:t>День народного единства Театральный фестиваль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Интеллектуальный марафон "Звёзды среди нас" (январь)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Слет отличников и активистов школы (март)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  <w:jc w:val="left"/>
      </w:pPr>
      <w:r>
        <w:t>Месячник военно-патриотического воспитания "Растим патриотов России"(23 января-23 февраля) День любимого предмета (день самоуправления) (апрель)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Праздник последнего школьного звонка (май)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Фестиваль «Первомайская жемчужина»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Конференция НОУ «От образованности ума к образованности души»</w:t>
      </w:r>
    </w:p>
    <w:p w:rsidR="009F701C" w:rsidRDefault="008A7882">
      <w:pPr>
        <w:pStyle w:val="34"/>
        <w:shd w:val="clear" w:color="auto" w:fill="auto"/>
        <w:spacing w:before="0" w:after="240"/>
        <w:ind w:left="380" w:firstLine="0"/>
      </w:pPr>
      <w:r>
        <w:t>«Вахта памяти»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Данные направления реализуются:</w:t>
      </w:r>
    </w:p>
    <w:p w:rsidR="009F701C" w:rsidRDefault="008A7882">
      <w:pPr>
        <w:pStyle w:val="34"/>
        <w:shd w:val="clear" w:color="auto" w:fill="auto"/>
        <w:spacing w:before="0" w:after="0"/>
        <w:ind w:left="380" w:firstLine="580"/>
        <w:jc w:val="left"/>
      </w:pPr>
      <w:r>
        <w:lastRenderedPageBreak/>
        <w:t>Учебном (в рамках школьных предметов);</w:t>
      </w:r>
    </w:p>
    <w:p w:rsidR="009F701C" w:rsidRDefault="008A7882">
      <w:pPr>
        <w:pStyle w:val="34"/>
        <w:shd w:val="clear" w:color="auto" w:fill="auto"/>
        <w:spacing w:before="0" w:after="0"/>
        <w:ind w:left="380" w:firstLine="580"/>
        <w:jc w:val="left"/>
      </w:pPr>
      <w:r>
        <w:t>Внеучебном (в процессе воспитательной работы школы, класса, в работе с родителями и другим со школой в процессе воспитания);</w:t>
      </w:r>
    </w:p>
    <w:p w:rsidR="009F701C" w:rsidRDefault="008A7882">
      <w:pPr>
        <w:pStyle w:val="34"/>
        <w:shd w:val="clear" w:color="auto" w:fill="auto"/>
        <w:spacing w:before="0" w:after="0"/>
        <w:ind w:left="380" w:firstLine="580"/>
        <w:jc w:val="left"/>
      </w:pPr>
      <w:r>
        <w:t>Социально-проектном (предложение и реализация совместных проектов, связанных с совм&lt; сообщества и местных органов власти).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ПРИНЦИПЫ ДУХОВНО-НРАВСТВЕННОГО ВОСПИТАНИЯ 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/>
        <w:ind w:left="380" w:hanging="380"/>
      </w:pPr>
      <w:r>
        <w:rPr>
          <w:rStyle w:val="12"/>
        </w:rPr>
        <w:t>Принцип ориентации на идеал</w:t>
      </w:r>
      <w:r>
        <w:t xml:space="preserve"> Построение жизни на основе определенных идеалов и культурных трг страны, семьи, школы. Воспитательные идеалы поддерживают единство уклада школьной жизни, приизмерения, обеспечивают возможность согласования деятельности различных субъектов воспитания и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5"/>
        </w:tabs>
        <w:spacing w:before="0" w:after="0" w:line="278" w:lineRule="exact"/>
        <w:ind w:left="360" w:right="20" w:hanging="360"/>
      </w:pPr>
      <w:r>
        <w:rPr>
          <w:rStyle w:val="12"/>
        </w:rPr>
        <w:t>Аксиологический принцип</w:t>
      </w:r>
      <w:r>
        <w:t>. Воспитание ценностей проходит через обучение, общение, деятельность.нравственного уклада школьной жизни начинается с системы ценностей, которая лежит в основе восп раскрывается в его содержании и сознательном усвоении.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8" w:lineRule="exact"/>
        <w:ind w:left="360" w:right="20" w:hanging="360"/>
      </w:pPr>
      <w:r>
        <w:rPr>
          <w:rStyle w:val="12"/>
        </w:rPr>
        <w:t>Принцип следования нравственному примеру.</w:t>
      </w:r>
      <w:r>
        <w:t xml:space="preserve"> Воспитание через пример позволяет расширить нравст его к внутреннему диалогу, пробудить в нем нравственную рефлексию, обеспечить возможность выбо системы отношений, продемонстрировать реальную возможность следования идеалу в жизни.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8" w:lineRule="exact"/>
        <w:ind w:left="360" w:right="20" w:hanging="360"/>
      </w:pPr>
      <w:r>
        <w:rPr>
          <w:rStyle w:val="12"/>
        </w:rPr>
        <w:t>Принцип идентификации (персонификации)</w:t>
      </w:r>
      <w:r>
        <w:t>. Воспитание должно строиться через устойчивое отожде другим, стремлением быть похожим на идеал.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8" w:lineRule="exact"/>
        <w:ind w:left="360" w:right="20" w:hanging="360"/>
      </w:pPr>
      <w:r>
        <w:rPr>
          <w:rStyle w:val="12"/>
        </w:rPr>
        <w:t>Принцип диалогового общения.</w:t>
      </w:r>
      <w:r>
        <w:t xml:space="preserve"> В воспитательном процессе диалог исходит из признания и безуслов! воспитанника свободно выбирать и сознательно присваивать ту систему ценностей, которую он полаг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8" w:lineRule="exact"/>
        <w:ind w:left="360" w:right="20" w:hanging="360"/>
      </w:pPr>
      <w:r>
        <w:rPr>
          <w:rStyle w:val="12"/>
        </w:rPr>
        <w:t>Принцип полисубъектности воспитания</w:t>
      </w:r>
      <w:r>
        <w:t>. Воспитание должно строиться в соответствии с ценностями культуры и особенностями образовательного учреждения.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8" w:lineRule="exact"/>
        <w:ind w:left="360" w:right="20" w:hanging="360"/>
      </w:pPr>
      <w:r>
        <w:rPr>
          <w:rStyle w:val="12"/>
        </w:rPr>
        <w:t>Принцип системно-деятельностной организации воспитания.</w:t>
      </w:r>
      <w:r>
        <w:t xml:space="preserve"> Воспитание включает в себя организац общественно значимой деятельности младших школьников. Интеграция содержания различных видов осуществляется на основе воспитательных идеалов и ценностей.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279" w:line="278" w:lineRule="exact"/>
        <w:ind w:left="360" w:right="20" w:hanging="360"/>
      </w:pPr>
      <w:r>
        <w:rPr>
          <w:rStyle w:val="12"/>
        </w:rPr>
        <w:t>Принцип успешности</w:t>
      </w:r>
      <w:r>
        <w:rPr>
          <w:rStyle w:val="23"/>
        </w:rPr>
        <w:t xml:space="preserve">. </w:t>
      </w:r>
      <w:r>
        <w:t>Вера в свои силы; успех - основа для расширения потенциала, заложенного на открывает «новую зону ближайшего развития</w:t>
      </w:r>
    </w:p>
    <w:p w:rsidR="009F701C" w:rsidRDefault="008A7882">
      <w:pPr>
        <w:pStyle w:val="34"/>
        <w:shd w:val="clear" w:color="auto" w:fill="auto"/>
        <w:spacing w:before="0" w:after="253" w:line="230" w:lineRule="exact"/>
        <w:ind w:left="360" w:firstLine="0"/>
      </w:pPr>
      <w:r>
        <w:t>Механизм реализации Программы</w:t>
      </w:r>
    </w:p>
    <w:p w:rsidR="009F701C" w:rsidRDefault="008A7882">
      <w:pPr>
        <w:pStyle w:val="34"/>
        <w:shd w:val="clear" w:color="auto" w:fill="auto"/>
        <w:spacing w:before="0" w:after="0"/>
        <w:ind w:left="360" w:right="20" w:firstLine="0"/>
      </w:pPr>
      <w:r>
        <w:t>Для решения поставленных задач используется сложившееся социально-педагогическое пространство Воспитательная работа строится с учетом возрастного критерия.</w:t>
      </w:r>
    </w:p>
    <w:p w:rsidR="009F701C" w:rsidRDefault="008A7882">
      <w:pPr>
        <w:pStyle w:val="34"/>
        <w:shd w:val="clear" w:color="auto" w:fill="auto"/>
        <w:spacing w:before="0" w:after="0"/>
        <w:ind w:left="360" w:right="20" w:firstLine="0"/>
      </w:pPr>
      <w:r>
        <w:t xml:space="preserve">При планировании работы учитываются традиционные, институциональные, муниципальные, мероприятия, связанные с юбилейными и государственными датами; положения инстит региональных, </w:t>
      </w:r>
      <w:r>
        <w:lastRenderedPageBreak/>
        <w:t>федеральных конкурсах.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</w:pPr>
      <w:r>
        <w:t>Участие классных коллективов в программе.</w:t>
      </w:r>
    </w:p>
    <w:p w:rsidR="009F701C" w:rsidRDefault="008A7882">
      <w:pPr>
        <w:pStyle w:val="34"/>
        <w:shd w:val="clear" w:color="auto" w:fill="auto"/>
        <w:spacing w:before="0" w:after="275"/>
        <w:ind w:left="360" w:right="20" w:firstLine="0"/>
      </w:pPr>
      <w:r>
        <w:t>Каждый классный коллектив конкретизирует данную программу, исходя из особенностей жизни класс обучающихся и их родителей. В каждом классе разрабатывается своя программа воспитания по реали Конечным результатом реализации Программы должны стать положительная динамика роста нравств патриотизма, гражданственности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360" w:firstLine="0"/>
      </w:pPr>
      <w:r>
        <w:t>Оценка эффективности реализации Программы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440" w:right="20" w:firstLine="0"/>
      </w:pPr>
      <w:r>
        <w:t>Оценка результативности хода реализации Программы осуществляется на основе использования которые выступают в качестве обобщенных оценочных показателей (параметров).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440" w:firstLine="0"/>
      </w:pPr>
      <w:r>
        <w:t>Параметры состояния духовно-нравственного воспитания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1640" w:right="20" w:firstLine="0"/>
        <w:jc w:val="left"/>
      </w:pPr>
      <w:r>
        <w:t>повышение толерантности, стабилизация духовно-нравственной атмосферы в обществе; проявление мировоззренческих установок на готовность граждан к добросовестному труд сохранение и умножение общественного достояния, охрана природы; приобщение к моральным и духовным ценностям; приобщение к здоровому образу жизни;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1640" w:right="2040" w:firstLine="0"/>
        <w:jc w:val="left"/>
      </w:pPr>
      <w:r>
        <w:t>наличие сложившейся системы духовно-нравственного воспитания; подготовленность педагогических кадров к деятельности;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440" w:right="20" w:firstLine="1200"/>
        <w:jc w:val="left"/>
      </w:pPr>
      <w:r>
        <w:t>развитость нравственно-духовного компонента в преподавании школьных дисциплин; активное использование воспитательного потенциала регионально-культурной среды в пр воспитания личности;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440" w:right="20" w:firstLine="1200"/>
        <w:jc w:val="left"/>
      </w:pPr>
      <w:r>
        <w:t>уровень сформированности духовно-нравственной культуры учащихся; проведенных научно-исследовательских работ, воспитательных мероприятий попроблема нравственного воспитания, а также степень их внедрения в теорию и практику духовно-нравственн воспитания;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440" w:firstLine="0"/>
      </w:pPr>
      <w:r>
        <w:t>Ожидаемые результаты, их социальная и воспитательная значимость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440" w:firstLine="0"/>
      </w:pPr>
      <w:r>
        <w:t>В результате реализации Программы ожидается: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660" w:firstLine="0"/>
        <w:jc w:val="left"/>
      </w:pPr>
      <w:r>
        <w:t>В учреждении, как в образовательной системе: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05"/>
        </w:tabs>
        <w:spacing w:before="0" w:after="0" w:line="283" w:lineRule="exact"/>
        <w:ind w:left="440" w:hanging="420"/>
        <w:jc w:val="left"/>
      </w:pPr>
      <w:r>
        <w:t>создание работы по духовно - нравственному воспитанию;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05"/>
        </w:tabs>
        <w:spacing w:before="0" w:after="0" w:line="283" w:lineRule="exact"/>
        <w:ind w:left="440" w:hanging="420"/>
        <w:jc w:val="left"/>
      </w:pPr>
      <w:r>
        <w:t>обогащение содержания духовно - нравственной воспитания;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5"/>
        </w:tabs>
        <w:spacing w:before="0" w:after="0" w:line="283" w:lineRule="exact"/>
        <w:ind w:left="660" w:right="20" w:hanging="660"/>
        <w:jc w:val="left"/>
      </w:pPr>
      <w:r>
        <w:t>вовлечение в работу духовно - нравственной воспитания представителей всех субъектов образо В образе выпускника: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00"/>
        </w:tabs>
        <w:spacing w:before="0" w:after="0" w:line="283" w:lineRule="exact"/>
        <w:ind w:left="440" w:hanging="420"/>
        <w:jc w:val="left"/>
      </w:pPr>
      <w:r>
        <w:t>в познавательной сфере: развитие творческих способностей;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05"/>
        </w:tabs>
        <w:spacing w:before="0" w:after="0" w:line="283" w:lineRule="exact"/>
        <w:ind w:left="440" w:right="20" w:hanging="420"/>
        <w:jc w:val="left"/>
      </w:pPr>
      <w:r>
        <w:t>в историко - краеведческой: осознание ответственности за судьбу страны, формирование деяниям предыдущих поколений;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00"/>
        </w:tabs>
        <w:spacing w:before="0" w:after="0" w:line="283" w:lineRule="exact"/>
        <w:ind w:left="440" w:right="20" w:hanging="420"/>
        <w:jc w:val="left"/>
      </w:pPr>
      <w:r>
        <w:lastRenderedPageBreak/>
        <w:t>в социальной: способность к самореализации в пространстве российского государства, фо позиции; знание и соблюдение норм правового государства;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105"/>
        </w:tabs>
        <w:spacing w:before="0" w:after="0" w:line="283" w:lineRule="exact"/>
        <w:ind w:left="440" w:right="20" w:hanging="420"/>
        <w:jc w:val="left"/>
      </w:pPr>
      <w:r>
        <w:t>в духовно-нравственной сфере: осознание обучающимися высших ценностей, идеа руководствоваться ими в практической деятельности.</w:t>
      </w:r>
    </w:p>
    <w:p w:rsidR="009F701C" w:rsidRDefault="008A7882">
      <w:pPr>
        <w:pStyle w:val="34"/>
        <w:shd w:val="clear" w:color="auto" w:fill="auto"/>
        <w:spacing w:before="0" w:after="0"/>
        <w:ind w:left="440" w:right="20" w:firstLine="0"/>
      </w:pPr>
      <w:r>
        <w:t>Программа отражает необходимый обществу и государству социальный заказ на воспитание граждан активной жизненной позицией.</w:t>
      </w:r>
    </w:p>
    <w:p w:rsidR="009F701C" w:rsidRDefault="008A7882">
      <w:pPr>
        <w:pStyle w:val="34"/>
        <w:shd w:val="clear" w:color="auto" w:fill="auto"/>
        <w:spacing w:before="0" w:after="244" w:line="278" w:lineRule="exact"/>
        <w:ind w:left="60" w:firstLine="0"/>
      </w:pPr>
      <w:r>
        <w:t>Конечным результатом реализации Программы должна стать активная гражданская позициобучающихся, нравственное поведение как основа личности гражданина России.</w:t>
      </w:r>
    </w:p>
    <w:p w:rsidR="009F701C" w:rsidRDefault="008A7882">
      <w:pPr>
        <w:pStyle w:val="72"/>
        <w:keepNext/>
        <w:keepLines/>
        <w:shd w:val="clear" w:color="auto" w:fill="auto"/>
        <w:spacing w:before="0" w:after="0"/>
        <w:ind w:left="60" w:firstLine="0"/>
        <w:jc w:val="both"/>
      </w:pPr>
      <w:bookmarkStart w:id="38" w:name="bookmark38"/>
      <w:r>
        <w:t>Формы подведения итогов реализации программы</w:t>
      </w:r>
      <w:bookmarkEnd w:id="38"/>
    </w:p>
    <w:p w:rsidR="009F701C" w:rsidRDefault="008A7882">
      <w:pPr>
        <w:pStyle w:val="34"/>
        <w:shd w:val="clear" w:color="auto" w:fill="auto"/>
        <w:spacing w:before="0" w:after="275"/>
        <w:ind w:left="60" w:firstLine="0"/>
      </w:pPr>
      <w:r>
        <w:t>При подведении итогов реализации Программы проводится итоговый праздник, который включа самых активных обучающихся в учебном году почетными грамотами, благодарственными письм итоговой выставки с художественно -прикладными и техническими работами; формирование лидерск активных участников программы.</w:t>
      </w:r>
    </w:p>
    <w:p w:rsidR="009F701C" w:rsidRDefault="008A7882">
      <w:pPr>
        <w:pStyle w:val="72"/>
        <w:keepNext/>
        <w:keepLines/>
        <w:shd w:val="clear" w:color="auto" w:fill="auto"/>
        <w:spacing w:before="0" w:after="3" w:line="230" w:lineRule="exact"/>
        <w:ind w:left="60" w:firstLine="0"/>
        <w:jc w:val="both"/>
      </w:pPr>
      <w:bookmarkStart w:id="39" w:name="bookmark39"/>
      <w:r>
        <w:t>Этапы реализации программы духовно-нравственного воспитания обучающихся</w:t>
      </w:r>
      <w:bookmarkEnd w:id="39"/>
    </w:p>
    <w:p w:rsidR="009F701C" w:rsidRDefault="008A7882">
      <w:pPr>
        <w:pStyle w:val="34"/>
        <w:shd w:val="clear" w:color="auto" w:fill="auto"/>
        <w:spacing w:before="0" w:after="253" w:line="230" w:lineRule="exact"/>
        <w:ind w:firstLine="0"/>
        <w:jc w:val="right"/>
      </w:pPr>
      <w:r>
        <w:t>Программа рассчитана на 5 лет. Программа ориентирована обучающихся 5-11 классов, коллектш</w:t>
      </w:r>
    </w:p>
    <w:p w:rsidR="009F701C" w:rsidRDefault="008A7882">
      <w:pPr>
        <w:pStyle w:val="72"/>
        <w:keepNext/>
        <w:keepLines/>
        <w:numPr>
          <w:ilvl w:val="0"/>
          <w:numId w:val="30"/>
        </w:numPr>
        <w:shd w:val="clear" w:color="auto" w:fill="auto"/>
        <w:tabs>
          <w:tab w:val="left" w:pos="214"/>
        </w:tabs>
        <w:spacing w:before="0" w:after="0"/>
        <w:ind w:left="60" w:firstLine="0"/>
        <w:jc w:val="both"/>
      </w:pPr>
      <w:bookmarkStart w:id="40" w:name="bookmark40"/>
      <w:r>
        <w:t>этап: проектный 2011-2012г.</w:t>
      </w:r>
      <w:bookmarkEnd w:id="40"/>
    </w:p>
    <w:p w:rsidR="009F701C" w:rsidRDefault="008A7882">
      <w:pPr>
        <w:pStyle w:val="34"/>
        <w:shd w:val="clear" w:color="auto" w:fill="auto"/>
        <w:spacing w:before="0" w:after="0"/>
        <w:ind w:left="60" w:right="440" w:firstLine="0"/>
        <w:jc w:val="left"/>
      </w:pPr>
      <w:r>
        <w:t>Цель: подготовка условий создания системы духовно-нравственного воспитания обучающихся . Задачи:</w:t>
      </w:r>
    </w:p>
    <w:p w:rsidR="009F701C" w:rsidRDefault="008A7882">
      <w:pPr>
        <w:pStyle w:val="34"/>
        <w:numPr>
          <w:ilvl w:val="0"/>
          <w:numId w:val="31"/>
        </w:numPr>
        <w:shd w:val="clear" w:color="auto" w:fill="auto"/>
        <w:tabs>
          <w:tab w:val="left" w:pos="271"/>
        </w:tabs>
        <w:spacing w:before="0" w:after="0"/>
        <w:ind w:left="60" w:firstLine="0"/>
      </w:pPr>
      <w:r>
        <w:t>Изучить нормативную базу, подзаконные акты.</w:t>
      </w:r>
    </w:p>
    <w:p w:rsidR="009F701C" w:rsidRDefault="008A7882">
      <w:pPr>
        <w:pStyle w:val="34"/>
        <w:numPr>
          <w:ilvl w:val="0"/>
          <w:numId w:val="31"/>
        </w:numPr>
        <w:shd w:val="clear" w:color="auto" w:fill="auto"/>
        <w:tabs>
          <w:tab w:val="left" w:pos="295"/>
        </w:tabs>
        <w:spacing w:before="0" w:after="0"/>
        <w:ind w:left="60" w:firstLine="0"/>
      </w:pPr>
      <w:r>
        <w:t>Разработать, обсудить и утвердить программу по духовно-нравственному воспитанию обучающихся</w:t>
      </w:r>
    </w:p>
    <w:p w:rsidR="009F701C" w:rsidRDefault="008A7882">
      <w:pPr>
        <w:pStyle w:val="34"/>
        <w:numPr>
          <w:ilvl w:val="0"/>
          <w:numId w:val="31"/>
        </w:numPr>
        <w:shd w:val="clear" w:color="auto" w:fill="auto"/>
        <w:tabs>
          <w:tab w:val="left" w:pos="290"/>
        </w:tabs>
        <w:spacing w:before="0" w:after="0"/>
        <w:ind w:left="60" w:firstLine="0"/>
      </w:pPr>
      <w:r>
        <w:t>Проанализировать материально-технические, педагогические условия реализации программы.</w:t>
      </w:r>
    </w:p>
    <w:p w:rsidR="009F701C" w:rsidRDefault="008A7882">
      <w:pPr>
        <w:pStyle w:val="34"/>
        <w:numPr>
          <w:ilvl w:val="0"/>
          <w:numId w:val="31"/>
        </w:numPr>
        <w:shd w:val="clear" w:color="auto" w:fill="auto"/>
        <w:tabs>
          <w:tab w:val="left" w:pos="295"/>
        </w:tabs>
        <w:spacing w:before="0" w:after="540"/>
        <w:ind w:left="60" w:firstLine="0"/>
      </w:pPr>
      <w:r>
        <w:t>Подобрать диагностические методики по основным направлениям программы.</w:t>
      </w:r>
    </w:p>
    <w:p w:rsidR="009F701C" w:rsidRDefault="008A7882">
      <w:pPr>
        <w:pStyle w:val="72"/>
        <w:keepNext/>
        <w:keepLines/>
        <w:numPr>
          <w:ilvl w:val="0"/>
          <w:numId w:val="30"/>
        </w:numPr>
        <w:shd w:val="clear" w:color="auto" w:fill="auto"/>
        <w:tabs>
          <w:tab w:val="left" w:pos="305"/>
        </w:tabs>
        <w:spacing w:before="0" w:after="0"/>
        <w:ind w:left="60" w:firstLine="0"/>
        <w:jc w:val="both"/>
      </w:pPr>
      <w:bookmarkStart w:id="41" w:name="bookmark41"/>
      <w:r>
        <w:t>этап: практический 2012-2015г.</w:t>
      </w:r>
      <w:bookmarkEnd w:id="41"/>
    </w:p>
    <w:p w:rsidR="009F701C" w:rsidRDefault="008A7882">
      <w:pPr>
        <w:pStyle w:val="34"/>
        <w:shd w:val="clear" w:color="auto" w:fill="auto"/>
        <w:spacing w:before="0" w:after="0"/>
        <w:ind w:left="60" w:right="1560" w:firstLine="0"/>
        <w:jc w:val="left"/>
      </w:pPr>
      <w:r>
        <w:t>Цель: реализация программы по духовно-нравственному воспитанию обучающихся Задачи: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281"/>
        </w:tabs>
        <w:spacing w:before="0" w:after="0"/>
        <w:ind w:left="60" w:firstLine="0"/>
      </w:pPr>
      <w:r>
        <w:t>Отработать содержание деятельности, наиболее эффективные формы и методы воспитательного воз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295"/>
        </w:tabs>
        <w:spacing w:before="0" w:after="0"/>
        <w:ind w:left="60" w:firstLine="0"/>
      </w:pPr>
      <w:r>
        <w:t>Разработать методические рекомендации по духовно-нравственному воспитанию обучающихся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386"/>
        </w:tabs>
        <w:spacing w:before="0" w:after="0"/>
        <w:ind w:left="60" w:firstLine="0"/>
      </w:pPr>
      <w:r>
        <w:t>Расширять и укреплять связи и отношения учреждений дополнительного образования дет организациями района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406"/>
        </w:tabs>
        <w:spacing w:before="0" w:after="0"/>
        <w:ind w:left="60" w:firstLine="0"/>
      </w:pPr>
      <w:r>
        <w:t>Вовлекать в систему духовно-нравственного воспитания обучающихся представителей вс деятельности.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286"/>
        </w:tabs>
        <w:spacing w:before="0" w:after="0"/>
        <w:ind w:left="60" w:firstLine="0"/>
      </w:pPr>
      <w:r>
        <w:t>Проводить мониторинг реализации программы.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290"/>
        </w:tabs>
        <w:spacing w:before="0" w:after="275"/>
        <w:ind w:left="60" w:firstLine="0"/>
      </w:pPr>
      <w:r>
        <w:lastRenderedPageBreak/>
        <w:t>Принимать участие в конкурсах по духовно-нравственному и гражданско-патриотическому воспита</w:t>
      </w:r>
    </w:p>
    <w:p w:rsidR="009F701C" w:rsidRDefault="008A7882">
      <w:pPr>
        <w:pStyle w:val="72"/>
        <w:keepNext/>
        <w:keepLines/>
        <w:numPr>
          <w:ilvl w:val="0"/>
          <w:numId w:val="30"/>
        </w:numPr>
        <w:shd w:val="clear" w:color="auto" w:fill="auto"/>
        <w:tabs>
          <w:tab w:val="left" w:pos="401"/>
        </w:tabs>
        <w:spacing w:before="0" w:after="0" w:line="230" w:lineRule="exact"/>
        <w:ind w:left="60" w:firstLine="0"/>
        <w:jc w:val="both"/>
      </w:pPr>
      <w:bookmarkStart w:id="42" w:name="bookmark42"/>
      <w:r>
        <w:t>этап: аналитический 2016г.</w:t>
      </w:r>
      <w:bookmarkEnd w:id="42"/>
    </w:p>
    <w:p w:rsidR="009F701C" w:rsidRDefault="008A7882">
      <w:pPr>
        <w:pStyle w:val="34"/>
        <w:shd w:val="clear" w:color="auto" w:fill="auto"/>
        <w:spacing w:before="0" w:after="0"/>
        <w:ind w:left="300" w:firstLine="0"/>
        <w:jc w:val="left"/>
      </w:pPr>
      <w:r>
        <w:t>Цель: анализ итогов реализации программы.</w:t>
      </w:r>
    </w:p>
    <w:p w:rsidR="009F701C" w:rsidRDefault="008A7882">
      <w:pPr>
        <w:pStyle w:val="34"/>
        <w:shd w:val="clear" w:color="auto" w:fill="auto"/>
        <w:spacing w:before="0" w:after="0"/>
        <w:ind w:left="300" w:firstLine="0"/>
        <w:jc w:val="left"/>
      </w:pPr>
      <w:r>
        <w:t>Задачи:</w:t>
      </w:r>
    </w:p>
    <w:p w:rsidR="009F701C" w:rsidRDefault="008A7882">
      <w:pPr>
        <w:pStyle w:val="34"/>
        <w:numPr>
          <w:ilvl w:val="0"/>
          <w:numId w:val="33"/>
        </w:numPr>
        <w:shd w:val="clear" w:color="auto" w:fill="auto"/>
        <w:tabs>
          <w:tab w:val="left" w:pos="1422"/>
        </w:tabs>
        <w:spacing w:before="0" w:after="0"/>
        <w:ind w:left="140" w:firstLine="0"/>
        <w:jc w:val="left"/>
      </w:pPr>
      <w:r>
        <w:t>Обобщить результаты работы учреждения.</w:t>
      </w:r>
    </w:p>
    <w:p w:rsidR="009F701C" w:rsidRDefault="008A7882">
      <w:pPr>
        <w:pStyle w:val="34"/>
        <w:numPr>
          <w:ilvl w:val="0"/>
          <w:numId w:val="33"/>
        </w:numPr>
        <w:shd w:val="clear" w:color="auto" w:fill="auto"/>
        <w:tabs>
          <w:tab w:val="left" w:pos="1364"/>
        </w:tabs>
        <w:spacing w:before="0" w:after="0"/>
        <w:ind w:left="140" w:firstLine="0"/>
        <w:jc w:val="left"/>
      </w:pPr>
      <w:r>
        <w:t>Провести</w:t>
      </w:r>
      <w:r>
        <w:tab/>
        <w:t>коррекцию затруднений в реализации программы.</w:t>
      </w:r>
    </w:p>
    <w:p w:rsidR="009F701C" w:rsidRDefault="008A7882">
      <w:pPr>
        <w:pStyle w:val="34"/>
        <w:numPr>
          <w:ilvl w:val="0"/>
          <w:numId w:val="33"/>
        </w:numPr>
        <w:shd w:val="clear" w:color="auto" w:fill="auto"/>
        <w:tabs>
          <w:tab w:val="left" w:pos="1815"/>
        </w:tabs>
        <w:spacing w:before="0" w:after="335"/>
        <w:ind w:left="140" w:firstLine="0"/>
        <w:jc w:val="left"/>
      </w:pPr>
      <w:r>
        <w:t>Спланировать</w:t>
      </w:r>
      <w:r>
        <w:tab/>
        <w:t>работу на следующий период.</w:t>
      </w:r>
    </w:p>
    <w:p w:rsidR="009F701C" w:rsidRDefault="008A7882">
      <w:pPr>
        <w:pStyle w:val="72"/>
        <w:keepNext/>
        <w:keepLines/>
        <w:shd w:val="clear" w:color="auto" w:fill="auto"/>
        <w:spacing w:before="0" w:after="254" w:line="230" w:lineRule="exact"/>
        <w:ind w:left="140" w:firstLine="0"/>
      </w:pPr>
      <w:bookmarkStart w:id="43" w:name="bookmark43"/>
      <w:r>
        <w:lastRenderedPageBreak/>
        <w:t>Мероприятия по реализации программы духовно - нравственного развития</w:t>
      </w:r>
      <w:bookmarkEnd w:id="43"/>
    </w:p>
    <w:p w:rsidR="009F701C" w:rsidRDefault="008A7882">
      <w:pPr>
        <w:pStyle w:val="ad"/>
        <w:framePr w:w="10574" w:wrap="notBeside" w:vAnchor="text" w:hAnchor="text" w:xAlign="center" w:y="1"/>
        <w:shd w:val="clear" w:color="auto" w:fill="auto"/>
        <w:spacing w:line="230" w:lineRule="exact"/>
      </w:pPr>
      <w:r>
        <w:t>Виды деятельности, формы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342"/>
        <w:gridCol w:w="2338"/>
        <w:gridCol w:w="3802"/>
      </w:tblGrid>
      <w:tr w:rsidR="009F701C">
        <w:trPr>
          <w:trHeight w:hRule="exact" w:val="331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Направления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Задачи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Урочная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Внеурочная деятельность</w:t>
            </w:r>
          </w:p>
        </w:tc>
      </w:tr>
      <w:tr w:rsidR="009F701C">
        <w:trPr>
          <w:trHeight w:hRule="exact" w:val="77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деятельности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деятельность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326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Воспитание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1. Формировать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 .Изучение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Знакомство с историей и культурой</w:t>
            </w: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гражданственно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представления 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материала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края, народным творчеством, культу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сти,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политическом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выполнение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традициями, фольклором, особенно</w:t>
            </w: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патриотизма,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устройстве России,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учебных заданий по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быта, образцами гражданского повед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уважения к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 институтах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нравственно-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ходе различных добрых дел</w:t>
            </w: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правам,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государства, их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оценочным линиям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через реализацию программ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свободам 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роли в жизни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развития в разных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«Самосовершенствование личности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обязанностям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общества, 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предметах.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проектов « Я- журналист»,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человека.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важнейших законах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2.Литературное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научного общества учащихся, курса</w:t>
            </w: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Ценностные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нашей страны,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чтение -сказок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краеведение, школьной печати, акци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установки любовь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представления 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народов России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«Миллион добрых дел», акции «Что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 своему народу,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символах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мира; произведения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быть учеником МОУ «</w:t>
            </w:r>
            <w:r w:rsidR="004A042E">
              <w:t xml:space="preserve"> Андийской СОШ №1</w:t>
            </w:r>
            <w:r>
              <w:t>»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родине;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государства: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 России, ее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Организации школьных обществен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долг перед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России,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природе, людях,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объединений «ДАР», «Молодаягвар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Отечеством,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Челябинской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истории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Совета школы учащихся, система КТ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старшими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области,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организация бесед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Классные часы, посвященные святы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поколениями,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Коркинского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 темам: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воинов ( А. Невский, Д. Донской), Д</w:t>
            </w: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семьей; законом;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района,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«Современная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народного единства, день космонавт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свобода 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элементарные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Россия - люди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Дни воинской славы.</w:t>
            </w: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ответственность;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представления об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государство»,</w:t>
            </w:r>
          </w:p>
        </w:tc>
        <w:tc>
          <w:tcPr>
            <w:tcW w:w="38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Школьные праздники и социально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type w:val="continuous"/>
          <w:pgSz w:w="11909" w:h="16838"/>
          <w:pgMar w:top="3709" w:right="530" w:bottom="3709" w:left="559" w:header="0" w:footer="3" w:gutter="0"/>
          <w:cols w:space="720"/>
          <w:noEndnote/>
          <w:docGrid w:linePitch="360"/>
        </w:sectPr>
      </w:pPr>
    </w:p>
    <w:p w:rsidR="009F701C" w:rsidRDefault="00D25D44">
      <w:pPr>
        <w:rPr>
          <w:sz w:val="2"/>
          <w:szCs w:val="2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03.9pt;margin-top:.1pt;width:91.05pt;height:10.3pt;z-index:-251658752;mso-wrap-distance-left:5pt;mso-wrap-distance-right:5pt;mso-position-horizontal-relative:margin" filled="f" stroked="f">
            <v:textbox style="mso-fit-shape-to-text:t" inset="0,0,0,0">
              <w:txbxContent>
                <w:p w:rsidR="00D25D44" w:rsidRDefault="00D25D44">
                  <w:pPr>
                    <w:pStyle w:val="34"/>
                    <w:shd w:val="clear" w:color="auto" w:fill="auto"/>
                    <w:spacing w:before="0" w:after="0" w:line="210" w:lineRule="exact"/>
                    <w:ind w:firstLine="0"/>
                    <w:jc w:val="left"/>
                  </w:pPr>
                  <w:r>
                    <w:rPr>
                      <w:rStyle w:val="Exact"/>
                      <w:spacing w:val="0"/>
                    </w:rPr>
                    <w:t>доверие к людям</w:t>
                  </w:r>
                </w:p>
              </w:txbxContent>
            </v:textbox>
            <w10:wrap type="square" anchorx="margin"/>
          </v:shape>
        </w:pic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институтах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гражданского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общества, о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возможностях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участия граждан в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общественном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управлении</w:t>
      </w:r>
    </w:p>
    <w:p w:rsidR="009F701C" w:rsidRDefault="008A7882">
      <w:pPr>
        <w:pStyle w:val="34"/>
        <w:numPr>
          <w:ilvl w:val="0"/>
          <w:numId w:val="19"/>
        </w:numPr>
        <w:shd w:val="clear" w:color="auto" w:fill="auto"/>
        <w:spacing w:before="0" w:after="0"/>
        <w:ind w:left="20" w:firstLine="0"/>
        <w:jc w:val="left"/>
      </w:pPr>
      <w:r>
        <w:t>Формировать правосознание, представления о правах и об обязанностях граждан РФ</w:t>
      </w:r>
    </w:p>
    <w:p w:rsidR="009F701C" w:rsidRDefault="008A7882">
      <w:pPr>
        <w:pStyle w:val="34"/>
        <w:numPr>
          <w:ilvl w:val="0"/>
          <w:numId w:val="19"/>
        </w:numPr>
        <w:shd w:val="clear" w:color="auto" w:fill="auto"/>
        <w:spacing w:before="0" w:after="0"/>
        <w:ind w:left="20" w:firstLine="0"/>
        <w:jc w:val="left"/>
      </w:pPr>
      <w:r>
        <w:t>Воспитывать уважительное отношение к русскому языку как государственному, языку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межнационального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общения</w:t>
      </w:r>
    </w:p>
    <w:p w:rsidR="009F701C" w:rsidRDefault="008A7882">
      <w:pPr>
        <w:pStyle w:val="34"/>
        <w:numPr>
          <w:ilvl w:val="0"/>
          <w:numId w:val="19"/>
        </w:numPr>
        <w:shd w:val="clear" w:color="auto" w:fill="auto"/>
        <w:spacing w:before="0" w:after="0"/>
        <w:ind w:left="20" w:firstLine="0"/>
        <w:jc w:val="left"/>
      </w:pPr>
      <w:r>
        <w:t xml:space="preserve">Формировать начальные представления о народах России, об их общей исторической судьбе, о единстве народов нашей страны; элементарные представления о национальных </w:t>
      </w:r>
      <w:r>
        <w:rPr>
          <w:rStyle w:val="12"/>
        </w:rPr>
        <w:t>героях и важнейших</w:t>
      </w:r>
      <w:r>
        <w:t xml:space="preserve"> «Наследие предков», </w:t>
      </w:r>
      <w:r>
        <w:lastRenderedPageBreak/>
        <w:t>«Права и обязанности граждан», «Правила поведения в многонациональном обществе», «Права человека и права ребенка»,</w:t>
      </w:r>
    </w:p>
    <w:p w:rsidR="009F701C" w:rsidRDefault="008A7882">
      <w:pPr>
        <w:pStyle w:val="34"/>
        <w:shd w:val="clear" w:color="auto" w:fill="auto"/>
        <w:spacing w:before="0" w:after="0"/>
        <w:ind w:left="20" w:right="60" w:firstLine="0"/>
        <w:jc w:val="left"/>
      </w:pPr>
      <w:r>
        <w:t>«Патриоты России», «Мы- граждане России», «Славные символы России»</w:t>
      </w:r>
    </w:p>
    <w:p w:rsidR="009F701C" w:rsidRDefault="008A7882">
      <w:pPr>
        <w:pStyle w:val="34"/>
        <w:shd w:val="clear" w:color="auto" w:fill="auto"/>
        <w:spacing w:before="0" w:after="0"/>
        <w:ind w:left="20" w:right="60" w:firstLine="0"/>
        <w:jc w:val="left"/>
      </w:pPr>
      <w:r>
        <w:t>4.Реализация гражданских правил поведения в учебных</w:t>
      </w:r>
    </w:p>
    <w:p w:rsidR="009F701C" w:rsidRDefault="008A7882">
      <w:pPr>
        <w:pStyle w:val="34"/>
        <w:shd w:val="clear" w:color="auto" w:fill="auto"/>
        <w:spacing w:before="0" w:after="0"/>
        <w:ind w:left="20" w:right="60" w:firstLine="0"/>
        <w:jc w:val="left"/>
      </w:pPr>
      <w:r>
        <w:t xml:space="preserve">взаимодействиях; групповая работа на разных предметах; использование педагогических технологий, требующих взаимодействия и поддержки значимые мероприятия: «Звезды шк Фестиваль патриотической песни.конкурсы рисунков, конкурс чтецов «Салют, Победа!» Просмотр кинофильмов о </w:t>
      </w:r>
      <w:r>
        <w:lastRenderedPageBreak/>
        <w:t>подвигах годы войны,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 xml:space="preserve">Экскурсии в музеи. Организация п работы «Их судьба в закалке фронто Социальные проекты - Конкур компьютерных фильмов: «Герои Уральской». Фестиваль дружбы народов .Встре выпускниками школы </w:t>
      </w:r>
      <w:r>
        <w:rPr>
          <w:rStyle w:val="12"/>
        </w:rPr>
        <w:t>цикл мероприятий</w:t>
      </w:r>
      <w:r>
        <w:t xml:space="preserve"> «По страницам и Отечества», «Край любимый, край родной», «Мой любимый литерату герой», «Россия-Родина моя!», «Государственное устройство Росси «Россия-Родина моя!», «Государстве устройство России»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  <w:sectPr w:rsidR="009F701C">
          <w:pgSz w:w="11909" w:h="16838"/>
          <w:pgMar w:top="3616" w:right="667" w:bottom="3578" w:left="2865" w:header="0" w:footer="3" w:gutter="0"/>
          <w:cols w:num="3" w:sep="1" w:space="720" w:equalWidth="0">
            <w:col w:w="2102" w:space="238"/>
            <w:col w:w="2102" w:space="238"/>
            <w:col w:w="3696"/>
          </w:cols>
          <w:noEndnote/>
          <w:docGrid w:linePitch="360"/>
        </w:sectPr>
      </w:pPr>
      <w:r>
        <w:t>Конкурс социальных проектов «Доб школе, поселку, городу»</w:t>
      </w:r>
    </w:p>
    <w:p w:rsidR="009F701C" w:rsidRDefault="008A7882">
      <w:pPr>
        <w:pStyle w:val="34"/>
        <w:shd w:val="clear" w:color="auto" w:fill="auto"/>
        <w:spacing w:before="0" w:after="0"/>
        <w:ind w:left="20" w:right="220" w:firstLine="0"/>
        <w:jc w:val="left"/>
      </w:pPr>
      <w:r>
        <w:lastRenderedPageBreak/>
        <w:t>событиях истории России, интерес к государственным праздникам и важнейшим событиям в жизни России, субъекта РФ, города; стремление активно участвовать в делах класса, школы, семьи, поселка</w:t>
      </w:r>
    </w:p>
    <w:p w:rsidR="009F701C" w:rsidRDefault="008A7882">
      <w:pPr>
        <w:pStyle w:val="34"/>
        <w:numPr>
          <w:ilvl w:val="0"/>
          <w:numId w:val="19"/>
        </w:numPr>
        <w:shd w:val="clear" w:color="auto" w:fill="auto"/>
        <w:tabs>
          <w:tab w:val="left" w:pos="260"/>
        </w:tabs>
        <w:spacing w:before="0" w:after="0"/>
        <w:ind w:left="20" w:right="220" w:firstLine="0"/>
        <w:jc w:val="left"/>
        <w:sectPr w:rsidR="009F701C">
          <w:pgSz w:w="11909" w:h="16838"/>
          <w:pgMar w:top="3618" w:right="6758" w:bottom="3556" w:left="2865" w:header="0" w:footer="3" w:gutter="0"/>
          <w:cols w:space="720"/>
          <w:noEndnote/>
          <w:docGrid w:linePitch="360"/>
        </w:sectPr>
      </w:pPr>
      <w:r>
        <w:t>Воспитывать любовь к школе, своему городу, народу, России; уважение к защитникам Родины</w:t>
      </w:r>
    </w:p>
    <w:p w:rsidR="009F701C" w:rsidRDefault="009F701C">
      <w:pPr>
        <w:spacing w:line="11" w:lineRule="exact"/>
        <w:rPr>
          <w:sz w:val="1"/>
          <w:szCs w:val="1"/>
        </w:rPr>
      </w:pPr>
    </w:p>
    <w:p w:rsidR="009F701C" w:rsidRDefault="009F701C">
      <w:pPr>
        <w:rPr>
          <w:sz w:val="2"/>
          <w:szCs w:val="2"/>
        </w:rPr>
        <w:sectPr w:rsidR="009F701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lastRenderedPageBreak/>
        <w:t>Воспитание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нравственных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чувств и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этического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сознания.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rPr>
          <w:rStyle w:val="12"/>
        </w:rPr>
        <w:t>Ценностные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rPr>
          <w:rStyle w:val="12"/>
        </w:rPr>
        <w:t>установки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нравственный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выбор и смысл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жизни;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справедливость;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милосердие;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честь;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достоинство;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любовь;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почитание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tabs>
          <w:tab w:val="left" w:pos="265"/>
        </w:tabs>
        <w:spacing w:before="0" w:after="0"/>
        <w:ind w:left="20" w:right="460" w:firstLine="0"/>
        <w:jc w:val="left"/>
      </w:pPr>
      <w:r>
        <w:t>Формиров</w:t>
      </w:r>
      <w:r>
        <w:lastRenderedPageBreak/>
        <w:t>ать представления о базовых национальных российских ценностях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tabs>
          <w:tab w:val="left" w:pos="898"/>
        </w:tabs>
        <w:spacing w:before="0" w:after="0"/>
        <w:ind w:left="20" w:firstLine="0"/>
        <w:jc w:val="left"/>
      </w:pPr>
      <w:r>
        <w:t>Учить</w:t>
      </w:r>
      <w:r>
        <w:tab/>
        <w:t>различать хорошие и плохие поступки; знать правила поведения в школе, семье, общественных местах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spacing w:before="0" w:after="0"/>
        <w:ind w:left="20" w:right="640" w:firstLine="0"/>
      </w:pPr>
      <w:r>
        <w:t xml:space="preserve">Формировать элементарные </w:t>
      </w:r>
      <w:r>
        <w:rPr>
          <w:rStyle w:val="12"/>
        </w:rPr>
        <w:lastRenderedPageBreak/>
        <w:t>представления о</w:t>
      </w:r>
    </w:p>
    <w:p w:rsidR="009F701C" w:rsidRDefault="008A7882">
      <w:pPr>
        <w:pStyle w:val="34"/>
        <w:shd w:val="clear" w:color="auto" w:fill="auto"/>
        <w:spacing w:before="0" w:after="0"/>
        <w:ind w:left="20" w:right="40" w:firstLine="0"/>
        <w:jc w:val="left"/>
      </w:pPr>
      <w:r>
        <w:t>1 .Изучение материала и выполнение учебных заданий по нравственно</w:t>
      </w:r>
      <w:r>
        <w:softHyphen/>
        <w:t>оценочным линиям развития в разных предметах</w:t>
      </w:r>
    </w:p>
    <w:p w:rsidR="009F701C" w:rsidRDefault="008A7882">
      <w:pPr>
        <w:pStyle w:val="34"/>
        <w:numPr>
          <w:ilvl w:val="0"/>
          <w:numId w:val="35"/>
        </w:numPr>
        <w:shd w:val="clear" w:color="auto" w:fill="auto"/>
        <w:tabs>
          <w:tab w:val="left" w:pos="265"/>
        </w:tabs>
        <w:spacing w:before="0" w:after="0"/>
        <w:ind w:left="20" w:right="280" w:firstLine="0"/>
        <w:jc w:val="left"/>
      </w:pPr>
      <w:r>
        <w:t xml:space="preserve">Литературное чтение - анализ и оценка поступков героев сказок, басен, рассказов; развитие чувства прекрасного </w:t>
      </w:r>
      <w:r>
        <w:lastRenderedPageBreak/>
        <w:t>,эмоциональной</w:t>
      </w:r>
    </w:p>
    <w:p w:rsidR="009F701C" w:rsidRDefault="008A7882">
      <w:pPr>
        <w:pStyle w:val="34"/>
        <w:shd w:val="clear" w:color="auto" w:fill="auto"/>
        <w:spacing w:before="0" w:after="0"/>
        <w:ind w:left="40" w:firstLine="0"/>
      </w:pPr>
      <w:r>
        <w:t>Знакомство с правилами нравс поведения, обучения распознаванию и хороших поступков, уметь р добро и зло, отличать краси безобразного в ходе деятельности Классные часы : Я и другие люд значит, быть нужным людям», человеческих чувств », «Для чего религия», «Мир профессий»,</w:t>
      </w:r>
    </w:p>
    <w:p w:rsidR="009F701C" w:rsidRDefault="008A7882">
      <w:pPr>
        <w:pStyle w:val="34"/>
        <w:shd w:val="clear" w:color="auto" w:fill="auto"/>
        <w:spacing w:before="0" w:after="0"/>
        <w:ind w:left="40" w:firstLine="0"/>
        <w:jc w:val="left"/>
      </w:pPr>
      <w:r>
        <w:t>«А гражданином быть обязан» , «Па сердца...», «Из истории семейной летописи»</w:t>
      </w:r>
    </w:p>
    <w:p w:rsidR="009F701C" w:rsidRDefault="008A7882">
      <w:pPr>
        <w:pStyle w:val="34"/>
        <w:shd w:val="clear" w:color="auto" w:fill="auto"/>
        <w:spacing w:before="0" w:after="0"/>
        <w:ind w:left="40" w:firstLine="0"/>
      </w:pPr>
      <w:r>
        <w:t>Проект «Добро и зло в народныхск Семейный праздник «История мое в истории моей страны»,</w:t>
      </w:r>
    </w:p>
    <w:p w:rsidR="009F701C" w:rsidRDefault="008A7882">
      <w:pPr>
        <w:pStyle w:val="34"/>
        <w:shd w:val="clear" w:color="auto" w:fill="auto"/>
        <w:tabs>
          <w:tab w:val="left" w:leader="underscore" w:pos="3650"/>
        </w:tabs>
        <w:spacing w:before="0" w:after="0"/>
        <w:ind w:left="40" w:firstLine="0"/>
      </w:pPr>
      <w:r>
        <w:rPr>
          <w:rStyle w:val="12"/>
        </w:rPr>
        <w:t>«Мир моих увлечений».</w:t>
      </w:r>
      <w:r>
        <w:tab/>
      </w:r>
      <w:r>
        <w:br w:type="page"/>
      </w:r>
    </w:p>
    <w:p w:rsidR="009F701C" w:rsidRDefault="008A7882">
      <w:pPr>
        <w:pStyle w:val="34"/>
        <w:shd w:val="clear" w:color="auto" w:fill="auto"/>
        <w:spacing w:before="0" w:after="0"/>
        <w:ind w:right="20" w:firstLine="0"/>
        <w:jc w:val="left"/>
      </w:pPr>
      <w:r>
        <w:lastRenderedPageBreak/>
        <w:t>родителей; свобода совести и вероисповедания.</w:t>
      </w:r>
    </w:p>
    <w:p w:rsidR="009F701C" w:rsidRDefault="008A7882">
      <w:pPr>
        <w:pStyle w:val="34"/>
        <w:shd w:val="clear" w:color="auto" w:fill="auto"/>
        <w:spacing w:before="0" w:after="0"/>
        <w:ind w:left="20" w:right="80" w:firstLine="0"/>
        <w:jc w:val="left"/>
      </w:pPr>
      <w:r>
        <w:t>религиозной картине мира, роли православия и других</w:t>
      </w:r>
    </w:p>
    <w:p w:rsidR="009F701C" w:rsidRDefault="008A7882">
      <w:pPr>
        <w:pStyle w:val="34"/>
        <w:shd w:val="clear" w:color="auto" w:fill="auto"/>
        <w:spacing w:before="0" w:after="0"/>
        <w:ind w:left="20" w:right="80" w:firstLine="0"/>
        <w:jc w:val="left"/>
      </w:pPr>
      <w:r>
        <w:t>традиционных российских религий в развитии российского государства, в истории и культуре нашей страны, почтительное отношение к родителям; уважительное отношение к старшим, доброжелательное отношение к сверстникам и младшим.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spacing w:before="0" w:after="0"/>
        <w:ind w:left="20" w:right="80" w:firstLine="0"/>
        <w:jc w:val="left"/>
      </w:pPr>
      <w:r>
        <w:t xml:space="preserve">Устанавливать дружеские взаимоотношения в коллективе, основанные на взаимопомощи и взаимной </w:t>
      </w:r>
      <w:r>
        <w:lastRenderedPageBreak/>
        <w:t>поддержке.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tabs>
          <w:tab w:val="left" w:leader="underscore" w:pos="2118"/>
        </w:tabs>
        <w:spacing w:before="0" w:after="0"/>
        <w:ind w:left="20" w:right="80" w:firstLine="0"/>
        <w:jc w:val="left"/>
      </w:pPr>
      <w:r>
        <w:t xml:space="preserve">Воспитание бережного, гуманного отношения ко всему </w:t>
      </w:r>
      <w:r>
        <w:rPr>
          <w:rStyle w:val="12"/>
        </w:rPr>
        <w:t>живому</w:t>
      </w:r>
      <w:r>
        <w:tab/>
        <w:t xml:space="preserve"> сферы ребенка и т.д</w:t>
      </w:r>
    </w:p>
    <w:p w:rsidR="009F701C" w:rsidRDefault="008A7882">
      <w:pPr>
        <w:pStyle w:val="34"/>
        <w:numPr>
          <w:ilvl w:val="0"/>
          <w:numId w:val="35"/>
        </w:numPr>
        <w:shd w:val="clear" w:color="auto" w:fill="auto"/>
        <w:tabs>
          <w:tab w:val="left" w:pos="298"/>
        </w:tabs>
        <w:spacing w:before="0" w:after="0"/>
        <w:ind w:firstLine="0"/>
        <w:jc w:val="left"/>
      </w:pPr>
      <w:r>
        <w:t>Русский язык - раскрытие воспитательного потенциала русского языка, развитие внимания к слову и чувства ответственности за сказанное и написанное «Судьба семьи в судьбе страны» Фотовыставка «Фотографии изсеме альбома»</w:t>
      </w:r>
    </w:p>
    <w:p w:rsidR="009F701C" w:rsidRDefault="008A7882">
      <w:pPr>
        <w:pStyle w:val="34"/>
        <w:shd w:val="clear" w:color="auto" w:fill="auto"/>
        <w:spacing w:before="0" w:after="0"/>
        <w:ind w:left="20" w:right="20" w:firstLine="0"/>
      </w:pPr>
      <w:r>
        <w:t>Школьные праздники и с( значимые мероприятия: «Звезды ш Весенняя Неделя Добра, Ф патриотической песни.</w:t>
      </w:r>
    </w:p>
    <w:p w:rsidR="009F701C" w:rsidRDefault="008A7882">
      <w:pPr>
        <w:pStyle w:val="34"/>
        <w:shd w:val="clear" w:color="auto" w:fill="auto"/>
        <w:spacing w:before="0" w:after="0"/>
        <w:ind w:left="20" w:right="20" w:firstLine="0"/>
      </w:pPr>
      <w:r>
        <w:t xml:space="preserve">Конкурсы рисунков «Осторожно, «Лучшая открытка» ( к 23 февр марта»); </w:t>
      </w:r>
      <w:r>
        <w:lastRenderedPageBreak/>
        <w:t>конкурс чтецов «Салют, По Спортивные соревнования «Масленица», «А, ну- ка, мальч: ну- ка, девочки», «Друг познается в «История моей семьи в истори страны», «Мир моих увлечений»,</w:t>
      </w:r>
    </w:p>
    <w:p w:rsidR="009F701C" w:rsidRDefault="008A7882">
      <w:pPr>
        <w:pStyle w:val="34"/>
        <w:shd w:val="clear" w:color="auto" w:fill="auto"/>
        <w:spacing w:before="0" w:after="0"/>
        <w:ind w:left="20" w:right="20" w:firstLine="0"/>
        <w:jc w:val="left"/>
      </w:pPr>
      <w:r>
        <w:t>Я -гражданин России», «Я и мир во меня».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  <w:sectPr w:rsidR="009F701C">
          <w:type w:val="continuous"/>
          <w:pgSz w:w="11909" w:h="16838"/>
          <w:pgMar w:top="3760" w:right="665" w:bottom="3698" w:left="780" w:header="0" w:footer="3" w:gutter="0"/>
          <w:cols w:num="4" w:space="720" w:equalWidth="0">
            <w:col w:w="1843" w:space="242"/>
            <w:col w:w="2122" w:space="218"/>
            <w:col w:w="2069" w:space="269"/>
            <w:col w:w="3701"/>
          </w:cols>
          <w:noEndnote/>
          <w:docGrid w:linePitch="360"/>
        </w:sectPr>
      </w:pPr>
      <w:r>
        <w:t>Презентация Традиции моей семьи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342"/>
        <w:gridCol w:w="2338"/>
        <w:gridCol w:w="3802"/>
      </w:tblGrid>
      <w:tr w:rsidR="009F701C">
        <w:trPr>
          <w:trHeight w:hRule="exact" w:val="719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6.Совершенствован ие знаний о правилах вежливого поведения, культуры речи, умение пользоваться «Волшебными» словами, быть опрятным; стемление избегать плохих поступков, не быть упрямым; уметь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анализировать свои поступки, понимать негативное влияние компьютерных игр, рекламы, телепередач, отрицательно относиться к аморальным поступкам, оскорбительным словам и действиям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23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240"/>
              <w:ind w:firstLine="0"/>
            </w:pPr>
            <w:r>
              <w:t>Воспитание трудолюбия, творческого отношения к учению, труду, жизни.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240" w:after="0" w:line="230" w:lineRule="exact"/>
              <w:ind w:firstLine="0"/>
            </w:pPr>
            <w:r>
              <w:t>Ценностные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1. Формирование первоначальных представлений о ведущей роли образования, труда и значении творчества в жизни человека и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1. Изучение материала и выполнение учебных заданий : знакомство с разными профессиями, их ролью и ролью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Экскурсии по поселку, городу, в ход которых школьники знакомятся с различными видами труда, с различн профессиями узнают о профессиях родителей и прародителей, Проведение презентаций «Труд наш родных»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Беседы: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pgSz w:w="11909" w:h="16838"/>
          <w:pgMar w:top="3526" w:right="665" w:bottom="3526" w:left="66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342"/>
        <w:gridCol w:w="2338"/>
        <w:gridCol w:w="3802"/>
      </w:tblGrid>
      <w:tr w:rsidR="009F701C">
        <w:trPr>
          <w:trHeight w:hRule="exact" w:val="31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lastRenderedPageBreak/>
              <w:t>установки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общества;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труда, творчества,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 мире профессий, «Труд и воспита</w:t>
            </w:r>
          </w:p>
        </w:tc>
      </w:tr>
      <w:tr w:rsidR="009F701C">
        <w:trPr>
          <w:trHeight w:hRule="exact" w:val="293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трудолюбие;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первоначальные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учебы в жизни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характера»,</w:t>
            </w: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творчество;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представления 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людей.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Участие в выставке прикладноготво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познание;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нравственных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2.Технология - роль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«Юные хранители»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истина;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основах учебы,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труда и творчества,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Проекты с родителями «Кукла моей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созидание;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труда и творчества.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его различные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бабушки» 7-8кл.</w:t>
            </w:r>
          </w:p>
        </w:tc>
      </w:tr>
      <w:tr w:rsidR="009F701C">
        <w:trPr>
          <w:trHeight w:hRule="exact" w:val="29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целеустремленно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2.Воспитание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виды, обучение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«Букеты со всего света»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сть;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уважения к труду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разным трудовым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«Украшение - своими руками»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настойчивость в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творчеству старших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операциям,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достижении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 сверстников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важность их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целей;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3.Формирование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последовательности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бережливость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элементарных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для получения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представлений об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результата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основных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3.3накомство с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профессиях.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профессиями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4.Воспитание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ролью труда в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ценностного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развитии общества,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307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отношения к учебе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преобразования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как виду творческой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природы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деятельности.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4.Литературное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302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5.Формоирование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чтение, ИЗО,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элементарных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музыка - роль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представлений 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творческого труда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роли знаний, науки,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писателей,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современного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художников,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производства в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композиторов,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0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жизни человека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музыкантов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общества,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5 .Получение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первоначальных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трудового опыта в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навыков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процессе учебной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коллективной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работы.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работы, в том числе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б.Оценивание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9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 разработке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результатов своего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реализации учебных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труда в рамках</w:t>
            </w:r>
          </w:p>
        </w:tc>
        <w:tc>
          <w:tcPr>
            <w:tcW w:w="38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type w:val="continuous"/>
          <w:pgSz w:w="11909" w:h="16838"/>
          <w:pgMar w:top="3531" w:right="665" w:bottom="3531" w:left="665" w:header="0" w:footer="3" w:gutter="0"/>
          <w:cols w:space="720"/>
          <w:noEndnote/>
          <w:docGrid w:linePitch="360"/>
        </w:sectPr>
      </w:pP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lastRenderedPageBreak/>
        <w:t xml:space="preserve">и учебно-трудовых </w:t>
      </w:r>
      <w:r>
        <w:lastRenderedPageBreak/>
        <w:t>проектов.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tabs>
          <w:tab w:val="left" w:pos="1254"/>
        </w:tabs>
        <w:spacing w:before="0" w:after="0"/>
        <w:ind w:left="20" w:firstLine="0"/>
        <w:jc w:val="left"/>
      </w:pPr>
      <w:r>
        <w:lastRenderedPageBreak/>
        <w:t>Развивать</w:t>
      </w:r>
      <w:r>
        <w:tab/>
        <w:t>умение проявлять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дисциплинированно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сть,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последовательность и настойчивость в выполнении учебных и учебно</w:t>
      </w:r>
      <w:r>
        <w:softHyphen/>
        <w:t>трудовых заданий; умение соблюдать порядок на рабочем месте.</w:t>
      </w:r>
    </w:p>
    <w:p w:rsidR="009F701C" w:rsidRDefault="008A7882">
      <w:pPr>
        <w:pStyle w:val="34"/>
        <w:numPr>
          <w:ilvl w:val="0"/>
          <w:numId w:val="34"/>
        </w:numPr>
        <w:shd w:val="clear" w:color="auto" w:fill="auto"/>
        <w:spacing w:before="0" w:after="0"/>
        <w:ind w:left="20" w:firstLine="0"/>
        <w:jc w:val="left"/>
      </w:pPr>
      <w:r>
        <w:t>Воспитывать бережное отношение к результатам своего труда, труда других людей, к школьному имуществу, учебникам, личным вещам;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 xml:space="preserve">отрицательное отношение к лени и небрежности в учебе и труде, </w:t>
      </w:r>
      <w:r>
        <w:lastRenderedPageBreak/>
        <w:t>небережливому отношению к результатам труда людей.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использования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технологии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оценивания.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255"/>
        </w:tabs>
        <w:spacing w:before="0" w:after="0"/>
        <w:ind w:left="20" w:right="80" w:firstLine="0"/>
        <w:jc w:val="left"/>
      </w:pPr>
      <w:r>
        <w:t>творческое применение предметных знаний на практике, в том числе при реализации различных учебных проектов.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tabs>
          <w:tab w:val="left" w:pos="260"/>
        </w:tabs>
        <w:spacing w:before="0" w:after="0"/>
        <w:ind w:left="20" w:right="80" w:firstLine="0"/>
        <w:jc w:val="left"/>
      </w:pPr>
      <w:r>
        <w:t>Работа в группах и коллективные учебные проекты - навыки</w:t>
      </w:r>
    </w:p>
    <w:p w:rsidR="009F701C" w:rsidRDefault="008A7882">
      <w:pPr>
        <w:pStyle w:val="34"/>
        <w:shd w:val="clear" w:color="auto" w:fill="auto"/>
        <w:spacing w:before="0" w:after="0"/>
        <w:ind w:left="20" w:firstLine="0"/>
        <w:jc w:val="left"/>
      </w:pPr>
      <w:r>
        <w:t>сотрудничества.</w:t>
      </w:r>
    </w:p>
    <w:p w:rsidR="009F701C" w:rsidRDefault="008A7882">
      <w:pPr>
        <w:pStyle w:val="34"/>
        <w:numPr>
          <w:ilvl w:val="0"/>
          <w:numId w:val="32"/>
        </w:numPr>
        <w:shd w:val="clear" w:color="auto" w:fill="auto"/>
        <w:spacing w:before="0" w:after="0"/>
        <w:ind w:left="20" w:right="80" w:firstLine="0"/>
        <w:jc w:val="left"/>
        <w:sectPr w:rsidR="009F701C">
          <w:type w:val="continuous"/>
          <w:pgSz w:w="11909" w:h="16838"/>
          <w:pgMar w:top="3907" w:right="4598" w:bottom="3893" w:left="2865" w:header="0" w:footer="3" w:gutter="0"/>
          <w:cols w:num="2" w:sep="1" w:space="230"/>
          <w:noEndnote/>
          <w:docGrid w:linePitch="360"/>
        </w:sectPr>
      </w:pPr>
      <w:r>
        <w:t>Создание сборников пословиц и поговорок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342"/>
        <w:gridCol w:w="2338"/>
        <w:gridCol w:w="3802"/>
      </w:tblGrid>
      <w:tr w:rsidR="009F701C">
        <w:trPr>
          <w:trHeight w:hRule="exact" w:val="326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lastRenderedPageBreak/>
              <w:t>Воспитание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1.Развивать интерес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 .Изучение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Деятельность экологическогопатру.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ценностного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 природе,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материала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«Зеленый десант»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отношения к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природным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выполнение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Экскурсии, прогулки по родному кр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природе,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явлениям и формам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учебных заданий по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иду, шагаю по земле»</w:t>
            </w: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окружающей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жизни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изучению правил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Классные часы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среде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2.формировать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взаимоотношений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«Экологический бумеранг, или пои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(экологическое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понимание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человека и природы,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аргументов. Сколько стоит мусор»?,</w:t>
            </w:r>
          </w:p>
        </w:tc>
      </w:tr>
      <w:tr w:rsidR="009F701C">
        <w:trPr>
          <w:trHeight w:hRule="exact" w:val="29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воспитание)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активной роли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экологических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«Экологическая ситуация или что по</w:t>
            </w: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Ценностные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человека в природе,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правил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одному человеку»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установки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ценностное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 Взаимосвязи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Исследования в рамках объединения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жизнь;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отношение к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живой и неживой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эколог» НОУ «Редкие и исчезающ</w:t>
            </w:r>
            <w:r>
              <w:rPr>
                <w:rStyle w:val="Candara95pt"/>
              </w:rPr>
              <w:t>1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родная земля;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природе и всем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природы, природы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растений и животных моего региона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заповедная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формам жизни,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хозяйственной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«Источники шума вокруг нас»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природа; планета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элементарный опыт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деятельности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Коллаж «Сказочная планета»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Земля,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природоохранитель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человека,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Выпуск школьной газеты</w:t>
            </w:r>
          </w:p>
        </w:tc>
      </w:tr>
      <w:tr w:rsidR="009F701C">
        <w:trPr>
          <w:trHeight w:hRule="exact" w:val="250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экологическое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ной деятельности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экологические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«Переменка »</w:t>
            </w: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сознание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3.Воспитывать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проблемы и пути их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Туристический поход с целью изуче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бережное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решения, правила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природы родного края по маршрутн</w:t>
            </w: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отношение к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экологической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листам</w:t>
            </w: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растениям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этики в отношениях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«К родным просторам»</w:t>
            </w:r>
          </w:p>
        </w:tc>
      </w:tr>
      <w:tr w:rsidR="009F701C">
        <w:trPr>
          <w:trHeight w:hRule="exact" w:val="3835"/>
          <w:jc w:val="center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животным.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человека и природы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60"/>
              </w:tabs>
              <w:spacing w:before="0" w:after="0"/>
              <w:ind w:left="120" w:firstLine="0"/>
              <w:jc w:val="left"/>
            </w:pPr>
            <w:r>
              <w:t>Литературное чтение - опыт бережного отношения к природе разных народов, отраженный в литературных произведениях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1488"/>
              </w:tabs>
              <w:spacing w:before="0" w:after="0"/>
              <w:ind w:left="120" w:firstLine="0"/>
              <w:jc w:val="left"/>
            </w:pPr>
            <w:r>
              <w:t>Получение</w:t>
            </w:r>
            <w:r>
              <w:tab/>
              <w:t>опыта бережного отношения к природе в процессе</w:t>
            </w:r>
          </w:p>
        </w:tc>
        <w:tc>
          <w:tcPr>
            <w:tcW w:w="38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Проекты: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«Погода моего региона» «Культурные растения моего регион Создание гербария»</w:t>
            </w:r>
          </w:p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«Грибы моей местности» «Домашние животные вокруг нас»6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type w:val="continuous"/>
          <w:pgSz w:w="11909" w:h="16838"/>
          <w:pgMar w:top="3531" w:right="665" w:bottom="3531" w:left="66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3"/>
        <w:gridCol w:w="2342"/>
        <w:gridCol w:w="2338"/>
        <w:gridCol w:w="3802"/>
      </w:tblGrid>
      <w:tr w:rsidR="009F701C">
        <w:trPr>
          <w:trHeight w:hRule="exact" w:val="167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учебной работы по сбережению воды, тепла, электроэнергии, газа, бумаги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31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Воспитание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1.Воспитание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1 .Изучение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Знакомство с эстетическими идеала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ценностного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представления о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материала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традициями художественной культу</w:t>
            </w: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отношения к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душевной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выполнение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родного края, с фольклором и народ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прекрасному,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физической красоте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учебных заданий,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художественными промыслами,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формирование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человека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направленных на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знакомство с местными мастерами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представлений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2.развивать умение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приобщение к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прикладного искусства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об эстетических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видеть красоту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искусству, красоте,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Творческие работы учащихся</w:t>
            </w: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идеалах 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природы, труда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художественным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«Мир глазами ребенка»,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ценностях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творчества.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ценностям в жизни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Фестиваль творчества «Первомайска</w:t>
            </w:r>
          </w:p>
        </w:tc>
      </w:tr>
      <w:tr w:rsidR="009F701C">
        <w:trPr>
          <w:trHeight w:hRule="exact" w:val="28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(эстетическое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3.Воспитывать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народов, России,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жемчужина»</w:t>
            </w: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воспитание)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интерес к чтению,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всего мира.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Конкурс - фестиваль классных колле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Ценностные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произведениям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2.ИЗО и музыка -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« Алло, мы ищем таланты»</w:t>
            </w: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установки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искусства,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приобщение к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Встречи с представителями творчес</w:t>
            </w: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красота;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спектаклям,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законам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профессий «Я музу посвятил народ</w:t>
            </w:r>
          </w:p>
        </w:tc>
      </w:tr>
      <w:tr w:rsidR="009F701C">
        <w:trPr>
          <w:trHeight w:hRule="exact" w:val="293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гармония;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концертам,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изобразительного и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Посещение музеев, выставок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духовный мир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выставкам, интерес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музыкального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Выставка семейного художественно</w:t>
            </w:r>
          </w:p>
        </w:tc>
      </w:tr>
      <w:tr w:rsidR="009F701C">
        <w:trPr>
          <w:trHeight w:hRule="exact" w:val="25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человека;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к занятиям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искусства ; опыт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творчества «Брызги звезд»</w:t>
            </w:r>
          </w:p>
        </w:tc>
      </w:tr>
      <w:tr w:rsidR="009F701C">
        <w:trPr>
          <w:trHeight w:hRule="exact" w:val="27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эстетическое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художественным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творческой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Музыкальный вечер «У Лукоморья»</w:t>
            </w: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развитие;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творчеством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деятельности.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Создание творческих работ «Калей</w:t>
            </w:r>
          </w:p>
        </w:tc>
      </w:tr>
      <w:tr w:rsidR="009F701C">
        <w:trPr>
          <w:trHeight w:hRule="exact" w:val="29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художественное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4.Совершенствовать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3 .Литературное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Театрально-фольклорный праздник.</w:t>
            </w: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творчество</w:t>
            </w: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стремление к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чтение -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сказок»</w:t>
            </w:r>
          </w:p>
        </w:tc>
      </w:tr>
      <w:tr w:rsidR="009F701C">
        <w:trPr>
          <w:trHeight w:hRule="exact" w:val="302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опрятному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приобщение к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внешнему виду;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литературе как к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7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отрицательное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искусству слова,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6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отношение к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опыт создания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88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некрасивым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письменных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54"/>
          <w:jc w:val="center"/>
        </w:trPr>
        <w:tc>
          <w:tcPr>
            <w:tcW w:w="2093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поступкам и</w:t>
            </w:r>
          </w:p>
        </w:tc>
        <w:tc>
          <w:tcPr>
            <w:tcW w:w="233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творческих работ</w:t>
            </w:r>
          </w:p>
        </w:tc>
        <w:tc>
          <w:tcPr>
            <w:tcW w:w="3802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269"/>
          <w:jc w:val="center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неряшливости.</w:t>
            </w:r>
          </w:p>
        </w:tc>
        <w:tc>
          <w:tcPr>
            <w:tcW w:w="23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10574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4.Технология, ИЗО</w:t>
            </w:r>
          </w:p>
        </w:tc>
        <w:tc>
          <w:tcPr>
            <w:tcW w:w="38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9F701C">
      <w:pPr>
        <w:rPr>
          <w:sz w:val="2"/>
          <w:szCs w:val="2"/>
        </w:rPr>
        <w:sectPr w:rsidR="009F701C">
          <w:type w:val="continuous"/>
          <w:pgSz w:w="11909" w:h="16838"/>
          <w:pgMar w:top="3526" w:right="665" w:bottom="3526" w:left="665" w:header="0" w:footer="3" w:gutter="0"/>
          <w:cols w:space="720"/>
          <w:noEndnote/>
          <w:docGrid w:linePitch="360"/>
        </w:sectPr>
      </w:pP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leader="underscore" w:pos="2118"/>
          <w:tab w:val="left" w:pos="212"/>
        </w:tabs>
        <w:spacing w:before="0" w:after="0"/>
        <w:ind w:left="20" w:right="320" w:firstLine="0"/>
        <w:jc w:val="left"/>
        <w:sectPr w:rsidR="009F701C">
          <w:type w:val="continuous"/>
          <w:pgSz w:w="11909" w:h="16838"/>
          <w:pgMar w:top="1224" w:right="4368" w:bottom="9376" w:left="5203" w:header="0" w:footer="3" w:gutter="0"/>
          <w:cols w:space="720"/>
          <w:noEndnote/>
          <w:docGrid w:linePitch="360"/>
        </w:sectPr>
      </w:pPr>
      <w:r>
        <w:lastRenderedPageBreak/>
        <w:t>п</w:t>
      </w:r>
      <w:r>
        <w:lastRenderedPageBreak/>
        <w:t xml:space="preserve">риобщение к художественному труду, осознание красоты и гармонии изделий народных промыслов; опыт творческой деятельности 5 .Получение опыта восприятия искусства и художественного творчества в процессе учебной работы (исполнение индивидуальных заданий для самовыражения и оценка результатов с позиции красоты решения, процесса </w:t>
      </w:r>
      <w:r>
        <w:rPr>
          <w:rStyle w:val="12"/>
        </w:rPr>
        <w:t>исполнения)</w:t>
      </w:r>
      <w:r>
        <w:tab/>
      </w:r>
    </w:p>
    <w:p w:rsidR="009F701C" w:rsidRDefault="008A7882">
      <w:pPr>
        <w:pStyle w:val="34"/>
        <w:numPr>
          <w:ilvl w:val="0"/>
          <w:numId w:val="31"/>
        </w:numPr>
        <w:shd w:val="clear" w:color="auto" w:fill="auto"/>
        <w:tabs>
          <w:tab w:val="left" w:pos="1375"/>
        </w:tabs>
        <w:spacing w:before="0" w:after="533" w:line="230" w:lineRule="exact"/>
        <w:ind w:left="360" w:firstLine="660"/>
      </w:pPr>
      <w:r>
        <w:lastRenderedPageBreak/>
        <w:t>Программа формирования культуры здорового и безопасного образа жизни.</w:t>
      </w:r>
    </w:p>
    <w:p w:rsidR="009F701C" w:rsidRDefault="008A7882">
      <w:pPr>
        <w:pStyle w:val="64"/>
        <w:shd w:val="clear" w:color="auto" w:fill="auto"/>
        <w:spacing w:before="0" w:after="208" w:line="230" w:lineRule="exact"/>
        <w:ind w:left="360" w:firstLine="0"/>
        <w:jc w:val="left"/>
      </w:pPr>
      <w:r>
        <w:rPr>
          <w:rStyle w:val="65"/>
          <w:b/>
          <w:bCs/>
          <w:i/>
          <w:iCs/>
        </w:rPr>
        <w:t>Пояснительная записка</w:t>
      </w:r>
    </w:p>
    <w:p w:rsidR="009F701C" w:rsidRDefault="008A7882">
      <w:pPr>
        <w:pStyle w:val="34"/>
        <w:shd w:val="clear" w:color="auto" w:fill="auto"/>
        <w:spacing w:before="0" w:after="0"/>
        <w:ind w:left="360" w:right="560" w:firstLine="660"/>
      </w:pPr>
      <w:r>
        <w:t>Понятие "здоровье"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школьника представляет собой критерий качества современного образования. Подготовить обучающегося к современной жизни - значит сформировать у него адекватные механизмы физической, психологической, социальной адаптации к окружающей действительности. Соответственно, школа должна не только беречь, но и формировать здоровье школьника. Здоровье детей школьного возраста социально обусловлены и зависят от таких факторов как состояние окружающей среды, здоровья родителей и наследственность, условия жизни. Значительными факторами, формирующими здоровье школьников, является система воспитания и обучения, а также организация медицинской помощи.</w:t>
      </w:r>
    </w:p>
    <w:p w:rsidR="009F701C" w:rsidRDefault="008A7882">
      <w:pPr>
        <w:pStyle w:val="34"/>
        <w:shd w:val="clear" w:color="auto" w:fill="auto"/>
        <w:spacing w:before="0" w:after="0"/>
        <w:ind w:left="360" w:right="340" w:firstLine="660"/>
        <w:jc w:val="left"/>
      </w:pPr>
      <w:r>
        <w:t>Медицинское обеспечение обучающихся имеет ввидуконтроль за состоянием здоровья на основе правильной организации первичной профилактики и оздоровлении с современной коррекцией отклонений в состоянии здоровья, привитии гигиенических навыков и физической культуры.</w:t>
      </w:r>
    </w:p>
    <w:p w:rsidR="009F701C" w:rsidRDefault="008A7882">
      <w:pPr>
        <w:pStyle w:val="34"/>
        <w:shd w:val="clear" w:color="auto" w:fill="auto"/>
        <w:spacing w:before="0" w:after="0"/>
        <w:ind w:left="360" w:right="560" w:firstLine="660"/>
      </w:pPr>
      <w:r>
        <w:t>У современных школьников стали чаще выявлять такие нарушения физического развития, как дефицит массы тела и низкий рост. Опыт школ показывает, что создание благоприятной образовательной среды способствует не только прочным знаниям, но и одновременно способствует укреплению здоровья школьников. Многие параметры образовательной среды регламентированы санитарными нормами и правилами, которые являются обязательными и подлежат выполнению в интересах сохранения здоровья школьников. Именно поэтому разработанная нами программа формирования культуры здорового и безопасного образа жизни направлена на внедрение здоровьесберегающих технологий и валеологическое образование учащихся.</w:t>
      </w:r>
    </w:p>
    <w:p w:rsidR="009F701C" w:rsidRDefault="008A7882">
      <w:pPr>
        <w:pStyle w:val="34"/>
        <w:shd w:val="clear" w:color="auto" w:fill="auto"/>
        <w:spacing w:before="0" w:after="0"/>
        <w:ind w:left="360" w:right="560" w:firstLine="660"/>
      </w:pPr>
      <w:r>
        <w:t>Развиваемые у обучающихся в образовательном процессе компетенции в области здоровьсбережения выявляются в процессе урочной и внеурочной работы. На уроках в процессе обсуждения вопросов, связанных с охраной и укреплением здоровья. Во внеурочной деятельности в процессе реализации программ оздоровительной направленности.</w:t>
      </w:r>
    </w:p>
    <w:p w:rsidR="009F701C" w:rsidRDefault="008A7882">
      <w:pPr>
        <w:pStyle w:val="34"/>
        <w:shd w:val="clear" w:color="auto" w:fill="auto"/>
        <w:spacing w:before="0" w:after="240"/>
        <w:ind w:left="360" w:right="840" w:firstLine="0"/>
        <w:jc w:val="left"/>
      </w:pPr>
      <w:r>
        <w:t>В рамках профилактической работы по формированию культуры здоровья обучающихся сформирован блок мероприятий.</w:t>
      </w:r>
    </w:p>
    <w:p w:rsidR="009F701C" w:rsidRDefault="008A7882">
      <w:pPr>
        <w:pStyle w:val="34"/>
        <w:shd w:val="clear" w:color="auto" w:fill="auto"/>
        <w:spacing w:before="0" w:after="0"/>
        <w:ind w:left="360" w:right="340" w:firstLine="660"/>
      </w:pPr>
      <w:r>
        <w:rPr>
          <w:rStyle w:val="af0"/>
        </w:rPr>
        <w:t>Участники программы:</w:t>
      </w:r>
      <w:r>
        <w:t xml:space="preserve"> В реализации программы формирования культуры здорового и безопасного образа жизни задействованы все службы школы: администрация, педагоги, медицинские работники и технический персонал и обучающиеся 7-11 классы</w:t>
      </w:r>
    </w:p>
    <w:p w:rsidR="009F701C" w:rsidRDefault="008A7882">
      <w:pPr>
        <w:pStyle w:val="34"/>
        <w:shd w:val="clear" w:color="auto" w:fill="auto"/>
        <w:spacing w:before="0" w:after="0"/>
        <w:ind w:left="360" w:right="340" w:firstLine="660"/>
        <w:jc w:val="left"/>
      </w:pPr>
      <w:r>
        <w:rPr>
          <w:rStyle w:val="af0"/>
        </w:rPr>
        <w:t>Цель программы:</w:t>
      </w:r>
      <w:r>
        <w:t xml:space="preserve"> реализация всех возможностей школы по формированию психически здорового, социально адаптированного, физически развитого человека.</w:t>
      </w:r>
    </w:p>
    <w:p w:rsidR="009F701C" w:rsidRDefault="008A7882">
      <w:pPr>
        <w:pStyle w:val="34"/>
        <w:shd w:val="clear" w:color="auto" w:fill="auto"/>
        <w:spacing w:before="0" w:after="0"/>
        <w:ind w:left="360" w:firstLine="660"/>
      </w:pPr>
      <w:r>
        <w:t>Задачи: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560" w:hanging="360"/>
        <w:jc w:val="left"/>
      </w:pPr>
      <w:r>
        <w:t>Снижение заболеваемости за счет своевременной диагностики состояния здоровья детей всех возрастных групп;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5"/>
        </w:tabs>
        <w:spacing w:before="0" w:after="0"/>
        <w:ind w:left="360" w:hanging="360"/>
        <w:jc w:val="left"/>
      </w:pPr>
      <w:r>
        <w:t>Уменьшение воздействия неблагоприятных факторов обучения;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hanging="360"/>
        <w:jc w:val="left"/>
      </w:pPr>
      <w:r>
        <w:t>Выявление школьных трудностей, их анализ и поиск путей преодоления;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Формирование мотивации к здоровому образу жизни;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Организация спортивно-оздоровительной работы;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hanging="360"/>
        <w:jc w:val="left"/>
      </w:pPr>
      <w:r>
        <w:t>Повышение квалификации педагогов по вопросу сохранения здоровья детей;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hanging="360"/>
        <w:jc w:val="left"/>
      </w:pPr>
      <w:r>
        <w:t>Внедрение здоровьесберегающих технологий.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hanging="360"/>
        <w:jc w:val="left"/>
      </w:pPr>
      <w:r>
        <w:t>Просвещение родителей в вопросах сохранения здоровья детей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940" w:hanging="360"/>
        <w:jc w:val="left"/>
      </w:pPr>
      <w:r>
        <w:t xml:space="preserve">Организация системы профилактических работ по предупреждению детского травматизма </w:t>
      </w:r>
      <w:r>
        <w:lastRenderedPageBreak/>
        <w:t>на дорогах, предотвращению роста заболеваемости обучающихся школы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right="260" w:hanging="360"/>
        <w:jc w:val="left"/>
      </w:pPr>
      <w:r>
        <w:t>Популяризация преимуществ здорового образа жизни, расширение кругозора школьников в области физической культуры и спорта.</w:t>
      </w:r>
    </w:p>
    <w:p w:rsidR="009F701C" w:rsidRDefault="008A7882">
      <w:pPr>
        <w:pStyle w:val="34"/>
        <w:shd w:val="clear" w:color="auto" w:fill="auto"/>
        <w:spacing w:before="0" w:after="245"/>
        <w:ind w:left="360" w:right="260" w:firstLine="700"/>
        <w:jc w:val="left"/>
      </w:pPr>
      <w:r>
        <w:t>Прогнозируемый результат Здоровый физически, психически, нравственно, адекватно оценивающий своё место и предназначение в жизни выпускник.</w:t>
      </w:r>
    </w:p>
    <w:p w:rsidR="009F701C" w:rsidRDefault="008A7882">
      <w:pPr>
        <w:pStyle w:val="ad"/>
        <w:framePr w:w="9494" w:wrap="notBeside" w:vAnchor="text" w:hAnchor="text" w:xAlign="center" w:y="1"/>
        <w:shd w:val="clear" w:color="auto" w:fill="auto"/>
        <w:spacing w:line="230" w:lineRule="exact"/>
      </w:pPr>
      <w:r>
        <w:t>Критерии здорового стиля жизни: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6710"/>
      </w:tblGrid>
      <w:tr w:rsidR="009F701C">
        <w:trPr>
          <w:trHeight w:hRule="exact" w:val="859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Критерий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Оценка критерия</w:t>
            </w:r>
          </w:p>
        </w:tc>
      </w:tr>
      <w:tr w:rsidR="009F701C">
        <w:trPr>
          <w:trHeight w:hRule="exact" w:val="576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Организационный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Стратегический способ организации жизнедеятельности, целостное восприятие жизни</w:t>
            </w:r>
          </w:p>
        </w:tc>
      </w:tr>
      <w:tr w:rsidR="009F701C">
        <w:trPr>
          <w:trHeight w:hRule="exact" w:val="571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Г игиенический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Рациональный режим труда и отдыха, оптимальный двигательный режим, соблюдение правил личной гигиены</w:t>
            </w:r>
          </w:p>
        </w:tc>
      </w:tr>
      <w:tr w:rsidR="009F701C">
        <w:trPr>
          <w:trHeight w:hRule="exact" w:val="1397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60" w:line="230" w:lineRule="exact"/>
              <w:ind w:left="40" w:firstLine="0"/>
              <w:jc w:val="left"/>
            </w:pPr>
            <w:r>
              <w:t>Коммуникативно</w:t>
            </w:r>
            <w:r>
              <w:softHyphen/>
            </w:r>
          </w:p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60" w:after="0" w:line="230" w:lineRule="exact"/>
              <w:ind w:left="40" w:firstLine="0"/>
              <w:jc w:val="left"/>
            </w:pPr>
            <w:r>
              <w:t>деятельностный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Широкая палитра различных видов деятельности, успешность в учебной деятельности, способность к продуктивному общению, установлению глубоких межличностных взаимоотношений, регулярная оздоровительная деятельность, наличие поисковой активности, творческие способности</w:t>
            </w:r>
          </w:p>
        </w:tc>
      </w:tr>
      <w:tr w:rsidR="009F701C">
        <w:trPr>
          <w:trHeight w:hRule="exact" w:val="112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Адаптационно-ролевой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Гармоничное протекание процессов социализации и индивидуализации, способность быстро приспосабливаться к меняющейся социальной ситуации, гибкость в поведении, конгруэнтность</w:t>
            </w:r>
          </w:p>
        </w:tc>
      </w:tr>
      <w:tr w:rsidR="009F701C">
        <w:trPr>
          <w:trHeight w:hRule="exact" w:val="845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Культурно-эстетический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Широта культурных контактов, наличие эстетического идеала, способность противостоять проявлениям антикультуры, разумное следование моде</w:t>
            </w:r>
          </w:p>
        </w:tc>
      </w:tr>
      <w:tr w:rsidR="009F701C">
        <w:trPr>
          <w:trHeight w:hRule="exact" w:val="1123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60" w:line="230" w:lineRule="exact"/>
              <w:ind w:left="40" w:firstLine="0"/>
              <w:jc w:val="left"/>
            </w:pPr>
            <w:r>
              <w:t>Ценностно</w:t>
            </w:r>
            <w:r>
              <w:softHyphen/>
            </w:r>
          </w:p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60" w:after="0" w:line="230" w:lineRule="exact"/>
              <w:ind w:left="40" w:firstLine="0"/>
              <w:jc w:val="left"/>
            </w:pPr>
            <w:r>
              <w:t>мотивационный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Приоритет духовных ценностей, уважение к человеческой личности, ответственное отношение к среде обитания, наличие валеологического идеала, устойчивая мотивация саморазвития и здравотворчества</w:t>
            </w:r>
          </w:p>
        </w:tc>
      </w:tr>
      <w:tr w:rsidR="009F701C">
        <w:trPr>
          <w:trHeight w:hRule="exact" w:val="1123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Эмоционально-волевой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Эмоционально-психологическая устойчивость, преодоление жизненных трудностей на эмоционально-положительном фоне внутренний «локус контроля», спонтанность, развитая саморегуляция</w:t>
            </w:r>
          </w:p>
        </w:tc>
      </w:tr>
      <w:tr w:rsidR="009F701C">
        <w:trPr>
          <w:trHeight w:hRule="exact" w:val="113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60" w:line="230" w:lineRule="exact"/>
              <w:ind w:left="40" w:firstLine="0"/>
              <w:jc w:val="left"/>
            </w:pPr>
            <w:r>
              <w:t>Индивидуально</w:t>
            </w:r>
            <w:r>
              <w:softHyphen/>
            </w:r>
          </w:p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60" w:after="0" w:line="230" w:lineRule="exact"/>
              <w:ind w:left="40" w:firstLine="0"/>
              <w:jc w:val="left"/>
            </w:pPr>
            <w:r>
              <w:t>личностный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49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Достаточный уровень самопринятия и самоуважения, способность ценить и сохранять уникальность своей личности; сензитивность к самому себе, стремление к творческой самореализации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72"/>
        <w:keepNext/>
        <w:keepLines/>
        <w:shd w:val="clear" w:color="auto" w:fill="auto"/>
        <w:spacing w:before="244" w:after="0"/>
        <w:ind w:left="360" w:right="1460" w:firstLine="0"/>
      </w:pPr>
      <w:bookmarkStart w:id="44" w:name="bookmark44"/>
      <w:r>
        <w:t>Функции различных категорий работников школы в контексте реализации программы Функции медицинской службы:</w:t>
      </w:r>
      <w:bookmarkEnd w:id="44"/>
    </w:p>
    <w:p w:rsidR="009F701C" w:rsidRDefault="008A7882">
      <w:pPr>
        <w:pStyle w:val="34"/>
        <w:shd w:val="clear" w:color="auto" w:fill="auto"/>
        <w:spacing w:before="0" w:after="0" w:line="230" w:lineRule="exact"/>
        <w:ind w:left="360" w:firstLine="0"/>
        <w:jc w:val="left"/>
      </w:pPr>
      <w:r>
        <w:t>-проведение диспансеризации обучающихся школы;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360" w:firstLine="0"/>
        <w:jc w:val="left"/>
      </w:pPr>
      <w:r>
        <w:t>-медосмотр обучающихся школы, определение уровня физического здоровья;</w:t>
      </w:r>
    </w:p>
    <w:p w:rsidR="009F701C" w:rsidRDefault="008A7882">
      <w:pPr>
        <w:pStyle w:val="34"/>
        <w:shd w:val="clear" w:color="auto" w:fill="auto"/>
        <w:spacing w:before="0" w:after="253" w:line="230" w:lineRule="exact"/>
        <w:ind w:left="360" w:firstLine="0"/>
        <w:jc w:val="left"/>
      </w:pPr>
      <w:r>
        <w:t>-выявление обучающихся специальной медицинской группы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Функции директора и его заместителей: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-общее руководство реализацией программы: организация, координация, контроль;</w:t>
      </w:r>
    </w:p>
    <w:p w:rsidR="009F701C" w:rsidRDefault="008A7882">
      <w:pPr>
        <w:pStyle w:val="34"/>
        <w:shd w:val="clear" w:color="auto" w:fill="auto"/>
        <w:spacing w:before="0" w:after="0"/>
        <w:ind w:left="360" w:right="220" w:firstLine="0"/>
        <w:jc w:val="left"/>
      </w:pPr>
      <w:r>
        <w:t>-общее руководство и контроль за организацией горячего питания обучающихся в школе; -организация преподавания вопросов валеологии на уроках биологии и ОБЖ в классах основного общего и среднего общего образования;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lastRenderedPageBreak/>
        <w:t>-организация контроля уроков физической культуры;</w:t>
      </w:r>
    </w:p>
    <w:p w:rsidR="009F701C" w:rsidRDefault="008A7882">
      <w:pPr>
        <w:pStyle w:val="34"/>
        <w:shd w:val="clear" w:color="auto" w:fill="auto"/>
        <w:spacing w:before="0" w:after="0"/>
        <w:ind w:left="360" w:right="220" w:firstLine="0"/>
        <w:jc w:val="left"/>
      </w:pPr>
      <w:r>
        <w:t>-обеспечение работы спортзала во внеурочное время и во время каникул, работы спортивных секций</w:t>
      </w:r>
    </w:p>
    <w:p w:rsidR="009F701C" w:rsidRDefault="008A7882">
      <w:pPr>
        <w:pStyle w:val="34"/>
        <w:shd w:val="clear" w:color="auto" w:fill="auto"/>
        <w:spacing w:before="0" w:after="0"/>
        <w:ind w:left="360" w:right="220" w:firstLine="0"/>
        <w:jc w:val="left"/>
      </w:pPr>
      <w:r>
        <w:t>-разработка системы внеклассных мероприятий по укреплению физического здоровья обучающихся и её контроль;</w:t>
      </w:r>
    </w:p>
    <w:p w:rsidR="009F701C" w:rsidRDefault="008A7882">
      <w:pPr>
        <w:pStyle w:val="34"/>
        <w:shd w:val="clear" w:color="auto" w:fill="auto"/>
        <w:spacing w:before="0" w:after="0"/>
        <w:ind w:left="360" w:right="220" w:firstLine="0"/>
        <w:jc w:val="left"/>
      </w:pPr>
      <w:r>
        <w:t>-организация создания банка данных о социально неблагополучных семьях и обеспечение поддержки детей из таких семей;</w:t>
      </w:r>
    </w:p>
    <w:p w:rsidR="009F701C" w:rsidRDefault="008A7882">
      <w:pPr>
        <w:pStyle w:val="34"/>
        <w:shd w:val="clear" w:color="auto" w:fill="auto"/>
        <w:spacing w:before="0" w:after="240"/>
        <w:ind w:left="360" w:firstLine="0"/>
        <w:jc w:val="left"/>
      </w:pPr>
      <w:r>
        <w:t>-организация работы психологической службы и социальной службы в школе.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Функции классного руководителя: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Ежедневно: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560" w:hanging="360"/>
        <w:jc w:val="left"/>
      </w:pPr>
      <w:r>
        <w:t>контроль за тепловым, санитарным режимом и освещенностью классного помещения;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проведение физкультминуток (на уроках) и подвижных перемен;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480"/>
        <w:ind w:left="360" w:hanging="360"/>
        <w:jc w:val="left"/>
      </w:pPr>
      <w:r>
        <w:t>организация горячего питания.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Еженедельно: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hanging="360"/>
        <w:jc w:val="left"/>
      </w:pPr>
      <w:r>
        <w:t>занятия на уроках физической культуры;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70"/>
        </w:tabs>
        <w:spacing w:before="0" w:after="0"/>
        <w:ind w:left="360" w:hanging="360"/>
        <w:jc w:val="left"/>
      </w:pPr>
      <w:r>
        <w:t>занятия в спортивных секциях и танцевальных кружках;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прогулки с классом;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выпуск "Страничек здоровья".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Ежемесячно: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проведение консультационных встреч с родителями;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организация классных часов с приглашением медицинских работников;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генеральная уборка класса.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Один раз в четверть: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560" w:hanging="360"/>
        <w:jc w:val="left"/>
      </w:pPr>
      <w:r>
        <w:t>организация экскурсий, походов, родительских собраний, классных семейных праздников;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проведение "Дня здоровья".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Один раз в полугодие: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проведение "Дня открытых дверей" для родителей;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анализ медицинских карт учащихся;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560" w:hanging="360"/>
        <w:jc w:val="left"/>
      </w:pPr>
      <w:r>
        <w:t>организация встреч детей и родителей для участия в спортивных соревнованиях "Папа, мама, я - спортивная семья";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560" w:hanging="360"/>
        <w:jc w:val="left"/>
      </w:pPr>
      <w:r>
        <w:t>анализ взаимодействия учащихся с учреждениями дополнительного образования и культуры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Один раз в год: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hanging="360"/>
        <w:jc w:val="left"/>
      </w:pPr>
      <w:r>
        <w:t>организация медицинского осмотра;</w:t>
      </w:r>
    </w:p>
    <w:p w:rsidR="009F701C" w:rsidRDefault="008A7882">
      <w:pPr>
        <w:pStyle w:val="34"/>
        <w:numPr>
          <w:ilvl w:val="0"/>
          <w:numId w:val="16"/>
        </w:numPr>
        <w:shd w:val="clear" w:color="auto" w:fill="auto"/>
        <w:tabs>
          <w:tab w:val="left" w:pos="1080"/>
        </w:tabs>
        <w:spacing w:before="0" w:after="0"/>
        <w:ind w:left="360" w:right="560" w:hanging="360"/>
        <w:jc w:val="left"/>
      </w:pPr>
      <w:r>
        <w:t>профилактика гриппа и других вирусных инфекций (вакцинация, чесночная терапия);</w:t>
      </w:r>
    </w:p>
    <w:p w:rsidR="009F701C" w:rsidRDefault="008A7882">
      <w:pPr>
        <w:pStyle w:val="34"/>
        <w:shd w:val="clear" w:color="auto" w:fill="auto"/>
        <w:spacing w:before="0" w:after="0"/>
        <w:ind w:left="360" w:firstLine="0"/>
        <w:jc w:val="left"/>
      </w:pPr>
      <w:r>
        <w:t>организация праздника здоровья.</w:t>
      </w:r>
    </w:p>
    <w:p w:rsidR="009F701C" w:rsidRDefault="008A7882">
      <w:pPr>
        <w:pStyle w:val="34"/>
        <w:shd w:val="clear" w:color="auto" w:fill="auto"/>
        <w:spacing w:before="0" w:after="244" w:line="278" w:lineRule="exact"/>
        <w:ind w:left="20" w:right="220" w:firstLine="0"/>
        <w:jc w:val="left"/>
      </w:pPr>
      <w:r>
        <w:t>Работа по формированию культуры здорового и безопасного образа жизни проводится согласно плана мероприятий по нескольким направлениям:</w:t>
      </w:r>
    </w:p>
    <w:p w:rsidR="009F701C" w:rsidRDefault="008A7882">
      <w:pPr>
        <w:pStyle w:val="34"/>
        <w:shd w:val="clear" w:color="auto" w:fill="auto"/>
        <w:spacing w:before="0" w:after="0"/>
        <w:ind w:left="20" w:right="220" w:firstLine="0"/>
        <w:jc w:val="left"/>
      </w:pPr>
      <w:r>
        <w:t>Система просветительской работы - это этап тесного сотрудничества всех специалистов школы.</w:t>
      </w:r>
    </w:p>
    <w:p w:rsidR="009F701C" w:rsidRDefault="008A7882">
      <w:pPr>
        <w:pStyle w:val="34"/>
        <w:shd w:val="clear" w:color="auto" w:fill="auto"/>
        <w:spacing w:before="0" w:after="0"/>
        <w:ind w:left="20" w:right="220" w:firstLine="0"/>
        <w:jc w:val="left"/>
      </w:pPr>
      <w:r>
        <w:t>Ими осуществляется широкий круг мероприятий по формированию здорового образа жизни. С обучающихся профилактическая работа проводится через различные формы организации внеучебной деятельности: беседы, тематические недели, спортивные соревнования.</w:t>
      </w: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pos="154"/>
        </w:tabs>
        <w:spacing w:before="0" w:after="0"/>
        <w:ind w:left="20" w:right="220" w:firstLine="0"/>
        <w:jc w:val="left"/>
      </w:pPr>
      <w:r>
        <w:t>В 7 классах используется образовательная программа «От сердца к сердцу - невидимая нить». - Социальный педагог школы проводит занятия на тему: «Трудное слово - Нет», «Поиск выхода из трудной ситуации», «Как делать выбор». Элементы беседы сочетаются с игровыми упражнениями.</w:t>
      </w: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pos="150"/>
        </w:tabs>
        <w:spacing w:before="0" w:after="0"/>
        <w:ind w:left="20" w:firstLine="0"/>
        <w:jc w:val="left"/>
      </w:pPr>
      <w:r>
        <w:t>В 8 классе педагог - организатор ОБЖ использует темы курса «Мой выбор»</w:t>
      </w: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pos="150"/>
        </w:tabs>
        <w:spacing w:before="0" w:after="0" w:line="283" w:lineRule="exact"/>
        <w:ind w:left="20" w:right="220" w:firstLine="0"/>
        <w:jc w:val="left"/>
      </w:pPr>
      <w:r>
        <w:t>В 9 - 11классах обучение проводится через учебный предмет ОБЖ, обществознание, биология, химия.</w:t>
      </w:r>
    </w:p>
    <w:p w:rsidR="009F701C" w:rsidRDefault="008A7882">
      <w:pPr>
        <w:pStyle w:val="34"/>
        <w:shd w:val="clear" w:color="auto" w:fill="auto"/>
        <w:spacing w:before="0" w:after="0"/>
        <w:ind w:left="20" w:right="920" w:firstLine="240"/>
        <w:jc w:val="left"/>
      </w:pPr>
      <w:r>
        <w:lastRenderedPageBreak/>
        <w:t>Стартом к работе по обучению основам жизнедеятельности являются «Месячник безопасности», неделя ОБЖ, районная профилактическая акция «Внимание - дети», неделя профилактики, районная акция «За здоровый образ жизни»; участие в соревнованиях «Зарница - школа безопасности», Спартакиада допризывной молодежи.</w:t>
      </w:r>
    </w:p>
    <w:p w:rsidR="009F701C" w:rsidRDefault="008A7882">
      <w:pPr>
        <w:pStyle w:val="34"/>
        <w:shd w:val="clear" w:color="auto" w:fill="auto"/>
        <w:spacing w:before="0" w:after="0" w:line="278" w:lineRule="exact"/>
        <w:ind w:left="20" w:right="220" w:firstLine="0"/>
        <w:jc w:val="left"/>
      </w:pPr>
      <w:r>
        <w:t>В рамках перечисленных акций проводятся мероприятия: конкурс плакатов и рисунков по теме</w:t>
      </w:r>
    </w:p>
    <w:p w:rsidR="009F701C" w:rsidRDefault="008A7882">
      <w:pPr>
        <w:pStyle w:val="34"/>
        <w:shd w:val="clear" w:color="auto" w:fill="auto"/>
        <w:spacing w:before="0" w:after="233"/>
        <w:ind w:left="20" w:right="220" w:firstLine="0"/>
        <w:jc w:val="left"/>
      </w:pPr>
      <w:r>
        <w:t>« Человек и чрезвычайные ситуации» , Соревнования между 7-8 классами «На дороге будь осторожен», Конкурс частушек и стихотворений по правилам поведения человека и здорового образа жизни. Школьное соревнование «День защиты детей», в котором принимает участие вся школа.</w:t>
      </w:r>
    </w:p>
    <w:p w:rsidR="009F701C" w:rsidRDefault="008A7882">
      <w:pPr>
        <w:pStyle w:val="34"/>
        <w:shd w:val="clear" w:color="auto" w:fill="auto"/>
        <w:spacing w:before="0" w:after="0" w:line="283" w:lineRule="exact"/>
        <w:ind w:left="20" w:right="220" w:firstLine="0"/>
        <w:jc w:val="left"/>
      </w:pPr>
      <w:r>
        <w:t>Антинаркотическая профилактическая работа проводится преимущественно через следующие формы:</w:t>
      </w:r>
    </w:p>
    <w:p w:rsidR="009F701C" w:rsidRDefault="008A7882">
      <w:pPr>
        <w:pStyle w:val="34"/>
        <w:shd w:val="clear" w:color="auto" w:fill="auto"/>
        <w:spacing w:before="0" w:after="0"/>
        <w:ind w:left="20" w:right="460" w:firstLine="700"/>
      </w:pPr>
      <w:r>
        <w:t>Профилактика наркотикомании организуется в школе самостоятельно и состоит из серии классных часов, конкурсов рисунков и сочинений, лекций специалистов-медиков и сотрудников милиции для обучающихся, учителей и родителей.</w:t>
      </w: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pos="159"/>
        </w:tabs>
        <w:spacing w:before="0" w:after="0"/>
        <w:ind w:left="20" w:right="220" w:firstLine="0"/>
        <w:jc w:val="left"/>
      </w:pPr>
      <w:r>
        <w:t>проведение бесед, чтение лекций школьными специалистами - школьным психологом и социальным педагогом в родительской аудитории по книге «Знать, чтобы жить»,</w:t>
      </w: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pos="159"/>
        </w:tabs>
        <w:spacing w:before="0" w:after="0"/>
        <w:ind w:left="20" w:right="220" w:firstLine="0"/>
        <w:jc w:val="left"/>
      </w:pPr>
      <w:r>
        <w:t>семейное консультирование по воспитательным, психологическим проблемам развития и поведения ребенка. Эта работа проводится классными руководителями, социальным педагогам и зам. директора школы по воспитательной работе,</w:t>
      </w:r>
    </w:p>
    <w:p w:rsidR="009F701C" w:rsidRDefault="008A7882">
      <w:pPr>
        <w:pStyle w:val="34"/>
        <w:numPr>
          <w:ilvl w:val="0"/>
          <w:numId w:val="37"/>
        </w:numPr>
        <w:shd w:val="clear" w:color="auto" w:fill="auto"/>
        <w:tabs>
          <w:tab w:val="left" w:pos="164"/>
        </w:tabs>
        <w:spacing w:before="0" w:after="0"/>
        <w:ind w:left="20" w:right="220" w:firstLine="0"/>
        <w:jc w:val="left"/>
      </w:pPr>
      <w:r>
        <w:t>предоставление подросткам и их родителям информации о возможности анонимного обследования и лечения с указание адреса и телефонов организаций, работающих в таком режиме.</w:t>
      </w:r>
    </w:p>
    <w:p w:rsidR="009F701C" w:rsidRDefault="008A7882">
      <w:pPr>
        <w:pStyle w:val="34"/>
        <w:shd w:val="clear" w:color="auto" w:fill="auto"/>
        <w:spacing w:before="0" w:after="275"/>
        <w:ind w:left="20" w:right="220" w:firstLine="0"/>
        <w:jc w:val="left"/>
      </w:pPr>
      <w:r>
        <w:t>Эти формы дают возможность предоставить подростку достаточную информацию о негативных последствиях потребления отравляющих веществ.</w:t>
      </w:r>
    </w:p>
    <w:p w:rsidR="009F701C" w:rsidRDefault="008A7882">
      <w:pPr>
        <w:pStyle w:val="34"/>
        <w:shd w:val="clear" w:color="auto" w:fill="auto"/>
        <w:spacing w:before="0" w:after="0" w:line="230" w:lineRule="exact"/>
        <w:ind w:left="20" w:firstLine="0"/>
        <w:jc w:val="center"/>
      </w:pPr>
      <w:r>
        <w:t>Основные направления деятельности</w:t>
      </w:r>
    </w:p>
    <w:p w:rsidR="009F701C" w:rsidRDefault="008A7882">
      <w:pPr>
        <w:pStyle w:val="34"/>
        <w:shd w:val="clear" w:color="auto" w:fill="auto"/>
        <w:spacing w:before="0" w:after="194" w:line="230" w:lineRule="exact"/>
        <w:ind w:left="3780" w:firstLine="0"/>
        <w:jc w:val="left"/>
      </w:pPr>
      <w:r>
        <w:t>Учебно - воспитательная работа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158"/>
        <w:gridCol w:w="2774"/>
      </w:tblGrid>
      <w:tr w:rsidR="009F701C">
        <w:trPr>
          <w:trHeight w:hRule="exact" w:val="3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№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Название мероприятий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Сроки проведения</w:t>
            </w:r>
          </w:p>
        </w:tc>
      </w:tr>
      <w:tr w:rsidR="009F701C">
        <w:trPr>
          <w:trHeight w:hRule="exact" w:val="398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п\п</w:t>
            </w:r>
          </w:p>
        </w:tc>
        <w:tc>
          <w:tcPr>
            <w:tcW w:w="61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95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50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158"/>
        <w:gridCol w:w="2822"/>
      </w:tblGrid>
      <w:tr w:rsidR="009F701C">
        <w:trPr>
          <w:trHeight w:hRule="exact" w:val="878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1.</w:t>
            </w:r>
          </w:p>
        </w:tc>
        <w:tc>
          <w:tcPr>
            <w:tcW w:w="615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Организация режима ступенчатого повышения нагрузки дл обучающихся с целью обеспечения адаптации к новым условиям.</w:t>
            </w:r>
          </w:p>
        </w:tc>
        <w:tc>
          <w:tcPr>
            <w:tcW w:w="2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Сентябрь - ноябрь</w:t>
            </w:r>
          </w:p>
        </w:tc>
      </w:tr>
      <w:tr w:rsidR="009F701C">
        <w:trPr>
          <w:trHeight w:hRule="exact" w:val="67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2.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Валеологический анализ расписания уроков.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59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3.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Организация перемен и длительной динамической паузы.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8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4.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Организация перемен и создание на переменах таких условий, которые способствовали бы оптимальному двигательному режиму обучающихся разных возрастов.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89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5.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Включение вопросов с определённой валеологической направленностью в план учебных программ побиологи ОБЖ, физической культуре и др.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6.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Контроль за выполнением норм самообслуживания.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Октябрь, декабрь, март</w:t>
            </w:r>
          </w:p>
        </w:tc>
      </w:tr>
      <w:tr w:rsidR="009F701C">
        <w:trPr>
          <w:trHeight w:hRule="exact" w:val="3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7.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Контроль за правильным использованием ТСО.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Ноябрь, февраль</w:t>
            </w:r>
          </w:p>
        </w:tc>
      </w:tr>
      <w:tr w:rsidR="009F701C">
        <w:trPr>
          <w:trHeight w:hRule="exact" w:val="3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8.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Валеологический анализ урока.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Декабрь</w:t>
            </w:r>
          </w:p>
        </w:tc>
      </w:tr>
      <w:tr w:rsidR="009F701C">
        <w:trPr>
          <w:trHeight w:hRule="exact" w:val="31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9.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Повышение валеологической грамотности учителей.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Январь</w:t>
            </w:r>
          </w:p>
        </w:tc>
      </w:tr>
      <w:tr w:rsidR="009F701C">
        <w:trPr>
          <w:trHeight w:hRule="exact" w:val="59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10.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Структуирование учебных программ на основе валеологических принципов.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5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май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44" w:after="245"/>
        <w:ind w:left="20" w:right="280" w:firstLine="580"/>
        <w:jc w:val="left"/>
      </w:pPr>
      <w:r>
        <w:lastRenderedPageBreak/>
        <w:t>Диагностическая работа - комплекс мероприятий, направленных на отслеживание параметров здоровья как обучающихся, так и учителей; изучение подвижности адаптационных перестроек и работоспособности под действием природных и социальных факторов среды обитания.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6514"/>
        <w:gridCol w:w="2366"/>
      </w:tblGrid>
      <w:tr w:rsidR="009F701C">
        <w:trPr>
          <w:trHeight w:hRule="exact" w:val="70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60" w:line="230" w:lineRule="exact"/>
              <w:ind w:left="60" w:firstLine="0"/>
              <w:jc w:val="left"/>
            </w:pPr>
            <w:r>
              <w:t>№</w:t>
            </w:r>
          </w:p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60" w:after="0" w:line="230" w:lineRule="exact"/>
              <w:ind w:left="60" w:firstLine="0"/>
              <w:jc w:val="left"/>
            </w:pPr>
            <w:r>
              <w:t>п\п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Название мероприятий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Сроки проведения</w:t>
            </w:r>
          </w:p>
        </w:tc>
      </w:tr>
      <w:tr w:rsidR="009F701C">
        <w:trPr>
          <w:trHeight w:hRule="exact" w:val="346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1.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Создание «Паспорта здоровья»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Сентябрь - ноябрь</w:t>
            </w:r>
          </w:p>
        </w:tc>
      </w:tr>
      <w:tr w:rsidR="009F701C">
        <w:trPr>
          <w:trHeight w:hRule="exact" w:val="68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Осуществление контроля за соблюдением норм нагрузки (дневной, недельной, годовой).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Октябрь - март</w:t>
            </w:r>
          </w:p>
        </w:tc>
      </w:tr>
      <w:tr w:rsidR="009F701C">
        <w:trPr>
          <w:trHeight w:hRule="exact" w:val="112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Проведение валеологической оценки степени трудности нов учебных программ и методов обучения с целью адаптации их к функциональным возможностям учащихся разных возрастных групп.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Сентябрь - март</w:t>
            </w:r>
          </w:p>
        </w:tc>
      </w:tr>
      <w:tr w:rsidR="009F701C">
        <w:trPr>
          <w:trHeight w:hRule="exact" w:val="102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Запуск медико - педагогического мониторинга детей и подростков при зачислении их в школу (с учётом сложное программы обучения)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Апрель - май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45" w:after="244" w:line="278" w:lineRule="exact"/>
        <w:ind w:left="20" w:right="280" w:firstLine="580"/>
        <w:jc w:val="left"/>
      </w:pPr>
      <w:r>
        <w:t>Профилактическая и коррекционная работа - предупреждение и своевременное выявление отклонений в развитии и состоянии здоровья воспитанников, а при наличии каких - либо недугов - профилактика обострений и прогрессирования болезненного процесса.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6413"/>
        <w:gridCol w:w="2472"/>
      </w:tblGrid>
      <w:tr w:rsidR="009F701C">
        <w:trPr>
          <w:trHeight w:hRule="exact" w:val="69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60" w:line="230" w:lineRule="exact"/>
              <w:ind w:left="80" w:firstLine="0"/>
              <w:jc w:val="left"/>
            </w:pPr>
            <w:r>
              <w:t>№</w:t>
            </w:r>
          </w:p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60" w:after="0" w:line="230" w:lineRule="exact"/>
              <w:ind w:left="80" w:firstLine="0"/>
              <w:jc w:val="left"/>
            </w:pPr>
            <w:r>
              <w:t>п\п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Название мероприятий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Сроки проведения</w:t>
            </w:r>
          </w:p>
        </w:tc>
      </w:tr>
      <w:tr w:rsidR="009F701C">
        <w:trPr>
          <w:trHeight w:hRule="exact" w:val="37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1.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Плановый медосмотр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По графику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6408"/>
        <w:gridCol w:w="2477"/>
      </w:tblGrid>
      <w:tr w:rsidR="009F701C">
        <w:trPr>
          <w:trHeight w:hRule="exact" w:val="691"/>
          <w:jc w:val="center"/>
        </w:trPr>
        <w:tc>
          <w:tcPr>
            <w:tcW w:w="619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6408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Мониторинг естественной и искусственной освещённости учебных кабинетов</w:t>
            </w:r>
          </w:p>
        </w:tc>
        <w:tc>
          <w:tcPr>
            <w:tcW w:w="24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Сентябрь - октябрь</w:t>
            </w:r>
          </w:p>
        </w:tc>
      </w:tr>
      <w:tr w:rsidR="009F701C">
        <w:trPr>
          <w:trHeight w:hRule="exact" w:val="682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Формирование, сохранение и корректировка здоровья обучающихся и педагогов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85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Мониторинг санитарного состояния учебного помещения - отопление, вентиляция, освещённость, водоснабжение, канализация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35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5.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Плановая диспансеризация обучающихся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9F701C">
            <w:pPr>
              <w:framePr w:w="95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701C">
        <w:trPr>
          <w:trHeight w:hRule="exact" w:val="72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6.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Контроль пищевого рациона (достаточность сбалансированность, правильность, сочетание продуктов)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Ноябрь - декабрь</w:t>
            </w:r>
          </w:p>
        </w:tc>
      </w:tr>
      <w:tr w:rsidR="009F701C">
        <w:trPr>
          <w:trHeight w:hRule="exact" w:val="35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7.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Контроль за состоянием рабочей мебели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Ноябрь, февраль</w:t>
            </w:r>
          </w:p>
        </w:tc>
      </w:tr>
      <w:tr w:rsidR="009F701C">
        <w:trPr>
          <w:trHeight w:hRule="exact" w:val="571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8.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Ознакомление педагогического коллектива с конечным результатом медосмотра и диспансеризации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Январь, май</w:t>
            </w:r>
          </w:p>
        </w:tc>
      </w:tr>
      <w:tr w:rsidR="009F701C">
        <w:trPr>
          <w:trHeight w:hRule="exact" w:val="89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9.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Контроль за недопустимым использованием вредных для здоровья красок и других материалов в процессе ремонта классных комнат и помещения школы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По графику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49" w:after="245"/>
        <w:ind w:left="100" w:right="260" w:firstLine="740"/>
        <w:jc w:val="left"/>
      </w:pPr>
      <w:r>
        <w:t>Научно - методическая и опытно - экспериментальная работа - скорейшее внедрение результатов научных достижений в плане сохранения и укрепления здоровья в практику образования, разработка новых авторских учебных программ, методик и методов обучения, а также их экспериментальное внедрение в учебный процесс.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917"/>
        <w:gridCol w:w="2208"/>
      </w:tblGrid>
      <w:tr w:rsidR="009F701C">
        <w:trPr>
          <w:trHeight w:hRule="exact" w:val="58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60" w:line="230" w:lineRule="exact"/>
              <w:ind w:left="140" w:firstLine="0"/>
              <w:jc w:val="left"/>
            </w:pPr>
            <w:r>
              <w:lastRenderedPageBreak/>
              <w:t>№</w:t>
            </w:r>
          </w:p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60" w:after="0" w:line="230" w:lineRule="exact"/>
              <w:ind w:left="140" w:firstLine="0"/>
              <w:jc w:val="left"/>
            </w:pPr>
            <w:r>
              <w:t>п/п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Название мероприятий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Сроки проведения</w:t>
            </w:r>
          </w:p>
        </w:tc>
      </w:tr>
      <w:tr w:rsidR="009F701C">
        <w:trPr>
          <w:trHeight w:hRule="exact" w:val="122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Внедрение новых технологий в области экологии, медицины, психологии, касающихся охраны и укрепления здоровья обучающихся и учителей в практику учебно - воспитательног процесса.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420" w:line="230" w:lineRule="exact"/>
              <w:ind w:left="80" w:firstLine="0"/>
              <w:jc w:val="left"/>
            </w:pPr>
            <w:r>
              <w:t>Декабрь - январь</w:t>
            </w:r>
          </w:p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420" w:after="0" w:line="230" w:lineRule="exact"/>
              <w:ind w:left="80" w:firstLine="0"/>
              <w:jc w:val="left"/>
            </w:pPr>
            <w:r>
              <w:t>о</w:t>
            </w:r>
          </w:p>
        </w:tc>
      </w:tr>
      <w:tr w:rsidR="009F701C">
        <w:trPr>
          <w:trHeight w:hRule="exact" w:val="8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2.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Контроль за недопустимостью использования в отношении обучающихся и учителей непроверенных оздоровительных систем и методов.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120" w:line="230" w:lineRule="exact"/>
              <w:ind w:left="80" w:firstLine="0"/>
              <w:jc w:val="left"/>
            </w:pPr>
            <w:r>
              <w:t>Сентябрь - ноябрь</w:t>
            </w:r>
          </w:p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120" w:after="0" w:line="230" w:lineRule="exact"/>
              <w:ind w:left="80" w:firstLine="0"/>
              <w:jc w:val="left"/>
            </w:pPr>
            <w:r>
              <w:t>: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54" w:after="245"/>
        <w:ind w:left="100" w:right="260" w:firstLine="740"/>
      </w:pPr>
      <w:r>
        <w:t>Информационно - просветительская работа - пропаганда здорового образа жизни, наглядная агитация, консультации по всем валеологическим вопросам, включая такие формы работы, как индивидуальная, групповая, коллективная.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6216"/>
        <w:gridCol w:w="2770"/>
      </w:tblGrid>
      <w:tr w:rsidR="009F701C">
        <w:trPr>
          <w:trHeight w:hRule="exact" w:val="58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60" w:line="230" w:lineRule="exact"/>
              <w:ind w:left="140" w:firstLine="0"/>
              <w:jc w:val="left"/>
            </w:pPr>
            <w:r>
              <w:t>№</w:t>
            </w:r>
          </w:p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60" w:after="0" w:line="230" w:lineRule="exact"/>
              <w:ind w:left="140" w:firstLine="0"/>
              <w:jc w:val="left"/>
            </w:pPr>
            <w:r>
              <w:t>п/п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  <w:jc w:val="left"/>
            </w:pPr>
            <w:r>
              <w:t>Название мероприятий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Сроки проведения</w:t>
            </w:r>
          </w:p>
        </w:tc>
      </w:tr>
      <w:tr w:rsidR="009F701C">
        <w:trPr>
          <w:trHeight w:hRule="exact" w:val="95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1.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t>Использование различных форм массовой пропаганды здорового образа жизни: организация лекций, проведение дня здоровья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В течение всего учебного года</w:t>
            </w:r>
          </w:p>
        </w:tc>
      </w:tr>
      <w:tr w:rsidR="009F701C">
        <w:trPr>
          <w:trHeight w:hRule="exact" w:val="141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t>2.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Использование наглядной агитации: выпуск стенгазет, оформление уголков здоровья в классных комнатах, воспитание обучающихся личным примером учителей (привлекательность внешнего вида, доброжелательность в общении, забота о собственном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672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В течение всего учебного года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0" w:after="254" w:line="230" w:lineRule="exact"/>
        <w:ind w:left="580" w:firstLine="0"/>
        <w:jc w:val="left"/>
      </w:pPr>
      <w:r>
        <w:rPr>
          <w:rStyle w:val="12"/>
        </w:rPr>
        <w:t>| здоровье, занятия спортом, отказ от вредных привычек)</w:t>
      </w:r>
    </w:p>
    <w:p w:rsidR="009F701C" w:rsidRDefault="008A7882">
      <w:pPr>
        <w:pStyle w:val="ad"/>
        <w:framePr w:w="9538" w:wrap="notBeside" w:vAnchor="text" w:hAnchor="text" w:xAlign="center" w:y="1"/>
        <w:shd w:val="clear" w:color="auto" w:fill="auto"/>
        <w:spacing w:line="230" w:lineRule="exact"/>
      </w:pPr>
      <w:r>
        <w:t>Сотрудничество школы с другими учреждениями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6"/>
        <w:gridCol w:w="3182"/>
        <w:gridCol w:w="3269"/>
      </w:tblGrid>
      <w:tr w:rsidR="009F701C">
        <w:trPr>
          <w:trHeight w:hRule="exact" w:val="384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Учреждение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Задачи и направления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Формы взаимодействия</w:t>
            </w:r>
          </w:p>
        </w:tc>
      </w:tr>
      <w:tr w:rsidR="009F701C">
        <w:trPr>
          <w:trHeight w:hRule="exact" w:val="970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Детская поликлиника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Профилактика заболеваний выявление их на ранней стади и своевременное лечение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Профосмотры,</w:t>
            </w:r>
          </w:p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диспансеризации, медицинская помощь</w:t>
            </w:r>
          </w:p>
        </w:tc>
      </w:tr>
      <w:tr w:rsidR="009F701C">
        <w:trPr>
          <w:trHeight w:hRule="exact" w:val="931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Районная поликлиника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Профилактика заболеваний выявление их на ранней стади и своевременное лечение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Профосмотры,</w:t>
            </w:r>
          </w:p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диспансеризации, медицинская помощь</w:t>
            </w:r>
          </w:p>
        </w:tc>
      </w:tr>
      <w:tr w:rsidR="009F701C">
        <w:trPr>
          <w:trHeight w:hRule="exact" w:val="682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ГИБДД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Предупреждение детского травматизма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Лекции, беседы, игры для учащихся</w:t>
            </w:r>
          </w:p>
        </w:tc>
      </w:tr>
      <w:tr w:rsidR="009F701C">
        <w:trPr>
          <w:trHeight w:hRule="exact" w:val="715"/>
          <w:jc w:val="center"/>
        </w:trPr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Центр медицинской профилактики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Профилактика заболеваний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3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Лекции, беседы, психологическая помощь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32" w:after="248" w:line="283" w:lineRule="exact"/>
        <w:ind w:left="300" w:firstLine="0"/>
        <w:jc w:val="center"/>
      </w:pPr>
      <w:r>
        <w:t>План реализации программы формирования культуры здорового и безопасного образа жизни</w:t>
      </w:r>
    </w:p>
    <w:p w:rsidR="009F701C" w:rsidRDefault="008A7882">
      <w:pPr>
        <w:pStyle w:val="34"/>
        <w:shd w:val="clear" w:color="auto" w:fill="auto"/>
        <w:spacing w:before="0" w:after="240"/>
        <w:ind w:left="20" w:right="240" w:firstLine="0"/>
        <w:jc w:val="left"/>
      </w:pPr>
      <w:r>
        <w:t xml:space="preserve">Первый этап (2011-2012 учебный год): исследование и комплексная оценка состояния образовательной среды и состояния здоровья обучающихся. Медицинская диагностика Второй этап (2012-2015 учебный год) На основе результатов обследования обучающихся и итогов выполнения программы формирования культуры здорового и безопасного образа жизни будут ежегодно вноситься коррективы в план оздоровительной работы школы Третий этап 2015-2016г аналитический и определение проблем и путей решения новой программы по формированию культуры здорового и </w:t>
      </w:r>
      <w:r>
        <w:lastRenderedPageBreak/>
        <w:t>безопасного образа жизни.</w:t>
      </w:r>
    </w:p>
    <w:p w:rsidR="009F701C" w:rsidRDefault="008A7882">
      <w:pPr>
        <w:pStyle w:val="34"/>
        <w:shd w:val="clear" w:color="auto" w:fill="auto"/>
        <w:spacing w:before="0" w:after="245"/>
        <w:ind w:left="20" w:right="240" w:firstLine="0"/>
        <w:jc w:val="left"/>
      </w:pPr>
      <w:r>
        <w:t>Данная программа по формированию культуры здорового и безопасного образа жизни предполагает постоянную работу по её дополнению и совершенствованию.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3274"/>
        <w:gridCol w:w="1594"/>
        <w:gridCol w:w="3274"/>
      </w:tblGrid>
      <w:tr w:rsidR="009F701C">
        <w:trPr>
          <w:trHeight w:hRule="exact" w:val="78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№ п\п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Мероприятия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Срок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Ответственный</w:t>
            </w:r>
          </w:p>
        </w:tc>
      </w:tr>
      <w:tr w:rsidR="009F701C">
        <w:trPr>
          <w:trHeight w:hRule="exact" w:val="142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1.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Оформление медицинских кар и листков здоровья в класснь журналах. Комплектации на и основе физкультурных групп.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сентябрь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Классные руководители, учитель физкультуры</w:t>
            </w:r>
          </w:p>
        </w:tc>
      </w:tr>
      <w:tr w:rsidR="009F701C">
        <w:trPr>
          <w:trHeight w:hRule="exact" w:val="6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Профосмотры детей в услови школы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Декабрь-апрел]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&gt; Медицинская сестра, прикреплённые врачи</w:t>
            </w:r>
          </w:p>
        </w:tc>
      </w:tr>
      <w:tr w:rsidR="009F701C">
        <w:trPr>
          <w:trHeight w:hRule="exact" w:val="9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78" w:lineRule="exact"/>
              <w:ind w:firstLine="0"/>
            </w:pPr>
            <w:r>
              <w:t>Анализ случаев травматизма ] школе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Медицинская сестра, зам. директора по воспитательной работе</w:t>
            </w:r>
          </w:p>
        </w:tc>
      </w:tr>
      <w:tr w:rsidR="009F701C">
        <w:trPr>
          <w:trHeight w:hRule="exact" w:val="70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69" w:lineRule="exact"/>
              <w:ind w:firstLine="0"/>
            </w:pPr>
            <w:r>
              <w:t>Анализ посещаемости и пропусков занятий по болезни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856" w:wrap="notBeside" w:vAnchor="text" w:hAnchor="text" w:y="1"/>
              <w:shd w:val="clear" w:color="auto" w:fill="auto"/>
              <w:spacing w:before="0" w:after="0" w:line="269" w:lineRule="exact"/>
              <w:ind w:firstLine="0"/>
            </w:pPr>
            <w:r>
              <w:t>Зам директора УВР Классные руководители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ad"/>
        <w:framePr w:w="8333" w:wrap="notBeside" w:vAnchor="text" w:hAnchor="text" w:y="1"/>
        <w:shd w:val="clear" w:color="auto" w:fill="auto"/>
        <w:spacing w:line="230" w:lineRule="exact"/>
      </w:pPr>
      <w:r>
        <w:t>Мониторинг психофизического здоровья обучающихся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046"/>
        <w:gridCol w:w="1622"/>
        <w:gridCol w:w="2026"/>
      </w:tblGrid>
      <w:tr w:rsidR="009F701C">
        <w:trPr>
          <w:trHeight w:hRule="exact" w:val="139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Тестирование в рамках комплексной программы оценки психофизическог состояния и функционировани возможностей организма человека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60" w:line="230" w:lineRule="exact"/>
              <w:ind w:firstLine="0"/>
            </w:pPr>
            <w:r>
              <w:t>Учитель</w:t>
            </w:r>
          </w:p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60" w:after="0" w:line="230" w:lineRule="exact"/>
              <w:ind w:firstLine="0"/>
            </w:pPr>
            <w:r>
              <w:t>физкультуры</w:t>
            </w:r>
          </w:p>
        </w:tc>
      </w:tr>
      <w:tr w:rsidR="009F701C">
        <w:trPr>
          <w:trHeight w:hRule="exact" w:val="139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Психологический мониторинг здоров учащихся:</w:t>
            </w:r>
          </w:p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-тест на адаптацию;</w:t>
            </w:r>
          </w:p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-тест на тревожность.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 w:line="278" w:lineRule="exact"/>
              <w:ind w:firstLine="0"/>
            </w:pPr>
            <w:r>
              <w:t>С! ентябрь - январь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33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Зам. директора по воспитательной работе, психолог школы</w:t>
            </w:r>
          </w:p>
        </w:tc>
      </w:tr>
    </w:tbl>
    <w:p w:rsidR="009F701C" w:rsidRDefault="008A7882">
      <w:pPr>
        <w:pStyle w:val="ad"/>
        <w:framePr w:w="8333" w:wrap="notBeside" w:vAnchor="text" w:hAnchor="text" w:y="1"/>
        <w:shd w:val="clear" w:color="auto" w:fill="auto"/>
        <w:spacing w:line="274" w:lineRule="exact"/>
        <w:jc w:val="both"/>
      </w:pPr>
      <w:r>
        <w:t>Контроль за соблюдением санитарно - гигиенического режима в школьном учреждении</w:t>
      </w:r>
    </w:p>
    <w:p w:rsidR="009F701C" w:rsidRDefault="009F701C">
      <w:pPr>
        <w:spacing w:line="180" w:lineRule="exact"/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4046"/>
        <w:gridCol w:w="1709"/>
        <w:gridCol w:w="2170"/>
      </w:tblGrid>
      <w:tr w:rsidR="009F701C">
        <w:trPr>
          <w:trHeight w:hRule="exact" w:val="139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lastRenderedPageBreak/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69" w:lineRule="exact"/>
              <w:ind w:firstLine="0"/>
            </w:pPr>
            <w:r>
              <w:t>Эстетическое оформление класса и школы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/>
              <w:ind w:left="60" w:firstLine="0"/>
              <w:jc w:val="left"/>
            </w:pPr>
            <w:r>
              <w:t>Классные</w:t>
            </w:r>
          </w:p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/>
              <w:ind w:left="60" w:firstLine="0"/>
              <w:jc w:val="left"/>
            </w:pPr>
            <w:r>
              <w:t>руководители, зам. директора по воспитательной работе</w:t>
            </w:r>
          </w:p>
        </w:tc>
      </w:tr>
      <w:tr w:rsidR="009F701C">
        <w:trPr>
          <w:trHeight w:hRule="exact" w:val="917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Рациональное расписание уроков, не допускающее перегрузок (соблюдение требований СанПиНа)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Зам директора УВР</w:t>
            </w:r>
          </w:p>
        </w:tc>
      </w:tr>
      <w:tr w:rsidR="009F701C">
        <w:trPr>
          <w:trHeight w:hRule="exact" w:val="144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/>
              <w:ind w:left="60" w:firstLine="0"/>
              <w:jc w:val="left"/>
            </w:pPr>
            <w:r>
              <w:t>Смотр кабинетов, их соответствие Гигиеническим требованиям: -проветривание; -освещение; -отопление; -вентиляция;</w:t>
            </w:r>
          </w:p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-уборка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240" w:line="283" w:lineRule="exact"/>
              <w:ind w:firstLine="0"/>
            </w:pPr>
            <w:r>
              <w:t>Ежедневно 1 ра в неделю</w:t>
            </w:r>
          </w:p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240" w:after="0" w:line="230" w:lineRule="exact"/>
              <w:ind w:firstLine="0"/>
            </w:pPr>
            <w:r>
              <w:t>ежедневно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/>
              <w:ind w:left="60" w:firstLine="0"/>
              <w:jc w:val="left"/>
            </w:pPr>
            <w:r>
              <w:t>Директор школы, Заведующая хозяйственной частью Профсоюз</w:t>
            </w:r>
          </w:p>
        </w:tc>
      </w:tr>
      <w:tr w:rsidR="009F701C">
        <w:trPr>
          <w:trHeight w:hRule="exact" w:val="56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78" w:lineRule="exact"/>
              <w:ind w:firstLine="0"/>
            </w:pPr>
            <w:r>
              <w:t>Контроль за качеством питания и питьевым режимом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ежедневно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Директор школы</w:t>
            </w:r>
          </w:p>
        </w:tc>
      </w:tr>
      <w:tr w:rsidR="009F701C">
        <w:trPr>
          <w:trHeight w:hRule="exact" w:val="562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5.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78" w:lineRule="exact"/>
              <w:ind w:firstLine="0"/>
            </w:pPr>
            <w:r>
              <w:t>Диагностика загруженности обучающихся домашними заданиями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Зам директора УВР</w:t>
            </w:r>
          </w:p>
        </w:tc>
      </w:tr>
      <w:tr w:rsidR="009F701C">
        <w:trPr>
          <w:trHeight w:hRule="exact"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6.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83" w:lineRule="exact"/>
              <w:ind w:firstLine="0"/>
            </w:pPr>
            <w:r>
              <w:t>Организация активного отдыха на переменах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постоянно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0" w:after="120" w:line="230" w:lineRule="exact"/>
              <w:ind w:left="60" w:firstLine="0"/>
              <w:jc w:val="left"/>
            </w:pPr>
            <w:r>
              <w:t>Классные</w:t>
            </w:r>
          </w:p>
          <w:p w:rsidR="009F701C" w:rsidRDefault="008A7882">
            <w:pPr>
              <w:pStyle w:val="34"/>
              <w:framePr w:w="8563" w:wrap="notBeside" w:vAnchor="text" w:hAnchor="text" w:y="1"/>
              <w:shd w:val="clear" w:color="auto" w:fill="auto"/>
              <w:spacing w:before="120" w:after="0" w:line="230" w:lineRule="exact"/>
              <w:ind w:left="60" w:firstLine="0"/>
              <w:jc w:val="left"/>
            </w:pPr>
            <w:r>
              <w:t>руководители</w:t>
            </w:r>
          </w:p>
        </w:tc>
      </w:tr>
    </w:tbl>
    <w:p w:rsidR="009F701C" w:rsidRDefault="009F701C">
      <w:pPr>
        <w:spacing w:line="540" w:lineRule="exact"/>
      </w:pPr>
    </w:p>
    <w:p w:rsidR="009F701C" w:rsidRDefault="008A7882">
      <w:pPr>
        <w:pStyle w:val="ad"/>
        <w:framePr w:w="8558" w:wrap="notBeside" w:vAnchor="text" w:hAnchor="text" w:y="1"/>
        <w:shd w:val="clear" w:color="auto" w:fill="auto"/>
        <w:spacing w:line="230" w:lineRule="exact"/>
      </w:pPr>
      <w:r>
        <w:t>Медицинское обслуживание и профилактика заболеваний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090"/>
        <w:gridCol w:w="1594"/>
        <w:gridCol w:w="2280"/>
      </w:tblGrid>
      <w:tr w:rsidR="009F701C">
        <w:trPr>
          <w:trHeight w:hRule="exact" w:val="6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Прививки детей согласно приказам Минздрава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Медицинская сестра</w:t>
            </w:r>
          </w:p>
        </w:tc>
      </w:tr>
      <w:tr w:rsidR="009F701C">
        <w:trPr>
          <w:trHeight w:hRule="exact" w:val="66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Профилактическая работа во время эпидемий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Медицинская сестра</w:t>
            </w:r>
          </w:p>
        </w:tc>
      </w:tr>
      <w:tr w:rsidR="009F701C">
        <w:trPr>
          <w:trHeight w:hRule="exact"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Профилактическая работа черезбесед! уголки здоровья, санбюллетени, полезные советы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1В течение года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55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Медицинская сестра</w:t>
            </w:r>
          </w:p>
        </w:tc>
      </w:tr>
    </w:tbl>
    <w:p w:rsidR="009F701C" w:rsidRDefault="008A7882">
      <w:pPr>
        <w:pStyle w:val="ad"/>
        <w:framePr w:w="8558" w:wrap="notBeside" w:vAnchor="text" w:hAnchor="text" w:y="1"/>
        <w:shd w:val="clear" w:color="auto" w:fill="auto"/>
        <w:spacing w:line="230" w:lineRule="exact"/>
      </w:pPr>
      <w:r>
        <w:t>Физическое воспитание, организация активно - двигательного досуга</w:t>
      </w:r>
    </w:p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4032"/>
        <w:gridCol w:w="1699"/>
        <w:gridCol w:w="2712"/>
      </w:tblGrid>
      <w:tr w:rsidR="009F701C">
        <w:trPr>
          <w:trHeight w:hRule="exact" w:val="65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lastRenderedPageBreak/>
              <w:t>1.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Профилактика нарушения осанки на уроках физкультуры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Учитель физкультуры</w:t>
            </w:r>
          </w:p>
        </w:tc>
      </w:tr>
      <w:tr w:rsidR="009F701C">
        <w:trPr>
          <w:trHeight w:hRule="exact" w:val="88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Подвижные перемены с использованием возможностей спортивного зала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Учитель физкультуры</w:t>
            </w:r>
          </w:p>
        </w:tc>
      </w:tr>
      <w:tr w:rsidR="009F701C">
        <w:trPr>
          <w:trHeight w:hRule="exact" w:val="124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Организация школьных соревнований участие школьников в районных, областных соревнованиях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69" w:lineRule="exact"/>
              <w:ind w:left="40" w:firstLine="0"/>
              <w:jc w:val="left"/>
            </w:pPr>
            <w:r>
              <w:t>Классные руководители учитель физкультуры</w:t>
            </w:r>
          </w:p>
        </w:tc>
      </w:tr>
      <w:tr w:rsidR="009F701C">
        <w:trPr>
          <w:trHeight w:hRule="exact" w:val="124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Организация дней здоровья, прогуло поездок, экскурсий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1В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Учитель физкультуры Классные руководители, Зам.директора по воспитательной работе</w:t>
            </w:r>
          </w:p>
        </w:tc>
      </w:tr>
      <w:tr w:rsidR="009F701C">
        <w:trPr>
          <w:trHeight w:hRule="exact" w:val="72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5.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Работа спортивных секций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В течение года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Учитель физкультуры</w:t>
            </w:r>
          </w:p>
        </w:tc>
      </w:tr>
      <w:tr w:rsidR="009F701C">
        <w:trPr>
          <w:trHeight w:hRule="exact" w:val="84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6.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Организация летнего оздоровительно отдыха.</w:t>
            </w:r>
          </w:p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Акция «Подросток»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Июнь-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96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Классные руководители, Зам.директора по воспитательной работе</w:t>
            </w:r>
          </w:p>
        </w:tc>
      </w:tr>
    </w:tbl>
    <w:p w:rsidR="009F701C" w:rsidRDefault="009F701C">
      <w:pPr>
        <w:spacing w:line="240" w:lineRule="exact"/>
        <w:rPr>
          <w:sz w:val="2"/>
          <w:szCs w:val="2"/>
        </w:rPr>
      </w:pPr>
    </w:p>
    <w:p w:rsidR="009F701C" w:rsidRDefault="008A7882">
      <w:pPr>
        <w:pStyle w:val="ad"/>
        <w:framePr w:w="9029" w:wrap="notBeside" w:vAnchor="text" w:hAnchor="text" w:xAlign="center" w:y="1"/>
        <w:shd w:val="clear" w:color="auto" w:fill="auto"/>
        <w:spacing w:line="230" w:lineRule="exact"/>
      </w:pPr>
      <w:r>
        <w:t>Профилактика травматизма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4046"/>
        <w:gridCol w:w="1618"/>
        <w:gridCol w:w="2717"/>
      </w:tblGrid>
      <w:tr w:rsidR="009F701C">
        <w:trPr>
          <w:trHeight w:hRule="exact" w:val="112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Занятия по правилам дорожного движения (выступление сотрудников ГИБДД, тематические классные часы, викторины, конкурс рисунков, плакато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240" w:line="283" w:lineRule="exact"/>
              <w:ind w:left="40" w:firstLine="0"/>
              <w:jc w:val="left"/>
            </w:pPr>
            <w:r>
              <w:t>В течение года</w:t>
            </w:r>
          </w:p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240" w:after="0" w:line="230" w:lineRule="exact"/>
              <w:ind w:left="40" w:firstLine="0"/>
              <w:jc w:val="left"/>
            </w:pPr>
            <w:r>
              <w:t>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Учитель ОБЖ Зам. директора по Воспитательной работе</w:t>
            </w:r>
          </w:p>
        </w:tc>
      </w:tr>
      <w:tr w:rsidR="009F701C">
        <w:trPr>
          <w:trHeight w:hRule="exact" w:val="56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Тематические уроки по профилактию травматизма в рамках курсов ОБЖ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По программе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Учитель ОБЖ</w:t>
            </w:r>
          </w:p>
        </w:tc>
      </w:tr>
      <w:tr w:rsidR="009F701C">
        <w:trPr>
          <w:trHeight w:hRule="exact" w:val="888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Инструктаж сотрудников школы и обучающихся по правилам техники безопасности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сентябрь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Учитель ОБЖ</w:t>
            </w:r>
          </w:p>
        </w:tc>
      </w:tr>
      <w:tr w:rsidR="009F701C">
        <w:trPr>
          <w:trHeight w:hRule="exact" w:val="60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</w:pPr>
            <w:r>
              <w:t>Статистика и анализ случаев травматизма в школе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029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Учитель ОБЖ</w:t>
            </w:r>
          </w:p>
        </w:tc>
      </w:tr>
    </w:tbl>
    <w:p w:rsidR="009F701C" w:rsidRDefault="009F701C">
      <w:pPr>
        <w:spacing w:line="240" w:lineRule="exact"/>
        <w:rPr>
          <w:sz w:val="2"/>
          <w:szCs w:val="2"/>
        </w:rPr>
      </w:pPr>
    </w:p>
    <w:p w:rsidR="009F701C" w:rsidRDefault="008A7882">
      <w:pPr>
        <w:pStyle w:val="ad"/>
        <w:framePr w:w="8688" w:wrap="notBeside" w:vAnchor="text" w:hAnchor="text" w:xAlign="center" w:y="1"/>
        <w:shd w:val="clear" w:color="auto" w:fill="auto"/>
        <w:spacing w:line="230" w:lineRule="exact"/>
      </w:pPr>
      <w:r>
        <w:t>Пропаганда здорового образа жизни и профилактика вредных привычек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099"/>
        <w:gridCol w:w="1627"/>
        <w:gridCol w:w="2366"/>
      </w:tblGrid>
      <w:tr w:rsidR="009F701C">
        <w:trPr>
          <w:trHeight w:hRule="exact" w:val="95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Тематические уроки в рамках курсов ОБЖ, биологии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Учитель ОБЖ Учитель биологии, соцпедагог школы</w:t>
            </w:r>
          </w:p>
        </w:tc>
      </w:tr>
      <w:tr w:rsidR="009F701C">
        <w:trPr>
          <w:trHeight w:hRule="exact" w:val="68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Тематические классные часы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120" w:line="230" w:lineRule="exact"/>
              <w:ind w:left="40" w:firstLine="0"/>
              <w:jc w:val="left"/>
            </w:pPr>
            <w:r>
              <w:t>Классные</w:t>
            </w:r>
          </w:p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120" w:after="0" w:line="230" w:lineRule="exact"/>
              <w:ind w:left="40" w:firstLine="0"/>
              <w:jc w:val="left"/>
            </w:pPr>
            <w:r>
              <w:t>руководители</w:t>
            </w:r>
          </w:p>
        </w:tc>
      </w:tr>
      <w:tr w:rsidR="009F701C">
        <w:trPr>
          <w:trHeight w:hRule="exact" w:val="58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Вопросы здоровья учащихся на родительских собраниях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120" w:line="230" w:lineRule="exact"/>
              <w:ind w:left="40" w:firstLine="0"/>
              <w:jc w:val="left"/>
            </w:pPr>
            <w:r>
              <w:t>Классные</w:t>
            </w:r>
          </w:p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120" w:after="0" w:line="230" w:lineRule="exact"/>
              <w:ind w:left="40" w:firstLine="0"/>
              <w:jc w:val="left"/>
            </w:pPr>
            <w:r>
              <w:t>руководители</w:t>
            </w:r>
          </w:p>
        </w:tc>
      </w:tr>
      <w:tr w:rsidR="009F701C">
        <w:trPr>
          <w:trHeight w:hRule="exact" w:val="907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60" w:firstLine="0"/>
              <w:jc w:val="left"/>
            </w:pPr>
            <w: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t>Встречи с сотрудниками наркологического диспансера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По плану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Зам. директора по</w:t>
            </w:r>
          </w:p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воспитательной</w:t>
            </w:r>
          </w:p>
          <w:p w:rsidR="009F701C" w:rsidRDefault="008A7882">
            <w:pPr>
              <w:pStyle w:val="34"/>
              <w:framePr w:w="868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работе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099"/>
        <w:gridCol w:w="1627"/>
        <w:gridCol w:w="2366"/>
      </w:tblGrid>
      <w:tr w:rsidR="009F701C">
        <w:trPr>
          <w:trHeight w:hRule="exact" w:val="346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lastRenderedPageBreak/>
              <w:t>5.</w:t>
            </w:r>
          </w:p>
        </w:tc>
        <w:tc>
          <w:tcPr>
            <w:tcW w:w="4099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Конкурсы, викторины</w:t>
            </w: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По плану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Классные</w:t>
            </w:r>
          </w:p>
        </w:tc>
      </w:tr>
      <w:tr w:rsidR="009F701C">
        <w:trPr>
          <w:trHeight w:hRule="exact" w:val="278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руководители Зам.</w:t>
            </w:r>
          </w:p>
        </w:tc>
      </w:tr>
      <w:tr w:rsidR="009F701C">
        <w:trPr>
          <w:trHeight w:hRule="exact" w:val="278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директора по</w:t>
            </w:r>
          </w:p>
        </w:tc>
      </w:tr>
      <w:tr w:rsidR="009F701C">
        <w:trPr>
          <w:trHeight w:hRule="exact" w:val="230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воспитательной</w:t>
            </w:r>
          </w:p>
        </w:tc>
      </w:tr>
      <w:tr w:rsidR="009F701C">
        <w:trPr>
          <w:trHeight w:hRule="exact" w:val="298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6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8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8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работе</w:t>
            </w:r>
          </w:p>
        </w:tc>
      </w:tr>
    </w:tbl>
    <w:p w:rsidR="009F701C" w:rsidRDefault="009F701C">
      <w:pPr>
        <w:spacing w:line="240" w:lineRule="exact"/>
        <w:rPr>
          <w:sz w:val="2"/>
          <w:szCs w:val="2"/>
        </w:rPr>
      </w:pPr>
    </w:p>
    <w:p w:rsidR="009F701C" w:rsidRDefault="008A7882">
      <w:pPr>
        <w:pStyle w:val="ad"/>
        <w:framePr w:w="9528" w:wrap="notBeside" w:vAnchor="text" w:hAnchor="text" w:xAlign="center" w:y="1"/>
        <w:shd w:val="clear" w:color="auto" w:fill="auto"/>
        <w:spacing w:line="230" w:lineRule="exact"/>
      </w:pPr>
      <w:r>
        <w:rPr>
          <w:rStyle w:val="ae"/>
        </w:rPr>
        <w:t>Тематика семинаров по здоровьесберегающим технологиям для педагогов школы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6"/>
        <w:gridCol w:w="2894"/>
        <w:gridCol w:w="3048"/>
      </w:tblGrid>
      <w:tr w:rsidR="009F701C">
        <w:trPr>
          <w:trHeight w:hRule="exact" w:val="638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Темы семинаров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Категория слушателей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Ответственные исполнители</w:t>
            </w:r>
          </w:p>
        </w:tc>
      </w:tr>
      <w:tr w:rsidR="009F701C">
        <w:trPr>
          <w:trHeight w:hRule="exact" w:val="1186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Современные педагогические технологии по сбережению здоровья детей в процессе обучения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Педагогический коллектив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Заместитель директора по УВР</w:t>
            </w:r>
          </w:p>
        </w:tc>
      </w:tr>
      <w:tr w:rsidR="009F701C">
        <w:trPr>
          <w:trHeight w:hRule="exact" w:val="355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Сохранение зрения у детей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Педагогический коллектив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Работники МУЗ ЦГБ № 3</w:t>
            </w:r>
          </w:p>
        </w:tc>
      </w:tr>
      <w:tr w:rsidR="009F701C">
        <w:trPr>
          <w:trHeight w:hRule="exact" w:val="91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Предупреждение утомляемости детей в процессе обучения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Педагогический коллектив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Заместитель директора по УВР</w:t>
            </w:r>
          </w:p>
        </w:tc>
      </w:tr>
      <w:tr w:rsidR="009F701C">
        <w:trPr>
          <w:trHeight w:hRule="exact" w:val="907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Создание комфортной обстановки на уроке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Педагогический коллектив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Заместитель директора по УВР</w:t>
            </w:r>
          </w:p>
        </w:tc>
      </w:tr>
      <w:tr w:rsidR="009F701C">
        <w:trPr>
          <w:trHeight w:hRule="exact" w:val="355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Психология крика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Педагогический коллектив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Психолог</w:t>
            </w:r>
          </w:p>
        </w:tc>
      </w:tr>
      <w:tr w:rsidR="009F701C">
        <w:trPr>
          <w:trHeight w:hRule="exact" w:val="634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/>
              <w:ind w:left="40" w:firstLine="0"/>
              <w:jc w:val="left"/>
            </w:pPr>
            <w:r>
              <w:t>Предупреждение нарушения осанки школьников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Педагогический коллектив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Врач детской больницы</w:t>
            </w:r>
          </w:p>
        </w:tc>
      </w:tr>
      <w:tr w:rsidR="009F701C">
        <w:trPr>
          <w:trHeight w:hRule="exact" w:val="648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83" w:lineRule="exact"/>
              <w:ind w:left="40" w:firstLine="0"/>
              <w:jc w:val="left"/>
            </w:pPr>
            <w:r>
              <w:t>Воспитание у детей потребности в здоровом образе жизни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Классные руководители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28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Психолог школы</w:t>
            </w:r>
          </w:p>
        </w:tc>
      </w:tr>
    </w:tbl>
    <w:p w:rsidR="009F701C" w:rsidRDefault="009F701C">
      <w:pPr>
        <w:spacing w:line="240" w:lineRule="exact"/>
        <w:rPr>
          <w:sz w:val="2"/>
          <w:szCs w:val="2"/>
        </w:rPr>
      </w:pPr>
    </w:p>
    <w:p w:rsidR="009F701C" w:rsidRDefault="008A7882">
      <w:pPr>
        <w:pStyle w:val="ad"/>
        <w:framePr w:w="8678" w:wrap="notBeside" w:vAnchor="text" w:hAnchor="text" w:y="1"/>
        <w:shd w:val="clear" w:color="auto" w:fill="auto"/>
        <w:spacing w:line="230" w:lineRule="exact"/>
      </w:pPr>
      <w:r>
        <w:rPr>
          <w:rStyle w:val="ae"/>
        </w:rPr>
        <w:t>Тематика родительских собраний по сбережению здоровья детей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440"/>
        <w:gridCol w:w="3408"/>
      </w:tblGrid>
      <w:tr w:rsidR="009F701C">
        <w:trPr>
          <w:trHeight w:hRule="exact" w:val="643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Темы лекций и бесед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120" w:line="230" w:lineRule="exact"/>
              <w:ind w:left="40" w:firstLine="0"/>
              <w:jc w:val="left"/>
            </w:pPr>
            <w:r>
              <w:t>Сроки</w:t>
            </w:r>
          </w:p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120" w:after="0" w:line="230" w:lineRule="exact"/>
              <w:ind w:left="40" w:firstLine="0"/>
              <w:jc w:val="left"/>
            </w:pPr>
            <w:r>
              <w:t>проведения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Ответственные</w:t>
            </w:r>
          </w:p>
        </w:tc>
      </w:tr>
      <w:tr w:rsidR="009F701C">
        <w:trPr>
          <w:trHeight w:hRule="exact" w:val="62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Трудности адаптации десятиклассников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60" w:line="230" w:lineRule="exact"/>
              <w:ind w:left="40" w:firstLine="0"/>
              <w:jc w:val="left"/>
            </w:pPr>
            <w:r>
              <w:t>Сентябрь-</w:t>
            </w:r>
          </w:p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60" w:after="0" w:line="230" w:lineRule="exact"/>
              <w:ind w:left="40" w:firstLine="0"/>
              <w:jc w:val="left"/>
            </w:pPr>
            <w:r>
              <w:t>октябрь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Психолог школы</w:t>
            </w:r>
          </w:p>
        </w:tc>
      </w:tr>
      <w:tr w:rsidR="009F701C">
        <w:trPr>
          <w:trHeight w:hRule="exact" w:val="634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83" w:lineRule="exact"/>
              <w:ind w:left="40" w:firstLine="0"/>
              <w:jc w:val="left"/>
            </w:pPr>
            <w:r>
              <w:t>Итоги медицинского осмотра обучающихся школы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60" w:line="230" w:lineRule="exact"/>
              <w:ind w:left="40" w:firstLine="0"/>
              <w:jc w:val="left"/>
            </w:pPr>
            <w:r>
              <w:t>Ноябрь-</w:t>
            </w:r>
          </w:p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60" w:after="0" w:line="230" w:lineRule="exact"/>
              <w:ind w:left="40" w:firstLine="0"/>
              <w:jc w:val="left"/>
            </w:pPr>
            <w:r>
              <w:t>декабрь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Врач детской больницы</w:t>
            </w:r>
          </w:p>
        </w:tc>
      </w:tr>
      <w:tr w:rsidR="009F701C">
        <w:trPr>
          <w:trHeight w:hRule="exact" w:val="62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left="40" w:firstLine="0"/>
              <w:jc w:val="left"/>
            </w:pPr>
            <w:r>
              <w:t>Двигательная активность во внеурочное время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Декабрь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Классные руководители</w:t>
            </w:r>
          </w:p>
        </w:tc>
      </w:tr>
      <w:tr w:rsidR="009F701C">
        <w:trPr>
          <w:trHeight w:hRule="exact" w:val="912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83" w:lineRule="exact"/>
              <w:ind w:firstLine="0"/>
            </w:pPr>
            <w:r>
              <w:t>Профилактика табакокурения и алкоголизма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Январь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Заместитель директора по воспитательной работе, социальный педагог</w:t>
            </w:r>
          </w:p>
        </w:tc>
      </w:tr>
      <w:tr w:rsidR="009F701C">
        <w:trPr>
          <w:trHeight w:hRule="exact" w:val="907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78" w:lineRule="exact"/>
              <w:ind w:firstLine="0"/>
            </w:pPr>
            <w:r>
              <w:t>Круглый стол "Как помочь своим детям противостоять нездоровому образу жизни?"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Январь - февраль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Инспектор ОДН, классные руководители</w:t>
            </w:r>
          </w:p>
        </w:tc>
      </w:tr>
      <w:tr w:rsidR="009F701C">
        <w:trPr>
          <w:trHeight w:hRule="exact" w:val="648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left="40" w:firstLine="0"/>
              <w:jc w:val="left"/>
            </w:pPr>
            <w:r>
              <w:t>Вредные привычки и как им противостоять.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Февраль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Заместитель директора по воспитательной работе,</w:t>
            </w:r>
          </w:p>
        </w:tc>
      </w:tr>
    </w:tbl>
    <w:p w:rsidR="009F701C" w:rsidRDefault="009F701C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0"/>
        <w:gridCol w:w="1440"/>
        <w:gridCol w:w="3408"/>
      </w:tblGrid>
      <w:tr w:rsidR="009F701C">
        <w:trPr>
          <w:trHeight w:hRule="exact" w:val="36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7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9F701C">
            <w:pPr>
              <w:framePr w:w="8678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социальный педагог</w:t>
            </w:r>
          </w:p>
        </w:tc>
      </w:tr>
      <w:tr w:rsidR="009F701C">
        <w:trPr>
          <w:trHeight w:hRule="exact" w:val="629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Подросток и закон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firstLine="0"/>
            </w:pPr>
            <w:r>
              <w:t>Сентябрь - май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78" w:lineRule="exact"/>
              <w:ind w:left="40" w:firstLine="0"/>
              <w:jc w:val="left"/>
            </w:pPr>
            <w:r>
              <w:t>Руководитель дополнительного образования</w:t>
            </w:r>
          </w:p>
        </w:tc>
      </w:tr>
      <w:tr w:rsidR="009F701C">
        <w:trPr>
          <w:trHeight w:hRule="exact" w:val="120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Безопасность на улицах и дорогах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 w:line="230" w:lineRule="exact"/>
              <w:ind w:firstLine="0"/>
            </w:pPr>
            <w:r>
              <w:t>Март-апрель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8678" w:wrap="notBeside" w:vAnchor="text" w:hAnchor="text" w:y="1"/>
              <w:shd w:val="clear" w:color="auto" w:fill="auto"/>
              <w:spacing w:before="0" w:after="0"/>
              <w:ind w:left="40" w:firstLine="0"/>
              <w:jc w:val="left"/>
            </w:pPr>
            <w:r>
              <w:t>Педагог организатор ОБЖ Сотрудник Государственной инспекции безопасности дорожного движения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244" w:after="245"/>
        <w:ind w:left="340" w:right="400" w:firstLine="0"/>
        <w:jc w:val="left"/>
      </w:pPr>
      <w:r>
        <w:t>Развитие материально - технической базы с целью создания условий для сохранения здоровья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6288"/>
        <w:gridCol w:w="2573"/>
      </w:tblGrid>
      <w:tr w:rsidR="009F701C">
        <w:trPr>
          <w:trHeight w:hRule="exact" w:val="45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1.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Оборудование спортзала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Директор школы</w:t>
            </w:r>
          </w:p>
        </w:tc>
      </w:tr>
      <w:tr w:rsidR="009F701C">
        <w:trPr>
          <w:trHeight w:hRule="exact" w:val="36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2.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Оборудование спортивной площадки во дворе школы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Директор школы</w:t>
            </w:r>
          </w:p>
        </w:tc>
      </w:tr>
      <w:tr w:rsidR="009F701C">
        <w:trPr>
          <w:trHeight w:hRule="exact" w:val="37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3.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Оборудование кабинетов школы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Директор школы</w:t>
            </w:r>
          </w:p>
        </w:tc>
      </w:tr>
      <w:tr w:rsidR="009F701C">
        <w:trPr>
          <w:trHeight w:hRule="exact" w:val="56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4.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</w:pPr>
            <w:r>
              <w:t>Обеспечение учебно - методической литературой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Библиотекарь школы</w:t>
            </w:r>
          </w:p>
        </w:tc>
      </w:tr>
      <w:tr w:rsidR="009F701C">
        <w:trPr>
          <w:trHeight w:hRule="exact" w:val="686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80" w:firstLine="0"/>
              <w:jc w:val="left"/>
            </w:pPr>
            <w:r>
              <w:t>5.</w:t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</w:pPr>
            <w:r>
              <w:t>Приобретение лекарственных препаратов для витаминиза</w:t>
            </w:r>
            <w:r>
              <w:rPr>
                <w:rStyle w:val="Candara95pt"/>
              </w:rPr>
              <w:t>1</w:t>
            </w:r>
            <w:r>
              <w:t>детей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701C" w:rsidRDefault="008A7882">
            <w:pPr>
              <w:pStyle w:val="34"/>
              <w:framePr w:w="9504" w:wrap="notBeside" w:vAnchor="text" w:hAnchor="text" w:xAlign="center" w:y="1"/>
              <w:shd w:val="clear" w:color="auto" w:fill="auto"/>
              <w:spacing w:before="0" w:after="0" w:line="230" w:lineRule="exact"/>
              <w:ind w:left="40" w:firstLine="0"/>
              <w:jc w:val="left"/>
            </w:pPr>
            <w:r>
              <w:t>Директор школы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519" w:after="0" w:line="230" w:lineRule="exact"/>
        <w:ind w:left="7620" w:firstLine="0"/>
        <w:jc w:val="left"/>
      </w:pPr>
      <w:r>
        <w:t>ПРИЛОЖЕНИЕ 1</w:t>
      </w:r>
    </w:p>
    <w:p w:rsidR="009F701C" w:rsidRDefault="008A7882">
      <w:pPr>
        <w:pStyle w:val="34"/>
        <w:shd w:val="clear" w:color="auto" w:fill="auto"/>
        <w:spacing w:before="0" w:after="193" w:line="230" w:lineRule="exact"/>
        <w:ind w:right="80" w:firstLine="0"/>
        <w:jc w:val="center"/>
      </w:pPr>
      <w:r>
        <w:t>Тематические классные часы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71"/>
        </w:tabs>
        <w:spacing w:before="0" w:after="0"/>
        <w:ind w:left="20" w:firstLine="0"/>
        <w:jc w:val="left"/>
      </w:pPr>
      <w:r>
        <w:t>Режим дня.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95"/>
        </w:tabs>
        <w:spacing w:before="0" w:after="0"/>
        <w:ind w:left="20" w:firstLine="0"/>
        <w:jc w:val="left"/>
      </w:pPr>
      <w:r>
        <w:t>Что такое здоровье?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100"/>
        </w:tabs>
        <w:spacing w:before="0" w:after="0"/>
        <w:ind w:left="20" w:firstLine="0"/>
        <w:jc w:val="left"/>
      </w:pPr>
      <w:r>
        <w:t>Способы укрепления здоровья.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95"/>
        </w:tabs>
        <w:spacing w:before="0" w:after="0"/>
        <w:ind w:left="20" w:firstLine="0"/>
        <w:jc w:val="left"/>
      </w:pPr>
      <w:r>
        <w:t>Культура питания.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86"/>
        </w:tabs>
        <w:spacing w:before="0" w:after="0"/>
        <w:ind w:left="20" w:firstLine="0"/>
        <w:jc w:val="left"/>
      </w:pPr>
      <w:r>
        <w:t>Культура одежды.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90"/>
        </w:tabs>
        <w:spacing w:before="0" w:after="0"/>
        <w:ind w:left="20" w:firstLine="0"/>
        <w:jc w:val="left"/>
      </w:pPr>
      <w:r>
        <w:t>Гигиена мальчика и девочки.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90"/>
        </w:tabs>
        <w:spacing w:before="0" w:after="0"/>
        <w:ind w:left="20" w:firstLine="0"/>
        <w:jc w:val="left"/>
      </w:pPr>
      <w:r>
        <w:t>Профилактика простудных заболеваний, заболеваний органов зрения.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95"/>
        </w:tabs>
        <w:spacing w:before="0" w:after="0"/>
        <w:ind w:left="20" w:firstLine="0"/>
        <w:jc w:val="left"/>
      </w:pPr>
      <w:r>
        <w:t>О вредных привычках.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100"/>
        </w:tabs>
        <w:spacing w:before="0" w:after="0"/>
        <w:ind w:left="20" w:firstLine="0"/>
        <w:jc w:val="left"/>
      </w:pPr>
      <w:r>
        <w:t>О вреде никотина.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081"/>
        </w:tabs>
        <w:spacing w:before="0" w:after="0"/>
        <w:ind w:left="20" w:firstLine="0"/>
        <w:jc w:val="left"/>
      </w:pPr>
      <w:r>
        <w:t>О вреде алкоголя.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129"/>
        </w:tabs>
        <w:spacing w:before="0" w:after="0"/>
        <w:ind w:left="20" w:firstLine="0"/>
        <w:jc w:val="left"/>
      </w:pPr>
      <w:r>
        <w:t>Имя беды -наркотик.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551"/>
        </w:tabs>
        <w:spacing w:before="0" w:after="0"/>
        <w:ind w:left="20" w:firstLine="0"/>
        <w:jc w:val="left"/>
      </w:pPr>
      <w:r>
        <w:t>Покончить с грубостью.</w:t>
      </w:r>
    </w:p>
    <w:p w:rsidR="009F701C" w:rsidRDefault="008A7882">
      <w:pPr>
        <w:pStyle w:val="34"/>
        <w:numPr>
          <w:ilvl w:val="0"/>
          <w:numId w:val="38"/>
        </w:numPr>
        <w:shd w:val="clear" w:color="auto" w:fill="auto"/>
        <w:tabs>
          <w:tab w:val="left" w:pos="1623"/>
        </w:tabs>
        <w:spacing w:before="0" w:after="0"/>
        <w:ind w:left="20" w:firstLine="0"/>
        <w:jc w:val="left"/>
      </w:pPr>
      <w:r>
        <w:t>Определение здорового образа жизни.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71"/>
        </w:tabs>
        <w:spacing w:before="0" w:after="0"/>
        <w:ind w:left="20" w:firstLine="0"/>
        <w:jc w:val="left"/>
      </w:pPr>
      <w:r>
        <w:t>Береги здоровье смолоду.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105"/>
        </w:tabs>
        <w:spacing w:before="0" w:after="0"/>
        <w:ind w:left="20" w:firstLine="0"/>
        <w:jc w:val="left"/>
      </w:pPr>
      <w:r>
        <w:t>О вкусах не спорят, о манерах надо знать.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90"/>
        </w:tabs>
        <w:spacing w:before="0" w:after="0"/>
        <w:ind w:left="20" w:firstLine="0"/>
        <w:jc w:val="left"/>
      </w:pPr>
      <w:r>
        <w:t>Г армония тела.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95"/>
        </w:tabs>
        <w:spacing w:before="0" w:after="0"/>
        <w:ind w:left="20" w:firstLine="0"/>
        <w:jc w:val="left"/>
      </w:pPr>
      <w:r>
        <w:t>Роль спорта в жизни человека.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86"/>
        </w:tabs>
        <w:spacing w:before="0" w:after="0"/>
        <w:ind w:left="20" w:firstLine="0"/>
        <w:jc w:val="left"/>
      </w:pPr>
      <w:r>
        <w:t>Как одеваться: стильно, модно, удобно?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100"/>
        </w:tabs>
        <w:spacing w:before="0" w:after="0"/>
        <w:ind w:left="20" w:firstLine="0"/>
        <w:jc w:val="left"/>
      </w:pPr>
      <w:r>
        <w:t>Система питания старшеклассника.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90"/>
        </w:tabs>
        <w:spacing w:before="0" w:after="0"/>
        <w:ind w:left="20" w:firstLine="0"/>
        <w:jc w:val="left"/>
      </w:pPr>
      <w:r>
        <w:t>Культура гигиены девушки.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86"/>
        </w:tabs>
        <w:spacing w:before="0" w:after="0"/>
        <w:ind w:left="20" w:firstLine="0"/>
        <w:jc w:val="left"/>
      </w:pPr>
      <w:r>
        <w:t>Культура гигиены юноши.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90"/>
        </w:tabs>
        <w:spacing w:before="0" w:after="0"/>
        <w:ind w:left="20" w:firstLine="0"/>
        <w:jc w:val="left"/>
      </w:pPr>
      <w:r>
        <w:t>Покончить с грубостью.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66"/>
        </w:tabs>
        <w:spacing w:before="0" w:after="0"/>
        <w:ind w:left="20" w:firstLine="0"/>
        <w:jc w:val="left"/>
      </w:pPr>
      <w:r>
        <w:t>Победить зло.</w:t>
      </w:r>
    </w:p>
    <w:p w:rsidR="009F701C" w:rsidRDefault="008A7882">
      <w:pPr>
        <w:pStyle w:val="34"/>
        <w:numPr>
          <w:ilvl w:val="0"/>
          <w:numId w:val="39"/>
        </w:numPr>
        <w:shd w:val="clear" w:color="auto" w:fill="auto"/>
        <w:tabs>
          <w:tab w:val="left" w:pos="1081"/>
        </w:tabs>
        <w:spacing w:before="0" w:after="0"/>
        <w:ind w:left="20" w:firstLine="0"/>
        <w:jc w:val="left"/>
      </w:pPr>
      <w:r>
        <w:t>Стресс.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6216"/>
      </w:tblGrid>
      <w:tr w:rsidR="009F701C">
        <w:trPr>
          <w:trHeight w:hRule="exact" w:val="283"/>
        </w:trPr>
        <w:tc>
          <w:tcPr>
            <w:tcW w:w="653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20" w:firstLine="0"/>
              <w:jc w:val="left"/>
            </w:pPr>
            <w:r>
              <w:lastRenderedPageBreak/>
              <w:t>12.</w:t>
            </w:r>
          </w:p>
        </w:tc>
        <w:tc>
          <w:tcPr>
            <w:tcW w:w="6216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420" w:firstLine="0"/>
              <w:jc w:val="left"/>
            </w:pPr>
            <w:r>
              <w:t>Традиции и табакокурение.</w:t>
            </w:r>
          </w:p>
        </w:tc>
      </w:tr>
      <w:tr w:rsidR="009F701C">
        <w:trPr>
          <w:trHeight w:hRule="exact" w:val="264"/>
        </w:trPr>
        <w:tc>
          <w:tcPr>
            <w:tcW w:w="653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20" w:firstLine="0"/>
              <w:jc w:val="left"/>
            </w:pPr>
            <w:r>
              <w:t>13.</w:t>
            </w:r>
          </w:p>
        </w:tc>
        <w:tc>
          <w:tcPr>
            <w:tcW w:w="6216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420" w:firstLine="0"/>
              <w:jc w:val="left"/>
            </w:pPr>
            <w:r>
              <w:t>Исторические аспекты винопития на Руси.</w:t>
            </w:r>
          </w:p>
        </w:tc>
      </w:tr>
      <w:tr w:rsidR="009F701C">
        <w:trPr>
          <w:trHeight w:hRule="exact" w:val="293"/>
        </w:trPr>
        <w:tc>
          <w:tcPr>
            <w:tcW w:w="653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20" w:firstLine="0"/>
              <w:jc w:val="left"/>
            </w:pPr>
            <w:r>
              <w:t>14.</w:t>
            </w:r>
          </w:p>
        </w:tc>
        <w:tc>
          <w:tcPr>
            <w:tcW w:w="6216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420" w:firstLine="0"/>
              <w:jc w:val="left"/>
            </w:pPr>
            <w:r>
              <w:t>Юридическая ответственность за злоупотребление ПАВ</w:t>
            </w:r>
          </w:p>
        </w:tc>
      </w:tr>
      <w:tr w:rsidR="009F701C">
        <w:trPr>
          <w:trHeight w:hRule="exact" w:val="288"/>
        </w:trPr>
        <w:tc>
          <w:tcPr>
            <w:tcW w:w="653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20" w:firstLine="0"/>
              <w:jc w:val="left"/>
            </w:pPr>
            <w:r>
              <w:t>15.</w:t>
            </w:r>
          </w:p>
        </w:tc>
        <w:tc>
          <w:tcPr>
            <w:tcW w:w="6216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420" w:firstLine="0"/>
              <w:jc w:val="left"/>
            </w:pPr>
            <w:r>
              <w:t>Почему принимают наркотики.</w:t>
            </w:r>
          </w:p>
        </w:tc>
      </w:tr>
      <w:tr w:rsidR="009F701C">
        <w:trPr>
          <w:trHeight w:hRule="exact" w:val="254"/>
        </w:trPr>
        <w:tc>
          <w:tcPr>
            <w:tcW w:w="653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20" w:firstLine="0"/>
              <w:jc w:val="left"/>
            </w:pPr>
            <w:r>
              <w:t>16.</w:t>
            </w:r>
          </w:p>
        </w:tc>
        <w:tc>
          <w:tcPr>
            <w:tcW w:w="6216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420" w:firstLine="0"/>
              <w:jc w:val="left"/>
            </w:pPr>
            <w:r>
              <w:t>Когда возникает интерес к наркотикам.</w:t>
            </w:r>
          </w:p>
        </w:tc>
      </w:tr>
      <w:tr w:rsidR="009F701C">
        <w:trPr>
          <w:trHeight w:hRule="exact" w:val="274"/>
        </w:trPr>
        <w:tc>
          <w:tcPr>
            <w:tcW w:w="653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20" w:firstLine="0"/>
              <w:jc w:val="left"/>
            </w:pPr>
            <w:r>
              <w:t>17.</w:t>
            </w:r>
          </w:p>
        </w:tc>
        <w:tc>
          <w:tcPr>
            <w:tcW w:w="6216" w:type="dxa"/>
            <w:shd w:val="clear" w:color="auto" w:fill="FFFFFF"/>
          </w:tcPr>
          <w:p w:rsidR="009F701C" w:rsidRDefault="008A7882">
            <w:pPr>
              <w:pStyle w:val="34"/>
              <w:framePr w:w="6869" w:wrap="notBeside" w:vAnchor="text" w:hAnchor="text" w:y="1"/>
              <w:shd w:val="clear" w:color="auto" w:fill="auto"/>
              <w:spacing w:before="0" w:after="0" w:line="230" w:lineRule="exact"/>
              <w:ind w:left="420" w:firstLine="0"/>
              <w:jc w:val="left"/>
            </w:pPr>
            <w:r>
              <w:t>Наркотики и жертвы.</w:t>
            </w:r>
          </w:p>
        </w:tc>
      </w:tr>
    </w:tbl>
    <w:p w:rsidR="009F701C" w:rsidRDefault="009F701C">
      <w:pPr>
        <w:rPr>
          <w:sz w:val="2"/>
          <w:szCs w:val="2"/>
        </w:rPr>
      </w:pPr>
    </w:p>
    <w:p w:rsidR="009F701C" w:rsidRDefault="008A7882">
      <w:pPr>
        <w:pStyle w:val="34"/>
        <w:shd w:val="clear" w:color="auto" w:fill="auto"/>
        <w:spacing w:before="184" w:after="0"/>
        <w:ind w:left="380" w:right="4300" w:firstLine="1080"/>
        <w:jc w:val="left"/>
      </w:pPr>
      <w:r>
        <w:t>ПРИЛОЖЕНИЕ 2 Тематика вопросов на родительских собраниях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Психологические особенности учащегося разного возраста.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Режим дня и гигиенические нормы. Режим питания.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Как уберечь вашего ребёнка от вредных привычек.</w:t>
      </w:r>
    </w:p>
    <w:p w:rsidR="009F701C" w:rsidRDefault="008A7882">
      <w:pPr>
        <w:pStyle w:val="34"/>
        <w:shd w:val="clear" w:color="auto" w:fill="auto"/>
        <w:spacing w:before="0" w:after="240"/>
        <w:ind w:left="380" w:firstLine="0"/>
      </w:pPr>
      <w:r>
        <w:t>Лекции медицинской сестры. Семейные конфликты.</w:t>
      </w:r>
    </w:p>
    <w:p w:rsidR="009F701C" w:rsidRDefault="008A7882">
      <w:pPr>
        <w:pStyle w:val="34"/>
        <w:shd w:val="clear" w:color="auto" w:fill="auto"/>
        <w:spacing w:before="0" w:after="0"/>
        <w:ind w:left="380" w:firstLine="0"/>
      </w:pPr>
      <w:r>
        <w:t>Конкурсы, викторины</w:t>
      </w:r>
    </w:p>
    <w:p w:rsidR="009F701C" w:rsidRDefault="008A7882">
      <w:pPr>
        <w:pStyle w:val="34"/>
        <w:numPr>
          <w:ilvl w:val="0"/>
          <w:numId w:val="40"/>
        </w:numPr>
        <w:shd w:val="clear" w:color="auto" w:fill="auto"/>
        <w:tabs>
          <w:tab w:val="left" w:pos="682"/>
        </w:tabs>
        <w:spacing w:before="0" w:after="0"/>
        <w:ind w:left="380" w:right="220" w:firstLine="0"/>
      </w:pPr>
      <w:r>
        <w:t>Конкурсы рисунков: - «Осторожно, дети» (по правилам дорожного движения); - «Я за здоровый образ жизни!»; - «Зелёная аптека».</w:t>
      </w:r>
    </w:p>
    <w:p w:rsidR="009F701C" w:rsidRDefault="008A7882">
      <w:pPr>
        <w:pStyle w:val="34"/>
        <w:numPr>
          <w:ilvl w:val="0"/>
          <w:numId w:val="40"/>
        </w:numPr>
        <w:shd w:val="clear" w:color="auto" w:fill="auto"/>
        <w:tabs>
          <w:tab w:val="left" w:pos="615"/>
        </w:tabs>
        <w:spacing w:before="0" w:after="0"/>
        <w:ind w:left="380" w:firstLine="0"/>
      </w:pPr>
      <w:r>
        <w:t>Конкурс плакатов: - «Жизнь без наркотиков!»; - «Нет вредным привычкам!»</w:t>
      </w:r>
    </w:p>
    <w:p w:rsidR="009F701C" w:rsidRDefault="008A7882">
      <w:pPr>
        <w:pStyle w:val="34"/>
        <w:numPr>
          <w:ilvl w:val="0"/>
          <w:numId w:val="40"/>
        </w:numPr>
        <w:shd w:val="clear" w:color="auto" w:fill="auto"/>
        <w:tabs>
          <w:tab w:val="left" w:pos="610"/>
        </w:tabs>
        <w:spacing w:before="0" w:after="0"/>
        <w:ind w:left="380" w:firstLine="0"/>
      </w:pPr>
      <w:r>
        <w:t>Викторины: -«Красный, жёлтый, зелёный»; -«Кушайте на здоровье».</w:t>
      </w:r>
    </w:p>
    <w:p w:rsidR="009F701C" w:rsidRDefault="008A7882">
      <w:pPr>
        <w:pStyle w:val="34"/>
        <w:numPr>
          <w:ilvl w:val="0"/>
          <w:numId w:val="40"/>
        </w:numPr>
        <w:shd w:val="clear" w:color="auto" w:fill="auto"/>
        <w:tabs>
          <w:tab w:val="left" w:pos="678"/>
        </w:tabs>
        <w:spacing w:before="0" w:after="0"/>
        <w:ind w:left="380" w:firstLine="0"/>
      </w:pPr>
      <w:r>
        <w:t>Весёлые старты.</w:t>
      </w:r>
    </w:p>
    <w:p w:rsidR="009F701C" w:rsidRDefault="008A7882">
      <w:pPr>
        <w:pStyle w:val="34"/>
        <w:numPr>
          <w:ilvl w:val="0"/>
          <w:numId w:val="40"/>
        </w:numPr>
        <w:shd w:val="clear" w:color="auto" w:fill="auto"/>
        <w:tabs>
          <w:tab w:val="left" w:pos="678"/>
        </w:tabs>
        <w:spacing w:before="0" w:after="0"/>
        <w:ind w:left="380" w:firstLine="0"/>
      </w:pPr>
      <w:r>
        <w:t>Товарищеские встречи по разным видам спорта.</w:t>
      </w:r>
    </w:p>
    <w:sectPr w:rsidR="009F701C" w:rsidSect="009F701C">
      <w:footerReference w:type="even" r:id="rId21"/>
      <w:footerReference w:type="default" r:id="rId22"/>
      <w:type w:val="continuous"/>
      <w:pgSz w:w="11909" w:h="16838"/>
      <w:pgMar w:top="1017" w:right="715" w:bottom="1852" w:left="8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D78" w:rsidRDefault="007D6D78" w:rsidP="009F701C">
      <w:r>
        <w:separator/>
      </w:r>
    </w:p>
  </w:endnote>
  <w:endnote w:type="continuationSeparator" w:id="0">
    <w:p w:rsidR="007D6D78" w:rsidRDefault="007D6D78" w:rsidP="009F7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3.55pt;margin-top:816.3pt;width:8.9pt;height:6.2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5D44" w:rsidRDefault="00D25D4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E3BEC" w:rsidRPr="009E3BEC">
                  <w:rPr>
                    <w:rStyle w:val="a6"/>
                    <w:noProof/>
                  </w:rPr>
                  <w:t>2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23.55pt;margin-top:816.3pt;width:8.9pt;height:6.2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5D44" w:rsidRDefault="00D25D4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D25D44">
                  <w:rPr>
                    <w:rStyle w:val="a6"/>
                    <w:noProof/>
                  </w:rPr>
                  <w:t>88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23.55pt;margin-top:816.3pt;width:8.9pt;height:6.2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5D44" w:rsidRDefault="00D25D4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D25D44">
                  <w:rPr>
                    <w:rStyle w:val="a6"/>
                    <w:noProof/>
                  </w:rPr>
                  <w:t>89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3.55pt;margin-top:816.3pt;width:8.9pt;height:6.2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5D44" w:rsidRDefault="00D25D4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E3BEC" w:rsidRPr="009E3BEC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17.25pt;margin-top:759.2pt;width:3.35pt;height:5.3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5D44" w:rsidRDefault="00D25D4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5F7D2A">
                  <w:rPr>
                    <w:rStyle w:val="8pt"/>
                    <w:noProof/>
                  </w:rPr>
                  <w:t>1</w:t>
                </w:r>
                <w:r>
                  <w:rPr>
                    <w:rStyle w:val="8pt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3.55pt;margin-top:816.3pt;width:8.9pt;height:6.2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5D44" w:rsidRDefault="00D25D4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D25D44">
                  <w:rPr>
                    <w:rStyle w:val="a6"/>
                    <w:noProof/>
                  </w:rPr>
                  <w:t>60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23.55pt;margin-top:816.3pt;width:8.9pt;height:6.2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5D44" w:rsidRDefault="00D25D44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D25D44">
                  <w:rPr>
                    <w:rStyle w:val="a6"/>
                    <w:noProof/>
                  </w:rPr>
                  <w:t>59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D78" w:rsidRDefault="007D6D78"/>
  </w:footnote>
  <w:footnote w:type="continuationSeparator" w:id="0">
    <w:p w:rsidR="007D6D78" w:rsidRDefault="007D6D7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50.15pt;margin-top:80.1pt;width:.9pt;height:11.6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5D44" w:rsidRDefault="00D25D44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lang w:val="en-US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2.05pt;margin-top:11.3pt;width:196.1pt;height:9.1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25D44" w:rsidRDefault="00D25D44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imesNewRoman95pt"/>
                    <w:rFonts w:eastAsia="Calibri"/>
                  </w:rPr>
                  <w:t>Кадровое обеспечение МКОУ «СОШ № 28»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4" w:rsidRDefault="00D25D4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0BE8"/>
    <w:multiLevelType w:val="multilevel"/>
    <w:tmpl w:val="DC2E5F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1409C"/>
    <w:multiLevelType w:val="multilevel"/>
    <w:tmpl w:val="DC60CB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16E41"/>
    <w:multiLevelType w:val="multilevel"/>
    <w:tmpl w:val="F8E2B3F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2004CB"/>
    <w:multiLevelType w:val="multilevel"/>
    <w:tmpl w:val="3A7289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D713E2"/>
    <w:multiLevelType w:val="multilevel"/>
    <w:tmpl w:val="E806BD1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E806C3"/>
    <w:multiLevelType w:val="multilevel"/>
    <w:tmpl w:val="0AA0F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8E6E93"/>
    <w:multiLevelType w:val="multilevel"/>
    <w:tmpl w:val="94005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E13F92"/>
    <w:multiLevelType w:val="multilevel"/>
    <w:tmpl w:val="F24007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755130"/>
    <w:multiLevelType w:val="multilevel"/>
    <w:tmpl w:val="BA84C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0B4FF1"/>
    <w:multiLevelType w:val="multilevel"/>
    <w:tmpl w:val="26224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6E31E1"/>
    <w:multiLevelType w:val="multilevel"/>
    <w:tmpl w:val="88D84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7D4EF9"/>
    <w:multiLevelType w:val="multilevel"/>
    <w:tmpl w:val="F6909A6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DE7D5B"/>
    <w:multiLevelType w:val="multilevel"/>
    <w:tmpl w:val="BF1C3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2D7094"/>
    <w:multiLevelType w:val="multilevel"/>
    <w:tmpl w:val="3F0E512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CB087B"/>
    <w:multiLevelType w:val="multilevel"/>
    <w:tmpl w:val="0C80F7B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96392F"/>
    <w:multiLevelType w:val="multilevel"/>
    <w:tmpl w:val="FA46E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A355EE"/>
    <w:multiLevelType w:val="multilevel"/>
    <w:tmpl w:val="8DC2A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2B2991"/>
    <w:multiLevelType w:val="multilevel"/>
    <w:tmpl w:val="A7B8D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750F7F"/>
    <w:multiLevelType w:val="multilevel"/>
    <w:tmpl w:val="3A902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6AC6D9C"/>
    <w:multiLevelType w:val="multilevel"/>
    <w:tmpl w:val="71ECD4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97C551B"/>
    <w:multiLevelType w:val="multilevel"/>
    <w:tmpl w:val="5BAC43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C163A1"/>
    <w:multiLevelType w:val="multilevel"/>
    <w:tmpl w:val="B442D6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E25208"/>
    <w:multiLevelType w:val="multilevel"/>
    <w:tmpl w:val="827C6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57096D"/>
    <w:multiLevelType w:val="multilevel"/>
    <w:tmpl w:val="8CC4B0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FB80F72"/>
    <w:multiLevelType w:val="multilevel"/>
    <w:tmpl w:val="5FFE0B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386421"/>
    <w:multiLevelType w:val="multilevel"/>
    <w:tmpl w:val="0FD6099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1A733B"/>
    <w:multiLevelType w:val="multilevel"/>
    <w:tmpl w:val="F0EC0E12"/>
    <w:lvl w:ilvl="0">
      <w:start w:val="3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C7653E4"/>
    <w:multiLevelType w:val="multilevel"/>
    <w:tmpl w:val="0FDCB1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AF3F55"/>
    <w:multiLevelType w:val="multilevel"/>
    <w:tmpl w:val="B1A6A0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EB0D70"/>
    <w:multiLevelType w:val="multilevel"/>
    <w:tmpl w:val="7F6859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CD45FA"/>
    <w:multiLevelType w:val="multilevel"/>
    <w:tmpl w:val="A11E97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0E0F97"/>
    <w:multiLevelType w:val="multilevel"/>
    <w:tmpl w:val="960A7EF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E24AAC"/>
    <w:multiLevelType w:val="multilevel"/>
    <w:tmpl w:val="E422ADB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FE6BAA"/>
    <w:multiLevelType w:val="multilevel"/>
    <w:tmpl w:val="34D2B6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963976"/>
    <w:multiLevelType w:val="multilevel"/>
    <w:tmpl w:val="30DE35E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406AEA"/>
    <w:multiLevelType w:val="multilevel"/>
    <w:tmpl w:val="9D30C6E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751A21"/>
    <w:multiLevelType w:val="multilevel"/>
    <w:tmpl w:val="416895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080A63"/>
    <w:multiLevelType w:val="multilevel"/>
    <w:tmpl w:val="64EE53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7BC3343"/>
    <w:multiLevelType w:val="multilevel"/>
    <w:tmpl w:val="9AC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E11823"/>
    <w:multiLevelType w:val="multilevel"/>
    <w:tmpl w:val="4182A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0"/>
  </w:num>
  <w:num w:numId="3">
    <w:abstractNumId w:val="3"/>
  </w:num>
  <w:num w:numId="4">
    <w:abstractNumId w:val="20"/>
  </w:num>
  <w:num w:numId="5">
    <w:abstractNumId w:val="14"/>
  </w:num>
  <w:num w:numId="6">
    <w:abstractNumId w:val="24"/>
  </w:num>
  <w:num w:numId="7">
    <w:abstractNumId w:val="7"/>
  </w:num>
  <w:num w:numId="8">
    <w:abstractNumId w:val="23"/>
  </w:num>
  <w:num w:numId="9">
    <w:abstractNumId w:val="27"/>
  </w:num>
  <w:num w:numId="10">
    <w:abstractNumId w:val="2"/>
  </w:num>
  <w:num w:numId="11">
    <w:abstractNumId w:val="30"/>
  </w:num>
  <w:num w:numId="12">
    <w:abstractNumId w:val="22"/>
  </w:num>
  <w:num w:numId="13">
    <w:abstractNumId w:val="6"/>
  </w:num>
  <w:num w:numId="14">
    <w:abstractNumId w:val="12"/>
  </w:num>
  <w:num w:numId="15">
    <w:abstractNumId w:val="39"/>
  </w:num>
  <w:num w:numId="16">
    <w:abstractNumId w:val="19"/>
  </w:num>
  <w:num w:numId="17">
    <w:abstractNumId w:val="37"/>
  </w:num>
  <w:num w:numId="18">
    <w:abstractNumId w:val="5"/>
  </w:num>
  <w:num w:numId="19">
    <w:abstractNumId w:val="15"/>
  </w:num>
  <w:num w:numId="20">
    <w:abstractNumId w:val="33"/>
  </w:num>
  <w:num w:numId="21">
    <w:abstractNumId w:val="31"/>
  </w:num>
  <w:num w:numId="22">
    <w:abstractNumId w:val="34"/>
  </w:num>
  <w:num w:numId="23">
    <w:abstractNumId w:val="26"/>
  </w:num>
  <w:num w:numId="24">
    <w:abstractNumId w:val="9"/>
  </w:num>
  <w:num w:numId="25">
    <w:abstractNumId w:val="29"/>
  </w:num>
  <w:num w:numId="26">
    <w:abstractNumId w:val="25"/>
  </w:num>
  <w:num w:numId="27">
    <w:abstractNumId w:val="35"/>
  </w:num>
  <w:num w:numId="28">
    <w:abstractNumId w:val="13"/>
  </w:num>
  <w:num w:numId="29">
    <w:abstractNumId w:val="38"/>
  </w:num>
  <w:num w:numId="30">
    <w:abstractNumId w:val="32"/>
  </w:num>
  <w:num w:numId="31">
    <w:abstractNumId w:val="18"/>
  </w:num>
  <w:num w:numId="32">
    <w:abstractNumId w:val="36"/>
  </w:num>
  <w:num w:numId="33">
    <w:abstractNumId w:val="10"/>
  </w:num>
  <w:num w:numId="34">
    <w:abstractNumId w:val="8"/>
  </w:num>
  <w:num w:numId="35">
    <w:abstractNumId w:val="4"/>
  </w:num>
  <w:num w:numId="36">
    <w:abstractNumId w:val="11"/>
  </w:num>
  <w:num w:numId="37">
    <w:abstractNumId w:val="1"/>
  </w:num>
  <w:num w:numId="38">
    <w:abstractNumId w:val="16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F701C"/>
    <w:rsid w:val="0003244D"/>
    <w:rsid w:val="00354991"/>
    <w:rsid w:val="003A0EA6"/>
    <w:rsid w:val="003A356E"/>
    <w:rsid w:val="003E3F64"/>
    <w:rsid w:val="004A042E"/>
    <w:rsid w:val="00502A69"/>
    <w:rsid w:val="005F7D2A"/>
    <w:rsid w:val="00614834"/>
    <w:rsid w:val="007D6D78"/>
    <w:rsid w:val="008462A0"/>
    <w:rsid w:val="008A7882"/>
    <w:rsid w:val="009E3BEC"/>
    <w:rsid w:val="009F701C"/>
    <w:rsid w:val="00B943EB"/>
    <w:rsid w:val="00D25D44"/>
    <w:rsid w:val="00DC5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31A9D0ED"/>
  <w15:docId w15:val="{987900B4-40D9-40A8-A6DF-9E4E6098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F701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701C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9F701C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9F701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8pt">
    <w:name w:val="Колонтитул + 8 pt"/>
    <w:basedOn w:val="a4"/>
    <w:rsid w:val="009F701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sid w:val="009F701C"/>
    <w:rPr>
      <w:rFonts w:ascii="Calibri" w:eastAsia="Calibri" w:hAnsi="Calibri" w:cs="Calibri"/>
      <w:b w:val="0"/>
      <w:bCs w:val="0"/>
      <w:i/>
      <w:iCs/>
      <w:smallCaps w:val="0"/>
      <w:strike w:val="0"/>
      <w:spacing w:val="-20"/>
      <w:sz w:val="27"/>
      <w:szCs w:val="27"/>
      <w:u w:val="none"/>
    </w:rPr>
  </w:style>
  <w:style w:type="character" w:customStyle="1" w:styleId="31">
    <w:name w:val="Основной текст (3)"/>
    <w:basedOn w:val="3"/>
    <w:rsid w:val="009F701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sid w:val="009F701C"/>
    <w:rPr>
      <w:rFonts w:ascii="Calibri" w:eastAsia="Calibri" w:hAnsi="Calibri" w:cs="Calibri"/>
      <w:b/>
      <w:bCs/>
      <w:i/>
      <w:iCs/>
      <w:smallCaps w:val="0"/>
      <w:strike w:val="0"/>
      <w:spacing w:val="-50"/>
      <w:sz w:val="69"/>
      <w:szCs w:val="69"/>
      <w:u w:val="none"/>
    </w:rPr>
  </w:style>
  <w:style w:type="character" w:customStyle="1" w:styleId="11">
    <w:name w:val="Заголовок №1"/>
    <w:basedOn w:val="1"/>
    <w:rsid w:val="009F701C"/>
    <w:rPr>
      <w:rFonts w:ascii="Calibri" w:eastAsia="Calibri" w:hAnsi="Calibri" w:cs="Calibri"/>
      <w:b/>
      <w:bCs/>
      <w:i/>
      <w:iCs/>
      <w:smallCaps w:val="0"/>
      <w:strike w:val="0"/>
      <w:color w:val="000000"/>
      <w:spacing w:val="-50"/>
      <w:w w:val="100"/>
      <w:position w:val="0"/>
      <w:sz w:val="69"/>
      <w:szCs w:val="69"/>
      <w:u w:val="none"/>
      <w:lang w:val="ru-RU"/>
    </w:rPr>
  </w:style>
  <w:style w:type="character" w:customStyle="1" w:styleId="4">
    <w:name w:val="Основной текст (4)_"/>
    <w:basedOn w:val="a0"/>
    <w:link w:val="40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"/>
    <w:basedOn w:val="4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Calibri65pt">
    <w:name w:val="Основной текст (4) + Calibri;6;5 pt"/>
    <w:basedOn w:val="4"/>
    <w:rsid w:val="009F701C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5">
    <w:name w:val="Основной текст (5)_"/>
    <w:basedOn w:val="a0"/>
    <w:link w:val="50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585pt">
    <w:name w:val="Основной текст (5) + 8;5 pt;Полужирный"/>
    <w:basedOn w:val="5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21">
    <w:name w:val="Заголовок №2_"/>
    <w:basedOn w:val="a0"/>
    <w:link w:val="22"/>
    <w:rsid w:val="009F70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2">
    <w:name w:val="Заголовок №3_"/>
    <w:basedOn w:val="a0"/>
    <w:link w:val="33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7"/>
      <w:szCs w:val="37"/>
      <w:u w:val="none"/>
    </w:rPr>
  </w:style>
  <w:style w:type="character" w:customStyle="1" w:styleId="42">
    <w:name w:val="Заголовок №4_"/>
    <w:basedOn w:val="a0"/>
    <w:link w:val="43"/>
    <w:rsid w:val="009F70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3"/>
      <w:szCs w:val="33"/>
      <w:u w:val="none"/>
    </w:rPr>
  </w:style>
  <w:style w:type="character" w:customStyle="1" w:styleId="6">
    <w:name w:val="Оглавление 6 Знак"/>
    <w:basedOn w:val="a0"/>
    <w:link w:val="60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главление 7 Знак"/>
    <w:basedOn w:val="a0"/>
    <w:link w:val="70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4pt">
    <w:name w:val="Оглавление + 14 pt"/>
    <w:basedOn w:val="7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7">
    <w:name w:val="Оглавление + Малые прописные"/>
    <w:basedOn w:val="7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Оглавление"/>
    <w:basedOn w:val="7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9">
    <w:name w:val="Оглавление + Малые прописные"/>
    <w:basedOn w:val="7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61">
    <w:name w:val="Заголовок №6_"/>
    <w:basedOn w:val="a0"/>
    <w:link w:val="62"/>
    <w:rsid w:val="009F70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a">
    <w:name w:val="Основной текст_"/>
    <w:basedOn w:val="a0"/>
    <w:link w:val="34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1">
    <w:name w:val="Заголовок №7_"/>
    <w:basedOn w:val="a0"/>
    <w:link w:val="72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3">
    <w:name w:val="Основной текст (6)_"/>
    <w:basedOn w:val="a0"/>
    <w:link w:val="64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b">
    <w:name w:val="Основной текст + Полужирный;Курсив"/>
    <w:basedOn w:val="aa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20">
    <w:name w:val="Заголовок №7 (2)_"/>
    <w:basedOn w:val="a0"/>
    <w:link w:val="721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2pt">
    <w:name w:val="Основной текст + 12 pt;Курсив"/>
    <w:basedOn w:val="aa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73">
    <w:name w:val="Основной текст (7)_"/>
    <w:basedOn w:val="a0"/>
    <w:link w:val="74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15pt">
    <w:name w:val="Основной текст (7) + 11;5 pt;Не курсив"/>
    <w:basedOn w:val="73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5">
    <w:name w:val="Основной текст (6)"/>
    <w:basedOn w:val="63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8">
    <w:name w:val="Основной текст (8)_"/>
    <w:basedOn w:val="a0"/>
    <w:link w:val="80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812pt">
    <w:name w:val="Основной текст (8) + 12 pt;Курсив"/>
    <w:basedOn w:val="8"/>
    <w:rsid w:val="009F7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c">
    <w:name w:val="Подпись к таблице_"/>
    <w:basedOn w:val="a0"/>
    <w:link w:val="ad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e">
    <w:name w:val="Подпись к таблице"/>
    <w:basedOn w:val="ac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f">
    <w:name w:val="Основной текст + Малые прописные"/>
    <w:basedOn w:val="aa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">
    <w:name w:val="Заголовок №5_"/>
    <w:basedOn w:val="a0"/>
    <w:link w:val="52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0">
    <w:name w:val="Основной текст + Полужирный;Курсив"/>
    <w:basedOn w:val="aa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95pt">
    <w:name w:val="Основной текст + 9;5 pt;Полужирный"/>
    <w:basedOn w:val="aa"/>
    <w:rsid w:val="009F70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5pt0">
    <w:name w:val="Основной текст + 9;5 pt"/>
    <w:basedOn w:val="aa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TimesNewRoman95pt">
    <w:name w:val="Колонтитул + Times New Roman;9;5 pt;Полужирный"/>
    <w:basedOn w:val="a4"/>
    <w:rsid w:val="009F70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6">
    <w:name w:val="Основной текст (6) + Не полужирный;Не курсив"/>
    <w:basedOn w:val="63"/>
    <w:rsid w:val="009F70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andara95pt">
    <w:name w:val="Основной текст + Candara;9;5 pt"/>
    <w:basedOn w:val="aa"/>
    <w:rsid w:val="009F701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2">
    <w:name w:val="Основной текст1"/>
    <w:basedOn w:val="aa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3">
    <w:name w:val="Основной текст2"/>
    <w:basedOn w:val="aa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5">
    <w:name w:val="Заголовок №7"/>
    <w:basedOn w:val="71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Exact">
    <w:name w:val="Основной текст Exact"/>
    <w:basedOn w:val="a0"/>
    <w:rsid w:val="009F7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9F701C"/>
    <w:pPr>
      <w:shd w:val="clear" w:color="auto" w:fill="FFFFFF"/>
      <w:spacing w:line="233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9F701C"/>
    <w:pPr>
      <w:shd w:val="clear" w:color="auto" w:fill="FFFFFF"/>
      <w:spacing w:line="0" w:lineRule="atLeast"/>
    </w:pPr>
    <w:rPr>
      <w:rFonts w:ascii="Calibri" w:eastAsia="Calibri" w:hAnsi="Calibri" w:cs="Calibri"/>
      <w:sz w:val="18"/>
      <w:szCs w:val="18"/>
    </w:rPr>
  </w:style>
  <w:style w:type="paragraph" w:customStyle="1" w:styleId="30">
    <w:name w:val="Основной текст (3)"/>
    <w:basedOn w:val="a"/>
    <w:link w:val="3"/>
    <w:rsid w:val="009F701C"/>
    <w:pPr>
      <w:shd w:val="clear" w:color="auto" w:fill="FFFFFF"/>
      <w:spacing w:before="60" w:line="0" w:lineRule="atLeast"/>
      <w:jc w:val="both"/>
    </w:pPr>
    <w:rPr>
      <w:rFonts w:ascii="Calibri" w:eastAsia="Calibri" w:hAnsi="Calibri" w:cs="Calibri"/>
      <w:i/>
      <w:iCs/>
      <w:spacing w:val="-20"/>
      <w:sz w:val="27"/>
      <w:szCs w:val="27"/>
    </w:rPr>
  </w:style>
  <w:style w:type="paragraph" w:customStyle="1" w:styleId="10">
    <w:name w:val="Заголовок №1"/>
    <w:basedOn w:val="a"/>
    <w:link w:val="1"/>
    <w:rsid w:val="009F701C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b/>
      <w:bCs/>
      <w:i/>
      <w:iCs/>
      <w:spacing w:val="-50"/>
      <w:sz w:val="69"/>
      <w:szCs w:val="69"/>
    </w:rPr>
  </w:style>
  <w:style w:type="paragraph" w:customStyle="1" w:styleId="40">
    <w:name w:val="Основной текст (4)"/>
    <w:basedOn w:val="a"/>
    <w:link w:val="4"/>
    <w:rsid w:val="009F701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50">
    <w:name w:val="Основной текст (5)"/>
    <w:basedOn w:val="a"/>
    <w:link w:val="5"/>
    <w:rsid w:val="009F701C"/>
    <w:pPr>
      <w:shd w:val="clear" w:color="auto" w:fill="FFFFFF"/>
      <w:spacing w:after="1500"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22">
    <w:name w:val="Заголовок №2"/>
    <w:basedOn w:val="a"/>
    <w:link w:val="21"/>
    <w:rsid w:val="009F701C"/>
    <w:pPr>
      <w:shd w:val="clear" w:color="auto" w:fill="FFFFFF"/>
      <w:spacing w:before="1500" w:line="509" w:lineRule="exact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33">
    <w:name w:val="Заголовок №3"/>
    <w:basedOn w:val="a"/>
    <w:link w:val="32"/>
    <w:rsid w:val="009F701C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sz w:val="37"/>
      <w:szCs w:val="37"/>
    </w:rPr>
  </w:style>
  <w:style w:type="paragraph" w:customStyle="1" w:styleId="43">
    <w:name w:val="Заголовок №4"/>
    <w:basedOn w:val="a"/>
    <w:link w:val="42"/>
    <w:rsid w:val="009F701C"/>
    <w:pPr>
      <w:shd w:val="clear" w:color="auto" w:fill="FFFFFF"/>
      <w:spacing w:after="10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styleId="60">
    <w:name w:val="toc 6"/>
    <w:basedOn w:val="a"/>
    <w:link w:val="6"/>
    <w:autoRedefine/>
    <w:rsid w:val="009F701C"/>
    <w:pPr>
      <w:shd w:val="clear" w:color="auto" w:fill="FFFFFF"/>
      <w:spacing w:before="1020" w:after="180" w:line="0" w:lineRule="atLeast"/>
      <w:ind w:hanging="420"/>
    </w:pPr>
    <w:rPr>
      <w:rFonts w:ascii="Times New Roman" w:eastAsia="Times New Roman" w:hAnsi="Times New Roman" w:cs="Times New Roman"/>
      <w:sz w:val="28"/>
      <w:szCs w:val="28"/>
    </w:rPr>
  </w:style>
  <w:style w:type="paragraph" w:styleId="70">
    <w:name w:val="toc 7"/>
    <w:basedOn w:val="a"/>
    <w:link w:val="7"/>
    <w:autoRedefine/>
    <w:rsid w:val="009F701C"/>
    <w:pPr>
      <w:shd w:val="clear" w:color="auto" w:fill="FFFFFF"/>
      <w:spacing w:before="180" w:line="398" w:lineRule="exact"/>
      <w:ind w:hanging="4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2">
    <w:name w:val="Заголовок №6"/>
    <w:basedOn w:val="a"/>
    <w:link w:val="61"/>
    <w:rsid w:val="009F701C"/>
    <w:pPr>
      <w:shd w:val="clear" w:color="auto" w:fill="FFFFFF"/>
      <w:spacing w:after="360" w:line="0" w:lineRule="atLeast"/>
      <w:outlineLvl w:val="5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4">
    <w:name w:val="Основной текст3"/>
    <w:basedOn w:val="a"/>
    <w:link w:val="aa"/>
    <w:rsid w:val="009F701C"/>
    <w:pPr>
      <w:shd w:val="clear" w:color="auto" w:fill="FFFFFF"/>
      <w:spacing w:before="360" w:after="180" w:line="274" w:lineRule="exact"/>
      <w:ind w:hanging="5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2">
    <w:name w:val="Заголовок №7"/>
    <w:basedOn w:val="a"/>
    <w:link w:val="71"/>
    <w:rsid w:val="009F701C"/>
    <w:pPr>
      <w:shd w:val="clear" w:color="auto" w:fill="FFFFFF"/>
      <w:spacing w:before="180" w:after="60" w:line="274" w:lineRule="exact"/>
      <w:ind w:hanging="360"/>
      <w:outlineLvl w:val="6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4">
    <w:name w:val="Основной текст (6)"/>
    <w:basedOn w:val="a"/>
    <w:link w:val="63"/>
    <w:rsid w:val="009F701C"/>
    <w:pPr>
      <w:shd w:val="clear" w:color="auto" w:fill="FFFFFF"/>
      <w:spacing w:before="180" w:after="60" w:line="0" w:lineRule="atLeast"/>
      <w:ind w:hanging="36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721">
    <w:name w:val="Заголовок №7 (2)"/>
    <w:basedOn w:val="a"/>
    <w:link w:val="720"/>
    <w:rsid w:val="009F701C"/>
    <w:pPr>
      <w:shd w:val="clear" w:color="auto" w:fill="FFFFFF"/>
      <w:spacing w:before="180" w:line="312" w:lineRule="exact"/>
      <w:outlineLvl w:val="6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74">
    <w:name w:val="Основной текст (7)"/>
    <w:basedOn w:val="a"/>
    <w:link w:val="73"/>
    <w:rsid w:val="009F701C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80">
    <w:name w:val="Основной текст (8)"/>
    <w:basedOn w:val="a"/>
    <w:link w:val="8"/>
    <w:rsid w:val="009F701C"/>
    <w:pPr>
      <w:shd w:val="clear" w:color="auto" w:fill="FFFFFF"/>
      <w:spacing w:after="6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d">
    <w:name w:val="Подпись к таблице"/>
    <w:basedOn w:val="a"/>
    <w:link w:val="ac"/>
    <w:rsid w:val="009F70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2">
    <w:name w:val="Заголовок №5"/>
    <w:basedOn w:val="a"/>
    <w:link w:val="51"/>
    <w:rsid w:val="009F701C"/>
    <w:pPr>
      <w:shd w:val="clear" w:color="auto" w:fill="FFFFFF"/>
      <w:spacing w:after="720" w:line="0" w:lineRule="atLeast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styleId="af1">
    <w:name w:val="Title"/>
    <w:basedOn w:val="a"/>
    <w:link w:val="af2"/>
    <w:qFormat/>
    <w:rsid w:val="003A0EA6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eastAsia="en-US"/>
    </w:rPr>
  </w:style>
  <w:style w:type="character" w:customStyle="1" w:styleId="af2">
    <w:name w:val="Заголовок Знак"/>
    <w:basedOn w:val="a0"/>
    <w:link w:val="af1"/>
    <w:rsid w:val="003A0EA6"/>
    <w:rPr>
      <w:rFonts w:ascii="Times New Roman" w:eastAsia="Times New Roman" w:hAnsi="Times New Roman" w:cs="Times New Roman"/>
      <w:b/>
      <w:szCs w:val="20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D25D4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D25D4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footer" Target="footer11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33143</Words>
  <Characters>188920</Characters>
  <Application>Microsoft Office Word</Application>
  <DocSecurity>0</DocSecurity>
  <Lines>1574</Lines>
  <Paragraphs>443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2019-02-25T08:00:00Z</cp:lastPrinted>
  <dcterms:created xsi:type="dcterms:W3CDTF">2017-11-03T04:20:00Z</dcterms:created>
  <dcterms:modified xsi:type="dcterms:W3CDTF">2019-02-25T08:27:00Z</dcterms:modified>
</cp:coreProperties>
</file>