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1D" w:rsidRPr="00BD56D0" w:rsidRDefault="00CC251D" w:rsidP="00CC251D">
      <w:pPr>
        <w:jc w:val="center"/>
        <w:rPr>
          <w:b/>
          <w:sz w:val="28"/>
          <w:szCs w:val="28"/>
        </w:rPr>
      </w:pPr>
      <w:r w:rsidRPr="00BD56D0">
        <w:rPr>
          <w:b/>
          <w:sz w:val="28"/>
          <w:szCs w:val="28"/>
        </w:rPr>
        <w:t>Муниципальное казенное  образовательное учреждение</w:t>
      </w:r>
    </w:p>
    <w:p w:rsidR="00CC251D" w:rsidRPr="00BD56D0" w:rsidRDefault="00CC251D" w:rsidP="00CC251D">
      <w:pPr>
        <w:jc w:val="center"/>
        <w:rPr>
          <w:b/>
          <w:sz w:val="28"/>
          <w:szCs w:val="28"/>
        </w:rPr>
      </w:pPr>
      <w:r w:rsidRPr="00BD56D0">
        <w:rPr>
          <w:b/>
          <w:sz w:val="28"/>
          <w:szCs w:val="28"/>
        </w:rPr>
        <w:t>«Тандовская средняя общеобразовательная школа»</w:t>
      </w:r>
    </w:p>
    <w:p w:rsidR="00CC251D" w:rsidRPr="00BD56D0" w:rsidRDefault="00CC251D" w:rsidP="00CC251D">
      <w:pPr>
        <w:jc w:val="center"/>
        <w:rPr>
          <w:b/>
          <w:sz w:val="28"/>
          <w:szCs w:val="28"/>
        </w:rPr>
      </w:pPr>
      <w:r w:rsidRPr="00BD56D0">
        <w:rPr>
          <w:b/>
          <w:sz w:val="28"/>
          <w:szCs w:val="28"/>
        </w:rPr>
        <w:t>Ботлихского района, Республики Дагестан</w:t>
      </w:r>
    </w:p>
    <w:p w:rsidR="00CC251D" w:rsidRPr="00BD56D0" w:rsidRDefault="00CC251D" w:rsidP="00CC251D">
      <w:pPr>
        <w:ind w:left="1416" w:hanging="1416"/>
        <w:rPr>
          <w:b/>
        </w:rPr>
      </w:pPr>
    </w:p>
    <w:p w:rsidR="00CC251D" w:rsidRPr="00BD56D0" w:rsidRDefault="00CC251D" w:rsidP="00CC251D">
      <w:pPr>
        <w:jc w:val="center"/>
        <w:rPr>
          <w:b/>
          <w:sz w:val="28"/>
          <w:szCs w:val="28"/>
        </w:rPr>
      </w:pPr>
    </w:p>
    <w:p w:rsidR="0048065B" w:rsidRPr="00BD56D0" w:rsidRDefault="0048065B" w:rsidP="0048065B">
      <w:pPr>
        <w:ind w:left="1416" w:hanging="1416"/>
        <w:rPr>
          <w:b/>
        </w:rPr>
      </w:pPr>
      <w:r>
        <w:rPr>
          <w:b/>
        </w:rPr>
        <w:t xml:space="preserve">   </w:t>
      </w:r>
      <w:r w:rsidRPr="00162508">
        <w:rPr>
          <w:b/>
        </w:rPr>
        <w:t xml:space="preserve">Рассмотрено:   </w:t>
      </w:r>
      <w:r w:rsidRPr="00BD56D0">
        <w:rPr>
          <w:b/>
        </w:rPr>
        <w:t xml:space="preserve"> </w:t>
      </w:r>
      <w:r>
        <w:rPr>
          <w:b/>
        </w:rPr>
        <w:t xml:space="preserve">                            </w:t>
      </w:r>
      <w:r w:rsidRPr="00BD56D0">
        <w:rPr>
          <w:b/>
        </w:rPr>
        <w:t xml:space="preserve"> Согласовано:                                                  Утверждаю:</w:t>
      </w:r>
    </w:p>
    <w:p w:rsidR="0048065B" w:rsidRPr="003B4434" w:rsidRDefault="0048065B" w:rsidP="0048065B">
      <w:pPr>
        <w:ind w:left="1416" w:hanging="1416"/>
      </w:pPr>
      <w:r>
        <w:t>Руководитель МО</w:t>
      </w:r>
      <w:proofErr w:type="gramStart"/>
      <w:r w:rsidRPr="003B4434">
        <w:t xml:space="preserve">                    З</w:t>
      </w:r>
      <w:proofErr w:type="gramEnd"/>
      <w:r w:rsidRPr="003B4434">
        <w:t>ам.</w:t>
      </w:r>
      <w:r>
        <w:t xml:space="preserve"> </w:t>
      </w:r>
      <w:r w:rsidRPr="003B4434">
        <w:t>директора по УВР                                          Директор школы</w:t>
      </w:r>
    </w:p>
    <w:p w:rsidR="0048065B" w:rsidRPr="003B4434" w:rsidRDefault="0048065B" w:rsidP="0048065B">
      <w:pPr>
        <w:ind w:left="1416" w:hanging="1416"/>
      </w:pPr>
      <w:proofErr w:type="gramStart"/>
      <w:r>
        <w:t>Естественно-научного</w:t>
      </w:r>
      <w:proofErr w:type="gramEnd"/>
      <w:r>
        <w:t xml:space="preserve"> цикла    ___</w:t>
      </w:r>
      <w:r w:rsidRPr="003B4434">
        <w:t xml:space="preserve">________/Зиявудинова М.М/   </w:t>
      </w:r>
      <w:r>
        <w:t xml:space="preserve">         </w:t>
      </w:r>
      <w:r w:rsidRPr="003B4434">
        <w:t xml:space="preserve"> __________/Исаева Э.А./</w:t>
      </w:r>
    </w:p>
    <w:p w:rsidR="0048065B" w:rsidRDefault="0048065B" w:rsidP="0048065B">
      <w:pPr>
        <w:ind w:left="1416" w:hanging="1416"/>
      </w:pPr>
      <w:r>
        <w:t>___________ /</w:t>
      </w:r>
      <w:r w:rsidRPr="00B73C65">
        <w:rPr>
          <w:b/>
        </w:rPr>
        <w:t>Исаев А.А</w:t>
      </w:r>
      <w:r>
        <w:t>./</w:t>
      </w:r>
      <w:r w:rsidRPr="003B4434">
        <w:t xml:space="preserve">                                                                                          Приказ №_____</w:t>
      </w:r>
    </w:p>
    <w:p w:rsidR="0048065B" w:rsidRPr="003B4434" w:rsidRDefault="0048065B" w:rsidP="0048065B">
      <w:pPr>
        <w:ind w:left="1416" w:hanging="1416"/>
      </w:pPr>
      <w:r w:rsidRPr="003B4434">
        <w:t>Протокол №</w:t>
      </w:r>
      <w:r>
        <w:t xml:space="preserve"> 1                                                                                            </w:t>
      </w:r>
      <w:r w:rsidRPr="003B4434">
        <w:t xml:space="preserve">от </w:t>
      </w:r>
      <w:r>
        <w:t xml:space="preserve"> «__» ____</w:t>
      </w:r>
      <w:r w:rsidRPr="003B4434">
        <w:t>______20___г.</w:t>
      </w:r>
    </w:p>
    <w:p w:rsidR="0048065B" w:rsidRPr="003B4434" w:rsidRDefault="0048065B" w:rsidP="0048065B">
      <w:pPr>
        <w:ind w:left="1416" w:hanging="1416"/>
      </w:pPr>
      <w:r>
        <w:t>о</w:t>
      </w:r>
      <w:r w:rsidRPr="003B4434">
        <w:t>т</w:t>
      </w:r>
      <w:r>
        <w:t xml:space="preserve"> 30 августа 2018 года</w:t>
      </w:r>
      <w:r w:rsidRPr="003B4434">
        <w:t xml:space="preserve">.                                                             </w:t>
      </w:r>
      <w:r>
        <w:t xml:space="preserve">  </w:t>
      </w:r>
    </w:p>
    <w:p w:rsidR="00CC251D" w:rsidRPr="00B66508" w:rsidRDefault="00CC251D" w:rsidP="00CC251D">
      <w:pPr>
        <w:ind w:left="1416" w:hanging="1416"/>
        <w:rPr>
          <w:rFonts w:ascii="Calibri" w:hAnsi="Calibri"/>
        </w:rPr>
      </w:pPr>
    </w:p>
    <w:p w:rsidR="00CC251D" w:rsidRPr="00B66508" w:rsidRDefault="00CC251D" w:rsidP="00CC251D">
      <w:pPr>
        <w:jc w:val="center"/>
        <w:rPr>
          <w:b/>
          <w:sz w:val="28"/>
          <w:szCs w:val="28"/>
        </w:rPr>
      </w:pPr>
    </w:p>
    <w:p w:rsidR="00CC251D" w:rsidRPr="001D0E4C" w:rsidRDefault="00CC251D" w:rsidP="00CC251D">
      <w:pPr>
        <w:jc w:val="center"/>
        <w:rPr>
          <w:color w:val="002060"/>
          <w:sz w:val="28"/>
          <w:szCs w:val="28"/>
        </w:rPr>
      </w:pPr>
      <w:r w:rsidRPr="001D0E4C">
        <w:rPr>
          <w:color w:val="002060"/>
          <w:sz w:val="28"/>
          <w:szCs w:val="28"/>
        </w:rPr>
        <w:t>.</w:t>
      </w:r>
      <w:r w:rsidRPr="001D0E4C">
        <w:rPr>
          <w:b/>
          <w:i/>
          <w:color w:val="002060"/>
          <w:sz w:val="72"/>
          <w:szCs w:val="72"/>
        </w:rPr>
        <w:t>Рабочая программа</w:t>
      </w:r>
    </w:p>
    <w:p w:rsidR="00CC251D" w:rsidRPr="001D0E4C" w:rsidRDefault="00CC251D" w:rsidP="00CC251D">
      <w:pPr>
        <w:jc w:val="center"/>
        <w:rPr>
          <w:b/>
          <w:i/>
          <w:color w:val="002060"/>
          <w:sz w:val="72"/>
          <w:szCs w:val="72"/>
        </w:rPr>
      </w:pPr>
      <w:r w:rsidRPr="001D0E4C">
        <w:rPr>
          <w:b/>
          <w:i/>
          <w:color w:val="002060"/>
          <w:sz w:val="72"/>
          <w:szCs w:val="72"/>
        </w:rPr>
        <w:t>по математике</w:t>
      </w:r>
    </w:p>
    <w:p w:rsidR="00CC251D" w:rsidRPr="001D0E4C" w:rsidRDefault="00CC251D" w:rsidP="00CC251D">
      <w:pPr>
        <w:jc w:val="center"/>
        <w:rPr>
          <w:b/>
          <w:i/>
          <w:color w:val="002060"/>
          <w:sz w:val="72"/>
          <w:szCs w:val="72"/>
        </w:rPr>
      </w:pPr>
      <w:r w:rsidRPr="001D0E4C">
        <w:rPr>
          <w:b/>
          <w:i/>
          <w:color w:val="002060"/>
          <w:sz w:val="72"/>
          <w:szCs w:val="72"/>
        </w:rPr>
        <w:t>(</w:t>
      </w:r>
      <w:r>
        <w:rPr>
          <w:b/>
          <w:i/>
          <w:color w:val="002060"/>
          <w:sz w:val="72"/>
          <w:szCs w:val="72"/>
        </w:rPr>
        <w:t>7</w:t>
      </w:r>
      <w:r w:rsidRPr="001D0E4C">
        <w:rPr>
          <w:b/>
          <w:i/>
          <w:color w:val="002060"/>
          <w:sz w:val="72"/>
          <w:szCs w:val="72"/>
        </w:rPr>
        <w:t xml:space="preserve"> класс)</w:t>
      </w:r>
    </w:p>
    <w:p w:rsidR="00CC251D" w:rsidRDefault="00CC251D" w:rsidP="00CC251D">
      <w:pPr>
        <w:jc w:val="center"/>
        <w:rPr>
          <w:sz w:val="27"/>
          <w:szCs w:val="27"/>
        </w:rPr>
      </w:pPr>
      <w:r w:rsidRPr="00B66508">
        <w:rPr>
          <w:sz w:val="27"/>
          <w:szCs w:val="27"/>
        </w:rPr>
        <w:t>( на основе ФГОС ООО)</w:t>
      </w:r>
    </w:p>
    <w:p w:rsidR="00CC251D" w:rsidRPr="00B66508" w:rsidRDefault="00CC251D" w:rsidP="00CC251D">
      <w:pPr>
        <w:jc w:val="center"/>
        <w:rPr>
          <w:sz w:val="27"/>
          <w:szCs w:val="27"/>
        </w:rPr>
      </w:pPr>
    </w:p>
    <w:p w:rsidR="00CC251D" w:rsidRPr="00AB1ECF" w:rsidRDefault="00CC251D" w:rsidP="00CC251D">
      <w:pPr>
        <w:jc w:val="center"/>
        <w:rPr>
          <w:b/>
          <w:sz w:val="36"/>
          <w:szCs w:val="36"/>
        </w:rPr>
      </w:pPr>
      <w:r w:rsidRPr="00AB1ECF">
        <w:rPr>
          <w:b/>
          <w:sz w:val="36"/>
          <w:szCs w:val="36"/>
        </w:rPr>
        <w:t>2018-2019 учебный год</w:t>
      </w:r>
    </w:p>
    <w:p w:rsidR="00CC251D" w:rsidRDefault="00CC251D" w:rsidP="00CC251D">
      <w:pPr>
        <w:jc w:val="center"/>
        <w:rPr>
          <w:b/>
          <w:color w:val="C00000"/>
        </w:rPr>
      </w:pPr>
    </w:p>
    <w:p w:rsidR="00CC251D" w:rsidRPr="001D0E4C" w:rsidRDefault="00CC251D" w:rsidP="00CC251D">
      <w:pPr>
        <w:jc w:val="center"/>
        <w:rPr>
          <w:b/>
          <w:color w:val="C00000"/>
        </w:rPr>
      </w:pPr>
      <w:r w:rsidRPr="001D0E4C">
        <w:rPr>
          <w:b/>
          <w:color w:val="C00000"/>
        </w:rPr>
        <w:t>Всего уроков:</w:t>
      </w:r>
    </w:p>
    <w:p w:rsidR="00CC251D" w:rsidRDefault="00CC251D" w:rsidP="00CC251D">
      <w:pPr>
        <w:jc w:val="center"/>
        <w:rPr>
          <w:sz w:val="36"/>
          <w:szCs w:val="36"/>
        </w:rPr>
      </w:pPr>
      <w:r>
        <w:t>Количество часов в году - 102                                                                                                                                   количество часов в неделю – 5                                                                                                              количество контрольных работ в году – 9</w:t>
      </w:r>
    </w:p>
    <w:p w:rsidR="00CC251D" w:rsidRDefault="00DE658E" w:rsidP="00CC251D">
      <w:pPr>
        <w:jc w:val="center"/>
        <w:rPr>
          <w:sz w:val="36"/>
          <w:szCs w:val="36"/>
        </w:rPr>
      </w:pPr>
      <w:bookmarkStart w:id="0" w:name="_GoBack"/>
      <w:r>
        <w:rPr>
          <w:noProof/>
        </w:rPr>
        <w:drawing>
          <wp:inline distT="0" distB="0" distL="0" distR="0">
            <wp:extent cx="2292724" cy="2952750"/>
            <wp:effectExtent l="0" t="0" r="0" b="0"/>
            <wp:docPr id="2" name="Рисунок 2" descr="ÐÐ°ÑÑÐ¸Ð½ÐºÐ¸ Ð¿Ð¾ Ð·Ð°Ð¿ÑÐ¾ÑÑ Ð°Ð»Ð³ÐµÐ±ÑÐ° 7 ÐºÐ»Ð°ÑÑ Ð³.Ð².Ð´Ð¾ÑÐ¾ÑÐµÐµ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°Ð»Ð³ÐµÐ±ÑÐ° 7 ÐºÐ»Ð°ÑÑ Ð³.Ð².Ð´Ð¾ÑÐ¾ÑÐµÐµÐ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724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C251D" w:rsidRDefault="00CC251D" w:rsidP="00CC251D">
      <w:pPr>
        <w:rPr>
          <w:sz w:val="28"/>
          <w:szCs w:val="28"/>
        </w:rPr>
      </w:pPr>
      <w:r w:rsidRPr="00B6650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</w:t>
      </w:r>
    </w:p>
    <w:p w:rsidR="00DE658E" w:rsidRPr="00AB1ECF" w:rsidRDefault="00DE658E" w:rsidP="00DE658E">
      <w:pPr>
        <w:jc w:val="center"/>
        <w:rPr>
          <w:b/>
          <w:sz w:val="28"/>
          <w:szCs w:val="28"/>
        </w:rPr>
      </w:pPr>
      <w:r w:rsidRPr="00AB1ECF">
        <w:rPr>
          <w:b/>
          <w:sz w:val="28"/>
          <w:szCs w:val="28"/>
        </w:rPr>
        <w:t>Программу составила:</w:t>
      </w:r>
    </w:p>
    <w:p w:rsidR="00DE658E" w:rsidRDefault="00DE658E" w:rsidP="00DE658E">
      <w:pPr>
        <w:jc w:val="center"/>
        <w:rPr>
          <w:sz w:val="28"/>
          <w:szCs w:val="28"/>
        </w:rPr>
      </w:pPr>
      <w:r w:rsidRPr="00B665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учебнику Г.В. Дорофеев, С.Б. Суворова, Е.А. </w:t>
      </w:r>
      <w:proofErr w:type="spellStart"/>
      <w:r>
        <w:rPr>
          <w:sz w:val="28"/>
          <w:szCs w:val="28"/>
        </w:rPr>
        <w:t>Бунимович</w:t>
      </w:r>
      <w:proofErr w:type="spellEnd"/>
      <w:r>
        <w:rPr>
          <w:sz w:val="28"/>
          <w:szCs w:val="28"/>
        </w:rPr>
        <w:t xml:space="preserve">, Л.В. Кузнецова,     С.С. Минаева, Л.О. </w:t>
      </w:r>
      <w:proofErr w:type="spellStart"/>
      <w:r>
        <w:rPr>
          <w:sz w:val="28"/>
          <w:szCs w:val="28"/>
        </w:rPr>
        <w:t>Руслова</w:t>
      </w:r>
      <w:proofErr w:type="spellEnd"/>
      <w:r>
        <w:rPr>
          <w:sz w:val="28"/>
          <w:szCs w:val="28"/>
        </w:rPr>
        <w:t xml:space="preserve">- 5-е издание, Москва, ПРОСВЕЩЕНИЕ 2017 год. </w:t>
      </w:r>
    </w:p>
    <w:p w:rsidR="00DE658E" w:rsidRDefault="00DE658E" w:rsidP="00DE658E">
      <w:pPr>
        <w:jc w:val="center"/>
        <w:rPr>
          <w:b/>
          <w:sz w:val="28"/>
          <w:szCs w:val="28"/>
        </w:rPr>
      </w:pPr>
      <w:r w:rsidRPr="00B66508">
        <w:rPr>
          <w:sz w:val="28"/>
          <w:szCs w:val="28"/>
        </w:rPr>
        <w:t xml:space="preserve">учитель математики </w:t>
      </w:r>
      <w:r>
        <w:rPr>
          <w:sz w:val="28"/>
          <w:szCs w:val="28"/>
        </w:rPr>
        <w:t xml:space="preserve">- </w:t>
      </w:r>
      <w:r w:rsidRPr="00AB1ECF">
        <w:rPr>
          <w:b/>
          <w:sz w:val="28"/>
          <w:szCs w:val="28"/>
        </w:rPr>
        <w:t>Исаева Рисалат Ахмадулаевна</w:t>
      </w:r>
    </w:p>
    <w:p w:rsidR="00DE658E" w:rsidRDefault="00DE658E" w:rsidP="00DE658E">
      <w:pPr>
        <w:jc w:val="center"/>
        <w:rPr>
          <w:b/>
          <w:sz w:val="28"/>
          <w:szCs w:val="28"/>
        </w:rPr>
      </w:pPr>
    </w:p>
    <w:p w:rsidR="00DE658E" w:rsidRDefault="00DE658E" w:rsidP="00DE6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Тандо 2018 год</w:t>
      </w:r>
    </w:p>
    <w:p w:rsidR="00685136" w:rsidRPr="00DE658E" w:rsidRDefault="00685136" w:rsidP="00DE658E">
      <w:pPr>
        <w:jc w:val="center"/>
        <w:rPr>
          <w:b/>
          <w:color w:val="C00000"/>
          <w:sz w:val="28"/>
          <w:szCs w:val="28"/>
        </w:rPr>
      </w:pPr>
      <w:r w:rsidRPr="00DE658E">
        <w:rPr>
          <w:b/>
          <w:color w:val="C00000"/>
          <w:sz w:val="28"/>
          <w:szCs w:val="28"/>
        </w:rPr>
        <w:lastRenderedPageBreak/>
        <w:t>Пояснительная записка</w:t>
      </w:r>
    </w:p>
    <w:p w:rsidR="00A1103E" w:rsidRPr="00F43D75" w:rsidRDefault="00A1103E" w:rsidP="00456870">
      <w:pPr>
        <w:pStyle w:val="8"/>
        <w:widowControl w:val="0"/>
        <w:tabs>
          <w:tab w:val="left" w:pos="6480"/>
        </w:tabs>
        <w:jc w:val="both"/>
        <w:rPr>
          <w:color w:val="000000"/>
          <w:spacing w:val="-20"/>
          <w:w w:val="90"/>
        </w:rPr>
      </w:pPr>
      <w:r w:rsidRPr="00F43D75">
        <w:t>Программа составлена на основе примерной программы основного общег</w:t>
      </w:r>
      <w:r w:rsidR="003059E5">
        <w:t>о образования по математике 2018</w:t>
      </w:r>
      <w:r w:rsidRPr="00F43D75">
        <w:t xml:space="preserve"> года с использованием рекомендаций авторской программы</w:t>
      </w:r>
      <w:r w:rsidRPr="00F43D75">
        <w:rPr>
          <w:color w:val="000000"/>
          <w:spacing w:val="-20"/>
          <w:w w:val="90"/>
        </w:rPr>
        <w:t xml:space="preserve">« Математика 7» </w:t>
      </w:r>
      <w:r w:rsidRPr="00F43D75">
        <w:t xml:space="preserve">под редакцией Г.В. Дорофеева, </w:t>
      </w:r>
      <w:proofErr w:type="spellStart"/>
      <w:r w:rsidRPr="00F43D75">
        <w:t>С.Б.Суворовой</w:t>
      </w:r>
      <w:proofErr w:type="spellEnd"/>
      <w:r w:rsidRPr="00F43D75">
        <w:t xml:space="preserve"> и др.</w:t>
      </w:r>
    </w:p>
    <w:p w:rsidR="00A1103E" w:rsidRPr="00F43D75" w:rsidRDefault="00846C98" w:rsidP="00846C98">
      <w:pPr>
        <w:rPr>
          <w:rFonts w:eastAsia="Calibri"/>
          <w:b/>
          <w:bCs/>
          <w:color w:val="000000"/>
        </w:rPr>
      </w:pPr>
      <w:r w:rsidRPr="00F43D75">
        <w:rPr>
          <w:rFonts w:eastAsia="Calibri"/>
          <w:b/>
          <w:bCs/>
          <w:color w:val="000000"/>
        </w:rPr>
        <w:t>Место предмета в учебном плане</w:t>
      </w:r>
    </w:p>
    <w:p w:rsidR="0091016D" w:rsidRPr="00F43D75" w:rsidRDefault="00B520C3" w:rsidP="00B520C3">
      <w:pPr>
        <w:tabs>
          <w:tab w:val="left" w:pos="5280"/>
        </w:tabs>
      </w:pPr>
      <w:r w:rsidRPr="00F43D75">
        <w:t>Согласно федеральному базисному учебному плану для образовательных учреждений Российской Федерации рабочая программа в 7 классе рассчитана на 102 .В соответствии с УП:  1 четверть - 5 часов в неделю</w:t>
      </w:r>
      <w:proofErr w:type="gramStart"/>
      <w:r w:rsidRPr="00F43D75">
        <w:t xml:space="preserve"> .</w:t>
      </w:r>
      <w:proofErr w:type="gramEnd"/>
      <w:r w:rsidRPr="00F43D75">
        <w:t>Все остальные 3 часа в неделю.</w:t>
      </w:r>
    </w:p>
    <w:p w:rsidR="0091016D" w:rsidRPr="00F43D75" w:rsidRDefault="0091016D" w:rsidP="00846C98">
      <w:pPr>
        <w:tabs>
          <w:tab w:val="left" w:pos="4688"/>
        </w:tabs>
      </w:pPr>
      <w:r w:rsidRPr="00F43D75">
        <w:rPr>
          <w:b/>
        </w:rPr>
        <w:t>Учебно-методический комплект</w:t>
      </w:r>
    </w:p>
    <w:p w:rsidR="0091016D" w:rsidRPr="00F43D75" w:rsidRDefault="0091016D" w:rsidP="0091016D">
      <w:pPr>
        <w:pStyle w:val="a7"/>
        <w:tabs>
          <w:tab w:val="clear" w:pos="5280"/>
        </w:tabs>
        <w:jc w:val="both"/>
        <w:rPr>
          <w:sz w:val="24"/>
        </w:rPr>
      </w:pPr>
      <w:r w:rsidRPr="00F43D75">
        <w:rPr>
          <w:bCs/>
          <w:i/>
          <w:sz w:val="24"/>
        </w:rPr>
        <w:t xml:space="preserve">1  </w:t>
      </w:r>
      <w:r w:rsidRPr="00F43D75">
        <w:rPr>
          <w:sz w:val="24"/>
        </w:rPr>
        <w:t xml:space="preserve"> Учебник Алгебра. Анализ данных. для общеобразовательных </w:t>
      </w:r>
      <w:proofErr w:type="spellStart"/>
      <w:r w:rsidRPr="00F43D75">
        <w:rPr>
          <w:sz w:val="24"/>
        </w:rPr>
        <w:t>учеб</w:t>
      </w:r>
      <w:proofErr w:type="gramStart"/>
      <w:r w:rsidRPr="00F43D75">
        <w:rPr>
          <w:sz w:val="24"/>
        </w:rPr>
        <w:t>.з</w:t>
      </w:r>
      <w:proofErr w:type="gramEnd"/>
      <w:r w:rsidRPr="00F43D75">
        <w:rPr>
          <w:sz w:val="24"/>
        </w:rPr>
        <w:t>аведен</w:t>
      </w:r>
      <w:proofErr w:type="spellEnd"/>
      <w:r w:rsidRPr="00F43D75">
        <w:rPr>
          <w:sz w:val="24"/>
        </w:rPr>
        <w:t xml:space="preserve">.     </w:t>
      </w:r>
      <w:proofErr w:type="spellStart"/>
      <w:r w:rsidRPr="00F43D75">
        <w:rPr>
          <w:sz w:val="24"/>
        </w:rPr>
        <w:t>Г.В.Дорофеев</w:t>
      </w:r>
      <w:proofErr w:type="spellEnd"/>
      <w:r w:rsidRPr="00F43D75">
        <w:rPr>
          <w:sz w:val="24"/>
        </w:rPr>
        <w:t xml:space="preserve">, </w:t>
      </w:r>
      <w:proofErr w:type="spellStart"/>
      <w:r w:rsidRPr="00F43D75">
        <w:rPr>
          <w:sz w:val="24"/>
        </w:rPr>
        <w:t>С.Б.Суворова</w:t>
      </w:r>
      <w:proofErr w:type="spellEnd"/>
      <w:r w:rsidRPr="00F43D75">
        <w:rPr>
          <w:sz w:val="24"/>
        </w:rPr>
        <w:t>,</w:t>
      </w:r>
      <w:r w:rsidR="009476C0">
        <w:rPr>
          <w:sz w:val="24"/>
        </w:rPr>
        <w:t xml:space="preserve"> Москва ПРОСВЕЩЕНИЕ 2017 год</w:t>
      </w:r>
    </w:p>
    <w:p w:rsidR="0091016D" w:rsidRPr="00F43D75" w:rsidRDefault="0091016D" w:rsidP="0091016D">
      <w:pPr>
        <w:pStyle w:val="a7"/>
        <w:tabs>
          <w:tab w:val="clear" w:pos="5280"/>
        </w:tabs>
        <w:jc w:val="both"/>
        <w:rPr>
          <w:sz w:val="24"/>
        </w:rPr>
      </w:pPr>
      <w:r w:rsidRPr="00F43D75">
        <w:rPr>
          <w:sz w:val="24"/>
        </w:rPr>
        <w:t>2.Методические рекомендации Е.А</w:t>
      </w:r>
      <w:proofErr w:type="gramStart"/>
      <w:r w:rsidRPr="00F43D75">
        <w:rPr>
          <w:sz w:val="24"/>
        </w:rPr>
        <w:t xml:space="preserve"> .</w:t>
      </w:r>
      <w:proofErr w:type="spellStart"/>
      <w:proofErr w:type="gramEnd"/>
      <w:r w:rsidRPr="00F43D75">
        <w:rPr>
          <w:sz w:val="24"/>
        </w:rPr>
        <w:t>Бунимович</w:t>
      </w:r>
      <w:proofErr w:type="spellEnd"/>
      <w:r w:rsidRPr="00F43D75">
        <w:rPr>
          <w:sz w:val="24"/>
        </w:rPr>
        <w:t xml:space="preserve"> и др.; Под ред. </w:t>
      </w:r>
      <w:proofErr w:type="spellStart"/>
      <w:r w:rsidRPr="00F43D75">
        <w:rPr>
          <w:sz w:val="24"/>
        </w:rPr>
        <w:t>Г.В.Дорофеева</w:t>
      </w:r>
      <w:proofErr w:type="spellEnd"/>
      <w:r w:rsidRPr="00F43D75">
        <w:rPr>
          <w:sz w:val="24"/>
        </w:rPr>
        <w:t>.- М.: Просвещение, 2009г</w:t>
      </w:r>
    </w:p>
    <w:p w:rsidR="00846C98" w:rsidRPr="00F43D75" w:rsidRDefault="0091016D" w:rsidP="00846C98">
      <w:pPr>
        <w:pStyle w:val="a7"/>
        <w:tabs>
          <w:tab w:val="clear" w:pos="5280"/>
        </w:tabs>
        <w:jc w:val="both"/>
        <w:rPr>
          <w:sz w:val="24"/>
        </w:rPr>
      </w:pPr>
      <w:r w:rsidRPr="00F43D75">
        <w:rPr>
          <w:sz w:val="24"/>
        </w:rPr>
        <w:t xml:space="preserve">3 Дидактический  материал Карп А.П., Евстафьева </w:t>
      </w:r>
      <w:proofErr w:type="spellStart"/>
      <w:r w:rsidRPr="00F43D75">
        <w:rPr>
          <w:sz w:val="24"/>
        </w:rPr>
        <w:t>Л.П.Алгебра</w:t>
      </w:r>
      <w:proofErr w:type="spellEnd"/>
      <w:r w:rsidRPr="00F43D75">
        <w:rPr>
          <w:sz w:val="24"/>
        </w:rPr>
        <w:t>. 7 класс</w:t>
      </w:r>
      <w:proofErr w:type="gramStart"/>
      <w:r w:rsidRPr="00F43D75">
        <w:rPr>
          <w:sz w:val="24"/>
        </w:rPr>
        <w:t xml:space="preserve">.:.- </w:t>
      </w:r>
      <w:proofErr w:type="gramEnd"/>
      <w:r w:rsidRPr="00F43D75">
        <w:rPr>
          <w:sz w:val="24"/>
        </w:rPr>
        <w:t>М.: Дрофа, 20</w:t>
      </w:r>
      <w:r w:rsidR="00DE658E">
        <w:rPr>
          <w:sz w:val="24"/>
        </w:rPr>
        <w:t>15</w:t>
      </w:r>
      <w:r w:rsidRPr="00F43D75">
        <w:rPr>
          <w:sz w:val="24"/>
        </w:rPr>
        <w:t>г</w:t>
      </w:r>
    </w:p>
    <w:p w:rsidR="00846C98" w:rsidRPr="00F43D75" w:rsidRDefault="00026EA7" w:rsidP="00846C98">
      <w:pPr>
        <w:pStyle w:val="a7"/>
        <w:tabs>
          <w:tab w:val="clear" w:pos="5280"/>
        </w:tabs>
        <w:jc w:val="both"/>
        <w:rPr>
          <w:color w:val="000000"/>
          <w:sz w:val="24"/>
        </w:rPr>
      </w:pPr>
      <w:r w:rsidRPr="00F43D75">
        <w:rPr>
          <w:b/>
          <w:bCs/>
          <w:color w:val="000000"/>
          <w:sz w:val="24"/>
        </w:rPr>
        <w:t xml:space="preserve">Планируемым </w:t>
      </w:r>
      <w:r w:rsidRPr="00F43D75">
        <w:rPr>
          <w:b/>
          <w:bCs/>
          <w:color w:val="000000" w:themeColor="text1"/>
          <w:sz w:val="24"/>
        </w:rPr>
        <w:t>результатом</w:t>
      </w:r>
      <w:r w:rsidRPr="00F43D75">
        <w:rPr>
          <w:rStyle w:val="apple-converted-space"/>
          <w:color w:val="000000"/>
          <w:sz w:val="24"/>
        </w:rPr>
        <w:t> </w:t>
      </w:r>
      <w:r w:rsidRPr="00F43D75">
        <w:rPr>
          <w:color w:val="000000"/>
          <w:sz w:val="24"/>
        </w:rPr>
        <w:t>изучения курса являются:</w:t>
      </w:r>
    </w:p>
    <w:p w:rsidR="00B520C3" w:rsidRPr="00F43D75" w:rsidRDefault="00B520C3" w:rsidP="00846C98">
      <w:pPr>
        <w:pStyle w:val="a7"/>
        <w:tabs>
          <w:tab w:val="clear" w:pos="5280"/>
        </w:tabs>
        <w:jc w:val="both"/>
        <w:rPr>
          <w:sz w:val="24"/>
        </w:rPr>
      </w:pPr>
      <w:r w:rsidRPr="00F43D75">
        <w:rPr>
          <w:b/>
          <w:bCs/>
          <w:color w:val="000000"/>
          <w:sz w:val="24"/>
        </w:rPr>
        <w:t>Личностные:</w:t>
      </w:r>
    </w:p>
    <w:p w:rsidR="00B520C3" w:rsidRPr="00F43D75" w:rsidRDefault="00B520C3" w:rsidP="00B520C3">
      <w:pPr>
        <w:pStyle w:val="af4"/>
        <w:numPr>
          <w:ilvl w:val="0"/>
          <w:numId w:val="8"/>
        </w:numPr>
        <w:rPr>
          <w:color w:val="000000"/>
        </w:rPr>
      </w:pPr>
      <w:r w:rsidRPr="00F43D75">
        <w:rPr>
          <w:color w:val="000000"/>
        </w:rPr>
        <w:t>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B520C3" w:rsidRPr="00F43D75" w:rsidRDefault="00B520C3" w:rsidP="00B520C3">
      <w:pPr>
        <w:pStyle w:val="af4"/>
        <w:numPr>
          <w:ilvl w:val="0"/>
          <w:numId w:val="8"/>
        </w:numPr>
        <w:rPr>
          <w:color w:val="000000"/>
        </w:rPr>
      </w:pPr>
      <w:r w:rsidRPr="00F43D75">
        <w:rPr>
          <w:color w:val="000000"/>
        </w:rPr>
        <w:t>сформированность целостного мировоззрения, соответствующего современному уровню развития науки и общественной практики;</w:t>
      </w:r>
    </w:p>
    <w:p w:rsidR="00B520C3" w:rsidRPr="00F43D75" w:rsidRDefault="00B520C3" w:rsidP="00B520C3">
      <w:pPr>
        <w:pStyle w:val="af4"/>
        <w:numPr>
          <w:ilvl w:val="0"/>
          <w:numId w:val="8"/>
        </w:numPr>
        <w:rPr>
          <w:color w:val="000000"/>
        </w:rPr>
      </w:pPr>
      <w:r w:rsidRPr="00F43D75">
        <w:rPr>
          <w:color w:val="000000"/>
        </w:rPr>
        <w:t>сформированность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видов деятельности;</w:t>
      </w:r>
    </w:p>
    <w:p w:rsidR="00B520C3" w:rsidRPr="00F43D75" w:rsidRDefault="00B520C3" w:rsidP="00B520C3">
      <w:pPr>
        <w:pStyle w:val="af4"/>
        <w:numPr>
          <w:ilvl w:val="0"/>
          <w:numId w:val="8"/>
        </w:numPr>
        <w:rPr>
          <w:color w:val="000000"/>
        </w:rPr>
      </w:pPr>
      <w:r w:rsidRPr="00F43D75">
        <w:rPr>
          <w:color w:val="000000"/>
        </w:rPr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F43D75">
        <w:rPr>
          <w:color w:val="000000"/>
        </w:rPr>
        <w:t>контрпримеры</w:t>
      </w:r>
      <w:proofErr w:type="spellEnd"/>
      <w:r w:rsidRPr="00F43D75">
        <w:rPr>
          <w:color w:val="000000"/>
        </w:rPr>
        <w:t>;</w:t>
      </w:r>
    </w:p>
    <w:p w:rsidR="00B520C3" w:rsidRPr="00F43D75" w:rsidRDefault="00B520C3" w:rsidP="00B520C3">
      <w:pPr>
        <w:pStyle w:val="af4"/>
        <w:numPr>
          <w:ilvl w:val="0"/>
          <w:numId w:val="8"/>
        </w:numPr>
        <w:rPr>
          <w:color w:val="000000"/>
        </w:rPr>
      </w:pPr>
      <w:r w:rsidRPr="00F43D75">
        <w:rPr>
          <w:color w:val="000000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B520C3" w:rsidRPr="00F43D75" w:rsidRDefault="00B520C3" w:rsidP="00B520C3">
      <w:pPr>
        <w:pStyle w:val="af4"/>
        <w:numPr>
          <w:ilvl w:val="0"/>
          <w:numId w:val="8"/>
        </w:numPr>
        <w:rPr>
          <w:color w:val="000000"/>
        </w:rPr>
      </w:pPr>
      <w:r w:rsidRPr="00F43D75">
        <w:rPr>
          <w:color w:val="000000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B520C3" w:rsidRPr="00F43D75" w:rsidRDefault="00B520C3" w:rsidP="00B520C3">
      <w:pPr>
        <w:pStyle w:val="af4"/>
        <w:numPr>
          <w:ilvl w:val="0"/>
          <w:numId w:val="8"/>
        </w:numPr>
        <w:rPr>
          <w:color w:val="000000"/>
        </w:rPr>
      </w:pPr>
      <w:r w:rsidRPr="00F43D75">
        <w:rPr>
          <w:color w:val="000000"/>
        </w:rPr>
        <w:t>креативность мышления, инициатива, находчивость, активность при решении алгебраических задач;</w:t>
      </w:r>
    </w:p>
    <w:p w:rsidR="00B520C3" w:rsidRPr="00F43D75" w:rsidRDefault="00B520C3" w:rsidP="00B520C3">
      <w:pPr>
        <w:pStyle w:val="af4"/>
        <w:numPr>
          <w:ilvl w:val="0"/>
          <w:numId w:val="8"/>
        </w:numPr>
        <w:rPr>
          <w:color w:val="000000"/>
        </w:rPr>
      </w:pPr>
      <w:r w:rsidRPr="00F43D75">
        <w:rPr>
          <w:color w:val="000000"/>
        </w:rPr>
        <w:t>умение контролировать процесс и результат учебной математической деятельности;</w:t>
      </w:r>
    </w:p>
    <w:p w:rsidR="00B520C3" w:rsidRPr="00F43D75" w:rsidRDefault="00B520C3" w:rsidP="00B520C3">
      <w:pPr>
        <w:pStyle w:val="af4"/>
        <w:numPr>
          <w:ilvl w:val="0"/>
          <w:numId w:val="8"/>
        </w:numPr>
        <w:rPr>
          <w:color w:val="000000"/>
        </w:rPr>
      </w:pPr>
      <w:r w:rsidRPr="00F43D75">
        <w:rPr>
          <w:color w:val="000000"/>
        </w:rPr>
        <w:t>способность к эмоциональному восприятию математических объектов, задач, решений, рассуждений.</w:t>
      </w:r>
    </w:p>
    <w:p w:rsidR="00B520C3" w:rsidRPr="00F43D75" w:rsidRDefault="00B520C3" w:rsidP="00B520C3">
      <w:pPr>
        <w:pStyle w:val="af4"/>
        <w:rPr>
          <w:color w:val="000000"/>
        </w:rPr>
      </w:pPr>
      <w:proofErr w:type="spellStart"/>
      <w:r w:rsidRPr="00F43D75">
        <w:rPr>
          <w:b/>
          <w:bCs/>
          <w:color w:val="000000"/>
        </w:rPr>
        <w:t>Метапредметным</w:t>
      </w:r>
      <w:proofErr w:type="spellEnd"/>
      <w:r w:rsidRPr="00F43D75">
        <w:rPr>
          <w:b/>
          <w:bCs/>
          <w:color w:val="000000"/>
        </w:rPr>
        <w:t xml:space="preserve"> результатом</w:t>
      </w:r>
      <w:r w:rsidRPr="00F43D75">
        <w:rPr>
          <w:rStyle w:val="apple-converted-space"/>
          <w:color w:val="000000"/>
        </w:rPr>
        <w:t> </w:t>
      </w:r>
      <w:r w:rsidRPr="00F43D75">
        <w:rPr>
          <w:color w:val="000000"/>
        </w:rPr>
        <w:t>изучения курса является формирование универсальных учебных действий (УУД).</w:t>
      </w:r>
    </w:p>
    <w:p w:rsidR="00B520C3" w:rsidRPr="00F43D75" w:rsidRDefault="00B520C3" w:rsidP="00B520C3">
      <w:pPr>
        <w:pStyle w:val="af4"/>
        <w:rPr>
          <w:color w:val="000000"/>
        </w:rPr>
      </w:pPr>
      <w:r w:rsidRPr="00F43D75">
        <w:rPr>
          <w:b/>
          <w:bCs/>
          <w:i/>
          <w:iCs/>
          <w:color w:val="000000"/>
        </w:rPr>
        <w:t>Регулятивные:</w:t>
      </w:r>
    </w:p>
    <w:p w:rsidR="00B520C3" w:rsidRPr="00F43D75" w:rsidRDefault="00B520C3" w:rsidP="00B520C3">
      <w:pPr>
        <w:pStyle w:val="af4"/>
        <w:numPr>
          <w:ilvl w:val="0"/>
          <w:numId w:val="9"/>
        </w:numPr>
        <w:rPr>
          <w:color w:val="000000"/>
        </w:rPr>
      </w:pPr>
      <w:r w:rsidRPr="00F43D75">
        <w:rPr>
          <w:color w:val="000000"/>
        </w:rPr>
        <w:t>принимать учебную задачу и следовать инструкции учителя;</w:t>
      </w:r>
    </w:p>
    <w:p w:rsidR="00B520C3" w:rsidRPr="00F43D75" w:rsidRDefault="00B520C3" w:rsidP="00B520C3">
      <w:pPr>
        <w:pStyle w:val="af4"/>
        <w:numPr>
          <w:ilvl w:val="0"/>
          <w:numId w:val="9"/>
        </w:numPr>
        <w:rPr>
          <w:color w:val="000000"/>
        </w:rPr>
      </w:pPr>
      <w:r w:rsidRPr="00F43D75">
        <w:rPr>
          <w:color w:val="000000"/>
        </w:rPr>
        <w:t>планировать свои действия в соответствии с учебными задачами и инструкцией учителя;</w:t>
      </w:r>
    </w:p>
    <w:p w:rsidR="00B520C3" w:rsidRPr="00F43D75" w:rsidRDefault="00B520C3" w:rsidP="00B520C3">
      <w:pPr>
        <w:pStyle w:val="af4"/>
        <w:numPr>
          <w:ilvl w:val="0"/>
          <w:numId w:val="9"/>
        </w:numPr>
        <w:rPr>
          <w:color w:val="000000"/>
        </w:rPr>
      </w:pPr>
      <w:r w:rsidRPr="00F43D75">
        <w:rPr>
          <w:color w:val="000000"/>
        </w:rPr>
        <w:t>выполнять действия в устной форме;</w:t>
      </w:r>
    </w:p>
    <w:p w:rsidR="00B520C3" w:rsidRPr="00F43D75" w:rsidRDefault="00B520C3" w:rsidP="00B520C3">
      <w:pPr>
        <w:pStyle w:val="af4"/>
        <w:numPr>
          <w:ilvl w:val="0"/>
          <w:numId w:val="9"/>
        </w:numPr>
        <w:rPr>
          <w:color w:val="000000"/>
        </w:rPr>
      </w:pPr>
      <w:r w:rsidRPr="00F43D75">
        <w:rPr>
          <w:color w:val="000000"/>
        </w:rPr>
        <w:t>учитывать выделенные учителем ориентиры действия в учебном материале;</w:t>
      </w:r>
    </w:p>
    <w:p w:rsidR="00B520C3" w:rsidRPr="00F43D75" w:rsidRDefault="00B520C3" w:rsidP="00B520C3">
      <w:pPr>
        <w:pStyle w:val="af4"/>
        <w:numPr>
          <w:ilvl w:val="0"/>
          <w:numId w:val="9"/>
        </w:numPr>
        <w:rPr>
          <w:color w:val="000000"/>
        </w:rPr>
      </w:pPr>
      <w:r w:rsidRPr="00F43D75">
        <w:rPr>
          <w:color w:val="000000"/>
        </w:rPr>
        <w:t>в сотрудничестве с учителем находить несколько вариантов решения учебной задачи, представленной на наглядно-образном уровне;</w:t>
      </w:r>
    </w:p>
    <w:p w:rsidR="00B520C3" w:rsidRPr="00F43D75" w:rsidRDefault="00B520C3" w:rsidP="00B520C3">
      <w:pPr>
        <w:pStyle w:val="af4"/>
        <w:numPr>
          <w:ilvl w:val="0"/>
          <w:numId w:val="9"/>
        </w:numPr>
        <w:rPr>
          <w:color w:val="000000"/>
        </w:rPr>
      </w:pPr>
      <w:r w:rsidRPr="00F43D75">
        <w:rPr>
          <w:color w:val="000000"/>
        </w:rPr>
        <w:t>вносить необходимые коррективы в действия на основе принятых правил;</w:t>
      </w:r>
    </w:p>
    <w:p w:rsidR="00B520C3" w:rsidRPr="00F43D75" w:rsidRDefault="00B520C3" w:rsidP="00B520C3">
      <w:pPr>
        <w:pStyle w:val="af4"/>
        <w:numPr>
          <w:ilvl w:val="0"/>
          <w:numId w:val="9"/>
        </w:numPr>
        <w:rPr>
          <w:color w:val="000000"/>
        </w:rPr>
      </w:pPr>
      <w:r w:rsidRPr="00F43D75">
        <w:rPr>
          <w:color w:val="000000"/>
        </w:rPr>
        <w:t>выполнять учебные действия в устной и письменной речи;</w:t>
      </w:r>
    </w:p>
    <w:p w:rsidR="00B520C3" w:rsidRPr="00F43D75" w:rsidRDefault="00B520C3" w:rsidP="00B520C3">
      <w:pPr>
        <w:pStyle w:val="af4"/>
        <w:numPr>
          <w:ilvl w:val="0"/>
          <w:numId w:val="9"/>
        </w:numPr>
        <w:rPr>
          <w:color w:val="000000"/>
        </w:rPr>
      </w:pPr>
      <w:r w:rsidRPr="00F43D75">
        <w:rPr>
          <w:color w:val="000000"/>
        </w:rPr>
        <w:t>принимать установленные правила в планировании и контроле способа решения;</w:t>
      </w:r>
    </w:p>
    <w:p w:rsidR="00B520C3" w:rsidRPr="00F43D75" w:rsidRDefault="00B520C3" w:rsidP="00B520C3">
      <w:pPr>
        <w:pStyle w:val="af4"/>
        <w:numPr>
          <w:ilvl w:val="0"/>
          <w:numId w:val="9"/>
        </w:numPr>
        <w:rPr>
          <w:color w:val="000000"/>
        </w:rPr>
      </w:pPr>
      <w:r w:rsidRPr="00F43D75">
        <w:rPr>
          <w:color w:val="000000"/>
        </w:rPr>
        <w:t>осуществлять пошаговый контроль под руководством учителя в доступных видах учебно-познавательной деятельности;</w:t>
      </w:r>
    </w:p>
    <w:p w:rsidR="00B520C3" w:rsidRPr="00F43D75" w:rsidRDefault="00B520C3" w:rsidP="00B520C3">
      <w:pPr>
        <w:pStyle w:val="af4"/>
        <w:numPr>
          <w:ilvl w:val="0"/>
          <w:numId w:val="10"/>
        </w:numPr>
        <w:rPr>
          <w:color w:val="000000"/>
        </w:rPr>
      </w:pPr>
      <w:r w:rsidRPr="00F43D75">
        <w:rPr>
          <w:color w:val="000000"/>
        </w:rPr>
        <w:lastRenderedPageBreak/>
        <w:t>понимать смысл инструкции учителя и заданий, предложенных в учебнике;</w:t>
      </w:r>
    </w:p>
    <w:p w:rsidR="00B520C3" w:rsidRPr="00F43D75" w:rsidRDefault="00B520C3" w:rsidP="00B520C3">
      <w:pPr>
        <w:pStyle w:val="af4"/>
        <w:numPr>
          <w:ilvl w:val="0"/>
          <w:numId w:val="10"/>
        </w:numPr>
        <w:rPr>
          <w:color w:val="000000"/>
        </w:rPr>
      </w:pPr>
      <w:r w:rsidRPr="00F43D75">
        <w:rPr>
          <w:color w:val="000000"/>
        </w:rPr>
        <w:t>выполнять действия в опоре на заданный ориентир;</w:t>
      </w:r>
    </w:p>
    <w:p w:rsidR="00B520C3" w:rsidRPr="00F43D75" w:rsidRDefault="00B520C3" w:rsidP="00B520C3">
      <w:pPr>
        <w:pStyle w:val="af4"/>
        <w:numPr>
          <w:ilvl w:val="0"/>
          <w:numId w:val="10"/>
        </w:numPr>
        <w:rPr>
          <w:color w:val="000000"/>
        </w:rPr>
      </w:pPr>
      <w:r w:rsidRPr="00F43D75">
        <w:rPr>
          <w:color w:val="000000"/>
        </w:rPr>
        <w:t>воспринимать мнение и предложения (о способе решения задачи) сверстников;</w:t>
      </w:r>
    </w:p>
    <w:p w:rsidR="00B520C3" w:rsidRPr="00F43D75" w:rsidRDefault="00B520C3" w:rsidP="00B520C3">
      <w:pPr>
        <w:pStyle w:val="af4"/>
        <w:numPr>
          <w:ilvl w:val="0"/>
          <w:numId w:val="10"/>
        </w:numPr>
        <w:rPr>
          <w:color w:val="000000"/>
        </w:rPr>
      </w:pPr>
      <w:r w:rsidRPr="00F43D75">
        <w:rPr>
          <w:color w:val="000000"/>
        </w:rPr>
        <w:t>в сотрудничестве с учителем, классом находить несколько вариантов решения учебной задачи;</w:t>
      </w:r>
    </w:p>
    <w:p w:rsidR="00B520C3" w:rsidRPr="00F43D75" w:rsidRDefault="00B520C3" w:rsidP="00B520C3">
      <w:pPr>
        <w:pStyle w:val="af4"/>
        <w:numPr>
          <w:ilvl w:val="0"/>
          <w:numId w:val="10"/>
        </w:numPr>
        <w:rPr>
          <w:color w:val="000000"/>
        </w:rPr>
      </w:pPr>
      <w:r w:rsidRPr="00F43D75">
        <w:rPr>
          <w:color w:val="000000"/>
        </w:rPr>
        <w:t>на основе вариантов решения практических задач под руководством учителя делать выводы о свойствах изучаемых объектов;</w:t>
      </w:r>
    </w:p>
    <w:p w:rsidR="00B520C3" w:rsidRPr="00F43D75" w:rsidRDefault="00B520C3" w:rsidP="00B520C3">
      <w:pPr>
        <w:pStyle w:val="af4"/>
        <w:numPr>
          <w:ilvl w:val="0"/>
          <w:numId w:val="10"/>
        </w:numPr>
        <w:rPr>
          <w:color w:val="000000"/>
        </w:rPr>
      </w:pPr>
      <w:r w:rsidRPr="00F43D75">
        <w:rPr>
          <w:color w:val="000000"/>
        </w:rPr>
        <w:t>выполнять учебные действия в устной, письменной речи и во внутреннем плане;</w:t>
      </w:r>
    </w:p>
    <w:p w:rsidR="00B520C3" w:rsidRPr="00F43D75" w:rsidRDefault="00B520C3" w:rsidP="00B520C3">
      <w:pPr>
        <w:pStyle w:val="af4"/>
        <w:numPr>
          <w:ilvl w:val="0"/>
          <w:numId w:val="10"/>
        </w:numPr>
        <w:rPr>
          <w:color w:val="000000"/>
        </w:rPr>
      </w:pPr>
      <w:r w:rsidRPr="00F43D75">
        <w:rPr>
          <w:color w:val="000000"/>
        </w:rPr>
        <w:t>самостоятельно оценивать правильность выполнения действия и вносить необходимые коррективы в действия с наглядно-образным материалом.</w:t>
      </w:r>
    </w:p>
    <w:p w:rsidR="00B520C3" w:rsidRPr="00F43D75" w:rsidRDefault="00B520C3" w:rsidP="00B520C3">
      <w:pPr>
        <w:pStyle w:val="af4"/>
        <w:rPr>
          <w:color w:val="000000"/>
        </w:rPr>
      </w:pPr>
      <w:r w:rsidRPr="00F43D75">
        <w:rPr>
          <w:b/>
          <w:bCs/>
          <w:i/>
          <w:iCs/>
          <w:color w:val="000000"/>
        </w:rPr>
        <w:t>Познавательные:</w:t>
      </w:r>
    </w:p>
    <w:p w:rsidR="00B520C3" w:rsidRPr="00F43D75" w:rsidRDefault="00B520C3" w:rsidP="00B520C3">
      <w:pPr>
        <w:pStyle w:val="af4"/>
        <w:numPr>
          <w:ilvl w:val="0"/>
          <w:numId w:val="11"/>
        </w:numPr>
        <w:rPr>
          <w:color w:val="000000"/>
        </w:rPr>
      </w:pPr>
      <w:r w:rsidRPr="00F43D75">
        <w:rPr>
          <w:color w:val="000000"/>
        </w:rPr>
        <w:t>осуществлять поиск нужной информации, используя материал учебника и сведения, полученные от взрослых;</w:t>
      </w:r>
    </w:p>
    <w:p w:rsidR="00B520C3" w:rsidRPr="00F43D75" w:rsidRDefault="00B520C3" w:rsidP="00B520C3">
      <w:pPr>
        <w:pStyle w:val="af4"/>
        <w:numPr>
          <w:ilvl w:val="0"/>
          <w:numId w:val="11"/>
        </w:numPr>
        <w:rPr>
          <w:color w:val="000000"/>
        </w:rPr>
      </w:pPr>
      <w:r w:rsidRPr="00F43D75">
        <w:rPr>
          <w:color w:val="000000"/>
        </w:rPr>
        <w:t>использовать рисуночные и символические варианты математической записи; кодировать информацию в знаково-символической форме;</w:t>
      </w:r>
    </w:p>
    <w:p w:rsidR="00B520C3" w:rsidRPr="00F43D75" w:rsidRDefault="00B520C3" w:rsidP="00B520C3">
      <w:pPr>
        <w:pStyle w:val="af4"/>
        <w:numPr>
          <w:ilvl w:val="0"/>
          <w:numId w:val="11"/>
        </w:numPr>
        <w:rPr>
          <w:color w:val="000000"/>
        </w:rPr>
      </w:pPr>
      <w:r w:rsidRPr="00F43D75">
        <w:rPr>
          <w:color w:val="000000"/>
        </w:rPr>
        <w:t>на основе кодирования строить несложные модели математических понятий, задачных ситуаций;</w:t>
      </w:r>
    </w:p>
    <w:p w:rsidR="00B520C3" w:rsidRPr="00F43D75" w:rsidRDefault="00B520C3" w:rsidP="00B520C3">
      <w:pPr>
        <w:pStyle w:val="af4"/>
        <w:numPr>
          <w:ilvl w:val="0"/>
          <w:numId w:val="11"/>
        </w:numPr>
        <w:rPr>
          <w:color w:val="000000"/>
        </w:rPr>
      </w:pPr>
      <w:r w:rsidRPr="00F43D75">
        <w:rPr>
          <w:color w:val="000000"/>
        </w:rPr>
        <w:t>строить небольшие математические сообщения в устной форме;</w:t>
      </w:r>
    </w:p>
    <w:p w:rsidR="00B520C3" w:rsidRPr="00F43D75" w:rsidRDefault="00B520C3" w:rsidP="00B520C3">
      <w:pPr>
        <w:pStyle w:val="af4"/>
        <w:numPr>
          <w:ilvl w:val="0"/>
          <w:numId w:val="11"/>
        </w:numPr>
        <w:rPr>
          <w:color w:val="000000"/>
        </w:rPr>
      </w:pPr>
      <w:r w:rsidRPr="00F43D75">
        <w:rPr>
          <w:color w:val="000000"/>
        </w:rPr>
        <w:t>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 сравнения;</w:t>
      </w:r>
    </w:p>
    <w:p w:rsidR="00B520C3" w:rsidRPr="00F43D75" w:rsidRDefault="00B520C3" w:rsidP="00B520C3">
      <w:pPr>
        <w:pStyle w:val="af4"/>
        <w:numPr>
          <w:ilvl w:val="0"/>
          <w:numId w:val="11"/>
        </w:numPr>
        <w:rPr>
          <w:color w:val="000000"/>
        </w:rPr>
      </w:pPr>
      <w:r w:rsidRPr="00F43D75">
        <w:rPr>
          <w:color w:val="000000"/>
        </w:rPr>
        <w:t>выделять в явлениях существенные и несущественные, необходимые и достаточные признаки;</w:t>
      </w:r>
    </w:p>
    <w:p w:rsidR="00B520C3" w:rsidRPr="00F43D75" w:rsidRDefault="00B520C3" w:rsidP="00B520C3">
      <w:pPr>
        <w:pStyle w:val="af4"/>
        <w:numPr>
          <w:ilvl w:val="0"/>
          <w:numId w:val="11"/>
        </w:numPr>
        <w:rPr>
          <w:color w:val="000000"/>
        </w:rPr>
      </w:pPr>
      <w:r w:rsidRPr="00F43D75">
        <w:rPr>
          <w:color w:val="000000"/>
        </w:rPr>
        <w:t>проводить аналогию и на ее основе строить выводы;</w:t>
      </w:r>
    </w:p>
    <w:p w:rsidR="00B520C3" w:rsidRPr="00F43D75" w:rsidRDefault="00B520C3" w:rsidP="00B520C3">
      <w:pPr>
        <w:pStyle w:val="af4"/>
        <w:numPr>
          <w:ilvl w:val="0"/>
          <w:numId w:val="11"/>
        </w:numPr>
        <w:rPr>
          <w:color w:val="000000"/>
        </w:rPr>
      </w:pPr>
      <w:r w:rsidRPr="00F43D75">
        <w:rPr>
          <w:color w:val="000000"/>
        </w:rPr>
        <w:t>в сотрудничестве с учителем проводить классификацию изучаемых объектов;</w:t>
      </w:r>
    </w:p>
    <w:p w:rsidR="00B520C3" w:rsidRPr="00F43D75" w:rsidRDefault="00B520C3" w:rsidP="00B520C3">
      <w:pPr>
        <w:pStyle w:val="af4"/>
        <w:numPr>
          <w:ilvl w:val="0"/>
          <w:numId w:val="11"/>
        </w:numPr>
        <w:rPr>
          <w:color w:val="000000"/>
        </w:rPr>
      </w:pPr>
      <w:r w:rsidRPr="00F43D75">
        <w:rPr>
          <w:color w:val="000000"/>
        </w:rPr>
        <w:t>строить простые индуктивные и дедуктивные рассуждения;</w:t>
      </w:r>
    </w:p>
    <w:p w:rsidR="00B520C3" w:rsidRPr="00F43D75" w:rsidRDefault="00B520C3" w:rsidP="00B520C3">
      <w:pPr>
        <w:pStyle w:val="af4"/>
        <w:numPr>
          <w:ilvl w:val="0"/>
          <w:numId w:val="12"/>
        </w:numPr>
        <w:rPr>
          <w:color w:val="000000"/>
        </w:rPr>
      </w:pPr>
      <w:r w:rsidRPr="00F43D75">
        <w:rPr>
          <w:color w:val="000000"/>
        </w:rPr>
        <w:t>под руководством учителя осуществлять поиск необходимой и дополнительной информации;</w:t>
      </w:r>
    </w:p>
    <w:p w:rsidR="00B520C3" w:rsidRPr="00F43D75" w:rsidRDefault="00B520C3" w:rsidP="00B520C3">
      <w:pPr>
        <w:pStyle w:val="af4"/>
        <w:numPr>
          <w:ilvl w:val="0"/>
          <w:numId w:val="12"/>
        </w:numPr>
        <w:rPr>
          <w:color w:val="000000"/>
        </w:rPr>
      </w:pPr>
      <w:r w:rsidRPr="00F43D75">
        <w:rPr>
          <w:color w:val="000000"/>
        </w:rPr>
        <w:t>работать с дополнительными текстами и заданиями;</w:t>
      </w:r>
    </w:p>
    <w:p w:rsidR="00B520C3" w:rsidRPr="00F43D75" w:rsidRDefault="00B520C3" w:rsidP="00B520C3">
      <w:pPr>
        <w:pStyle w:val="af4"/>
        <w:numPr>
          <w:ilvl w:val="0"/>
          <w:numId w:val="12"/>
        </w:numPr>
        <w:rPr>
          <w:color w:val="000000"/>
        </w:rPr>
      </w:pPr>
      <w:r w:rsidRPr="00F43D75">
        <w:rPr>
          <w:color w:val="000000"/>
        </w:rPr>
        <w:t>соотносить содержание схематических изображений с математической записью;</w:t>
      </w:r>
    </w:p>
    <w:p w:rsidR="00B520C3" w:rsidRPr="00F43D75" w:rsidRDefault="00B520C3" w:rsidP="00B520C3">
      <w:pPr>
        <w:pStyle w:val="af4"/>
        <w:numPr>
          <w:ilvl w:val="0"/>
          <w:numId w:val="12"/>
        </w:numPr>
        <w:rPr>
          <w:color w:val="000000"/>
        </w:rPr>
      </w:pPr>
      <w:r w:rsidRPr="00F43D75">
        <w:rPr>
          <w:color w:val="000000"/>
        </w:rPr>
        <w:t>моделировать задачи на основе анализа жизненных сюжетов;</w:t>
      </w:r>
    </w:p>
    <w:p w:rsidR="00B520C3" w:rsidRPr="00F43D75" w:rsidRDefault="00B520C3" w:rsidP="00B520C3">
      <w:pPr>
        <w:pStyle w:val="af4"/>
        <w:numPr>
          <w:ilvl w:val="0"/>
          <w:numId w:val="12"/>
        </w:numPr>
        <w:rPr>
          <w:color w:val="000000"/>
        </w:rPr>
      </w:pPr>
      <w:r w:rsidRPr="00F43D75">
        <w:rPr>
          <w:color w:val="000000"/>
        </w:rPr>
        <w:t>устанавливать аналогии; формулировать выводы на основе аналогии, сравнения, обобщения;</w:t>
      </w:r>
    </w:p>
    <w:p w:rsidR="00B520C3" w:rsidRPr="00F43D75" w:rsidRDefault="00B520C3" w:rsidP="00B520C3">
      <w:pPr>
        <w:pStyle w:val="af4"/>
        <w:numPr>
          <w:ilvl w:val="0"/>
          <w:numId w:val="12"/>
        </w:numPr>
        <w:rPr>
          <w:color w:val="000000"/>
        </w:rPr>
      </w:pPr>
      <w:r w:rsidRPr="00F43D75">
        <w:rPr>
          <w:color w:val="000000"/>
        </w:rPr>
        <w:t>строить рассуждения о математических явлениях;</w:t>
      </w:r>
    </w:p>
    <w:p w:rsidR="00B520C3" w:rsidRPr="00F43D75" w:rsidRDefault="00B520C3" w:rsidP="00B520C3">
      <w:pPr>
        <w:pStyle w:val="af4"/>
        <w:numPr>
          <w:ilvl w:val="0"/>
          <w:numId w:val="12"/>
        </w:numPr>
        <w:rPr>
          <w:color w:val="000000"/>
        </w:rPr>
      </w:pPr>
      <w:r w:rsidRPr="00F43D75">
        <w:rPr>
          <w:color w:val="000000"/>
        </w:rPr>
        <w:t>пользоваться эвристическими приемами для нахождения решения математических задач.</w:t>
      </w:r>
    </w:p>
    <w:p w:rsidR="00B520C3" w:rsidRPr="00F43D75" w:rsidRDefault="00B520C3" w:rsidP="00B520C3">
      <w:pPr>
        <w:pStyle w:val="af4"/>
        <w:rPr>
          <w:color w:val="000000"/>
        </w:rPr>
      </w:pPr>
      <w:r w:rsidRPr="00F43D75">
        <w:rPr>
          <w:b/>
          <w:bCs/>
          <w:i/>
          <w:iCs/>
          <w:color w:val="000000"/>
        </w:rPr>
        <w:t>Коммуникативные:</w:t>
      </w:r>
    </w:p>
    <w:p w:rsidR="00B520C3" w:rsidRPr="00F43D75" w:rsidRDefault="00B520C3" w:rsidP="00B520C3">
      <w:pPr>
        <w:pStyle w:val="af4"/>
        <w:numPr>
          <w:ilvl w:val="0"/>
          <w:numId w:val="13"/>
        </w:numPr>
        <w:rPr>
          <w:color w:val="000000"/>
        </w:rPr>
      </w:pPr>
      <w:r w:rsidRPr="00F43D75">
        <w:rPr>
          <w:color w:val="000000"/>
        </w:rPr>
        <w:t>принимать активное участие в работе парами и группами, используя речевые коммуникативные средства;</w:t>
      </w:r>
    </w:p>
    <w:p w:rsidR="00B520C3" w:rsidRPr="00F43D75" w:rsidRDefault="00B520C3" w:rsidP="00B520C3">
      <w:pPr>
        <w:pStyle w:val="af4"/>
        <w:numPr>
          <w:ilvl w:val="0"/>
          <w:numId w:val="13"/>
        </w:numPr>
        <w:rPr>
          <w:color w:val="000000"/>
        </w:rPr>
      </w:pPr>
      <w:r w:rsidRPr="00F43D75">
        <w:rPr>
          <w:color w:val="000000"/>
        </w:rPr>
        <w:t>допускать существование различных точек зрения;</w:t>
      </w:r>
    </w:p>
    <w:p w:rsidR="00B520C3" w:rsidRPr="00F43D75" w:rsidRDefault="00B520C3" w:rsidP="00B520C3">
      <w:pPr>
        <w:pStyle w:val="af4"/>
        <w:numPr>
          <w:ilvl w:val="0"/>
          <w:numId w:val="13"/>
        </w:numPr>
        <w:rPr>
          <w:color w:val="000000"/>
        </w:rPr>
      </w:pPr>
      <w:r w:rsidRPr="00F43D75">
        <w:rPr>
          <w:color w:val="000000"/>
        </w:rPr>
        <w:t>стремиться к координации различных мнений о математических явлениях в сотрудничестве; договариваться, приходить к общему решению;</w:t>
      </w:r>
    </w:p>
    <w:p w:rsidR="00B520C3" w:rsidRPr="00F43D75" w:rsidRDefault="00B520C3" w:rsidP="00B520C3">
      <w:pPr>
        <w:pStyle w:val="af4"/>
        <w:numPr>
          <w:ilvl w:val="0"/>
          <w:numId w:val="13"/>
        </w:numPr>
        <w:rPr>
          <w:color w:val="000000"/>
        </w:rPr>
      </w:pPr>
      <w:r w:rsidRPr="00F43D75">
        <w:rPr>
          <w:color w:val="000000"/>
        </w:rPr>
        <w:t>использовать в общении правила вежливости;</w:t>
      </w:r>
    </w:p>
    <w:p w:rsidR="00B520C3" w:rsidRPr="00F43D75" w:rsidRDefault="00B520C3" w:rsidP="00B520C3">
      <w:pPr>
        <w:pStyle w:val="af4"/>
        <w:numPr>
          <w:ilvl w:val="0"/>
          <w:numId w:val="13"/>
        </w:numPr>
        <w:rPr>
          <w:color w:val="000000"/>
        </w:rPr>
      </w:pPr>
      <w:r w:rsidRPr="00F43D75">
        <w:rPr>
          <w:color w:val="000000"/>
        </w:rPr>
        <w:t>использовать простые речевые средства для передачи своего мнения;</w:t>
      </w:r>
    </w:p>
    <w:p w:rsidR="00B520C3" w:rsidRPr="00F43D75" w:rsidRDefault="00B520C3" w:rsidP="00B520C3">
      <w:pPr>
        <w:pStyle w:val="af4"/>
        <w:numPr>
          <w:ilvl w:val="0"/>
          <w:numId w:val="13"/>
        </w:numPr>
        <w:rPr>
          <w:color w:val="000000"/>
        </w:rPr>
      </w:pPr>
      <w:r w:rsidRPr="00F43D75">
        <w:rPr>
          <w:color w:val="000000"/>
        </w:rPr>
        <w:t>контролировать свои действия в коллективной работе;</w:t>
      </w:r>
    </w:p>
    <w:p w:rsidR="00B520C3" w:rsidRPr="00F43D75" w:rsidRDefault="00B520C3" w:rsidP="00B520C3">
      <w:pPr>
        <w:pStyle w:val="af4"/>
        <w:numPr>
          <w:ilvl w:val="0"/>
          <w:numId w:val="13"/>
        </w:numPr>
        <w:rPr>
          <w:color w:val="000000"/>
        </w:rPr>
      </w:pPr>
      <w:r w:rsidRPr="00F43D75">
        <w:rPr>
          <w:color w:val="000000"/>
        </w:rPr>
        <w:t>понимать содержание вопросов и воспроизводить вопросы;</w:t>
      </w:r>
    </w:p>
    <w:p w:rsidR="00B520C3" w:rsidRPr="00F43D75" w:rsidRDefault="00B520C3" w:rsidP="00B520C3">
      <w:pPr>
        <w:pStyle w:val="af4"/>
        <w:numPr>
          <w:ilvl w:val="0"/>
          <w:numId w:val="13"/>
        </w:numPr>
        <w:rPr>
          <w:color w:val="000000"/>
        </w:rPr>
      </w:pPr>
      <w:r w:rsidRPr="00F43D75">
        <w:rPr>
          <w:color w:val="000000"/>
        </w:rPr>
        <w:t>следить за действиями других участников в процессе коллективной познавательной деятельности.</w:t>
      </w:r>
    </w:p>
    <w:p w:rsidR="00B520C3" w:rsidRPr="00F43D75" w:rsidRDefault="00B520C3" w:rsidP="00B520C3">
      <w:pPr>
        <w:pStyle w:val="af4"/>
        <w:numPr>
          <w:ilvl w:val="0"/>
          <w:numId w:val="14"/>
        </w:numPr>
        <w:rPr>
          <w:color w:val="000000"/>
        </w:rPr>
      </w:pPr>
      <w:r w:rsidRPr="00F43D75">
        <w:rPr>
          <w:color w:val="000000"/>
        </w:rPr>
        <w:t>строить понятные для партнера высказывания и аргументировать свою позицию;</w:t>
      </w:r>
    </w:p>
    <w:p w:rsidR="00B520C3" w:rsidRPr="00F43D75" w:rsidRDefault="00B520C3" w:rsidP="00B520C3">
      <w:pPr>
        <w:pStyle w:val="af4"/>
        <w:numPr>
          <w:ilvl w:val="0"/>
          <w:numId w:val="14"/>
        </w:numPr>
        <w:rPr>
          <w:color w:val="000000"/>
        </w:rPr>
      </w:pPr>
      <w:r w:rsidRPr="00F43D75">
        <w:rPr>
          <w:color w:val="000000"/>
        </w:rPr>
        <w:t>использовать средства устного общения для решения коммуникативных задач;</w:t>
      </w:r>
    </w:p>
    <w:p w:rsidR="00B520C3" w:rsidRPr="00F43D75" w:rsidRDefault="00B520C3" w:rsidP="00B520C3">
      <w:pPr>
        <w:pStyle w:val="af4"/>
        <w:numPr>
          <w:ilvl w:val="0"/>
          <w:numId w:val="14"/>
        </w:numPr>
        <w:rPr>
          <w:color w:val="000000"/>
        </w:rPr>
      </w:pPr>
      <w:r w:rsidRPr="00F43D75">
        <w:rPr>
          <w:color w:val="000000"/>
        </w:rPr>
        <w:t>корректно формулировать свою точку зрения;</w:t>
      </w:r>
    </w:p>
    <w:p w:rsidR="00B520C3" w:rsidRPr="00F43D75" w:rsidRDefault="00B520C3" w:rsidP="00B520C3">
      <w:pPr>
        <w:pStyle w:val="af4"/>
        <w:numPr>
          <w:ilvl w:val="0"/>
          <w:numId w:val="14"/>
        </w:numPr>
        <w:rPr>
          <w:color w:val="000000"/>
        </w:rPr>
      </w:pPr>
      <w:r w:rsidRPr="00F43D75">
        <w:rPr>
          <w:color w:val="000000"/>
        </w:rPr>
        <w:t>проявлять инициативу в учебно-познавательной деятельности;</w:t>
      </w:r>
    </w:p>
    <w:p w:rsidR="00B520C3" w:rsidRPr="00F43D75" w:rsidRDefault="00B520C3" w:rsidP="00B520C3">
      <w:pPr>
        <w:pStyle w:val="af4"/>
        <w:numPr>
          <w:ilvl w:val="0"/>
          <w:numId w:val="14"/>
        </w:numPr>
        <w:rPr>
          <w:color w:val="000000"/>
        </w:rPr>
      </w:pPr>
      <w:r w:rsidRPr="00F43D75">
        <w:rPr>
          <w:color w:val="000000"/>
        </w:rPr>
        <w:t>контролировать свои действия в коллективной работе;</w:t>
      </w:r>
    </w:p>
    <w:p w:rsidR="00B520C3" w:rsidRPr="00F43D75" w:rsidRDefault="00B520C3" w:rsidP="00B520C3">
      <w:pPr>
        <w:pStyle w:val="af4"/>
        <w:numPr>
          <w:ilvl w:val="0"/>
          <w:numId w:val="14"/>
        </w:numPr>
        <w:rPr>
          <w:color w:val="000000"/>
        </w:rPr>
      </w:pPr>
      <w:r w:rsidRPr="00F43D75">
        <w:rPr>
          <w:color w:val="000000"/>
        </w:rPr>
        <w:t>осуществлять взаимный контроль.</w:t>
      </w:r>
    </w:p>
    <w:p w:rsidR="00B520C3" w:rsidRPr="00F43D75" w:rsidRDefault="00B520C3" w:rsidP="00B520C3">
      <w:pPr>
        <w:pStyle w:val="af4"/>
        <w:rPr>
          <w:color w:val="000000"/>
        </w:rPr>
      </w:pPr>
      <w:r w:rsidRPr="00F43D75">
        <w:rPr>
          <w:b/>
          <w:bCs/>
          <w:color w:val="000000"/>
        </w:rPr>
        <w:t>Предметным результатом</w:t>
      </w:r>
      <w:r w:rsidRPr="00F43D75">
        <w:rPr>
          <w:rStyle w:val="apple-converted-space"/>
          <w:color w:val="000000"/>
        </w:rPr>
        <w:t> </w:t>
      </w:r>
      <w:r w:rsidRPr="00F43D75">
        <w:rPr>
          <w:color w:val="000000"/>
        </w:rPr>
        <w:t>изучения курса является сформированность следующих умений</w:t>
      </w:r>
      <w:r w:rsidRPr="00F43D75">
        <w:rPr>
          <w:b/>
          <w:bCs/>
          <w:color w:val="000000"/>
        </w:rPr>
        <w:t>.</w:t>
      </w:r>
    </w:p>
    <w:p w:rsidR="00B520C3" w:rsidRPr="00F43D75" w:rsidRDefault="00B520C3" w:rsidP="00B520C3">
      <w:pPr>
        <w:pStyle w:val="af4"/>
        <w:rPr>
          <w:color w:val="000000"/>
        </w:rPr>
      </w:pPr>
      <w:r w:rsidRPr="00F43D75">
        <w:rPr>
          <w:b/>
          <w:bCs/>
          <w:color w:val="000000"/>
        </w:rPr>
        <w:lastRenderedPageBreak/>
        <w:t>Дроби и проценты</w:t>
      </w:r>
    </w:p>
    <w:p w:rsidR="00B520C3" w:rsidRPr="00F43D75" w:rsidRDefault="00B520C3" w:rsidP="00B520C3">
      <w:pPr>
        <w:pStyle w:val="af4"/>
        <w:numPr>
          <w:ilvl w:val="0"/>
          <w:numId w:val="15"/>
        </w:numPr>
        <w:rPr>
          <w:color w:val="000000"/>
        </w:rPr>
      </w:pPr>
      <w:r w:rsidRPr="00F43D75">
        <w:rPr>
          <w:color w:val="000000"/>
        </w:rPr>
        <w:t>Сравнивать дроби;</w:t>
      </w:r>
    </w:p>
    <w:p w:rsidR="00B520C3" w:rsidRPr="00F43D75" w:rsidRDefault="00B520C3" w:rsidP="00B520C3">
      <w:pPr>
        <w:pStyle w:val="af4"/>
        <w:numPr>
          <w:ilvl w:val="0"/>
          <w:numId w:val="15"/>
        </w:numPr>
        <w:rPr>
          <w:color w:val="000000"/>
        </w:rPr>
      </w:pPr>
      <w:r w:rsidRPr="00F43D75">
        <w:rPr>
          <w:color w:val="000000"/>
        </w:rPr>
        <w:t>Правило перекрестного сравнения обыкновенных дробей;</w:t>
      </w:r>
    </w:p>
    <w:p w:rsidR="00B520C3" w:rsidRPr="00F43D75" w:rsidRDefault="00B520C3" w:rsidP="00B520C3">
      <w:pPr>
        <w:pStyle w:val="af4"/>
        <w:numPr>
          <w:ilvl w:val="0"/>
          <w:numId w:val="15"/>
        </w:numPr>
        <w:rPr>
          <w:color w:val="000000"/>
        </w:rPr>
      </w:pPr>
      <w:r w:rsidRPr="00F43D75">
        <w:rPr>
          <w:color w:val="000000"/>
        </w:rPr>
        <w:t>Выполнять вычисления с рациональными числами;</w:t>
      </w:r>
    </w:p>
    <w:p w:rsidR="00B520C3" w:rsidRPr="00F43D75" w:rsidRDefault="00B520C3" w:rsidP="00B520C3">
      <w:pPr>
        <w:pStyle w:val="af4"/>
        <w:numPr>
          <w:ilvl w:val="0"/>
          <w:numId w:val="15"/>
        </w:numPr>
        <w:rPr>
          <w:color w:val="000000"/>
        </w:rPr>
      </w:pPr>
      <w:r w:rsidRPr="00F43D75">
        <w:rPr>
          <w:color w:val="000000"/>
        </w:rPr>
        <w:t>Вычислять выражения с натуральными показателями;</w:t>
      </w:r>
    </w:p>
    <w:p w:rsidR="00B520C3" w:rsidRPr="00F43D75" w:rsidRDefault="00B520C3" w:rsidP="00B520C3">
      <w:pPr>
        <w:pStyle w:val="af4"/>
        <w:numPr>
          <w:ilvl w:val="0"/>
          <w:numId w:val="15"/>
        </w:numPr>
        <w:rPr>
          <w:color w:val="000000"/>
        </w:rPr>
      </w:pPr>
      <w:r w:rsidRPr="00F43D75">
        <w:rPr>
          <w:color w:val="000000"/>
        </w:rPr>
        <w:t>Знать что такое основание и показатель степени;</w:t>
      </w:r>
    </w:p>
    <w:p w:rsidR="00B520C3" w:rsidRPr="00F43D75" w:rsidRDefault="00B520C3" w:rsidP="00B520C3">
      <w:pPr>
        <w:pStyle w:val="af4"/>
        <w:numPr>
          <w:ilvl w:val="0"/>
          <w:numId w:val="15"/>
        </w:numPr>
        <w:rPr>
          <w:color w:val="000000"/>
        </w:rPr>
      </w:pPr>
      <w:r w:rsidRPr="00F43D75">
        <w:rPr>
          <w:color w:val="000000"/>
        </w:rPr>
        <w:t>Решать задачи на проценты;</w:t>
      </w:r>
    </w:p>
    <w:p w:rsidR="00B520C3" w:rsidRPr="00F43D75" w:rsidRDefault="00B520C3" w:rsidP="00B520C3">
      <w:pPr>
        <w:pStyle w:val="af4"/>
        <w:numPr>
          <w:ilvl w:val="0"/>
          <w:numId w:val="15"/>
        </w:numPr>
        <w:rPr>
          <w:color w:val="000000"/>
        </w:rPr>
      </w:pPr>
      <w:r w:rsidRPr="00F43D75">
        <w:rPr>
          <w:color w:val="000000"/>
        </w:rPr>
        <w:t>Находить среднее арифметическое, моду и размах числового ряда;</w:t>
      </w:r>
    </w:p>
    <w:p w:rsidR="00B520C3" w:rsidRPr="00F43D75" w:rsidRDefault="00B520C3" w:rsidP="00B520C3">
      <w:pPr>
        <w:pStyle w:val="af4"/>
        <w:numPr>
          <w:ilvl w:val="0"/>
          <w:numId w:val="15"/>
        </w:numPr>
        <w:rPr>
          <w:color w:val="000000"/>
        </w:rPr>
      </w:pPr>
      <w:r w:rsidRPr="00F43D75">
        <w:rPr>
          <w:color w:val="000000"/>
        </w:rPr>
        <w:t>Применять полученные знания при решении задач.</w:t>
      </w:r>
    </w:p>
    <w:p w:rsidR="00B520C3" w:rsidRPr="00F43D75" w:rsidRDefault="00B520C3" w:rsidP="00B520C3">
      <w:pPr>
        <w:pStyle w:val="af4"/>
        <w:rPr>
          <w:color w:val="000000"/>
        </w:rPr>
      </w:pPr>
      <w:r w:rsidRPr="00F43D75">
        <w:rPr>
          <w:b/>
          <w:bCs/>
          <w:color w:val="000000"/>
        </w:rPr>
        <w:t>Прямая и обратная пропорциональность</w:t>
      </w:r>
    </w:p>
    <w:p w:rsidR="00B520C3" w:rsidRPr="00F43D75" w:rsidRDefault="00B520C3" w:rsidP="00B520C3">
      <w:pPr>
        <w:pStyle w:val="af4"/>
        <w:numPr>
          <w:ilvl w:val="0"/>
          <w:numId w:val="16"/>
        </w:numPr>
        <w:rPr>
          <w:color w:val="000000"/>
        </w:rPr>
      </w:pPr>
      <w:r w:rsidRPr="00F43D75">
        <w:rPr>
          <w:color w:val="000000"/>
        </w:rPr>
        <w:t>Осуществлять перевод задач на язык формул;</w:t>
      </w:r>
    </w:p>
    <w:p w:rsidR="00B520C3" w:rsidRPr="00F43D75" w:rsidRDefault="00B520C3" w:rsidP="00B520C3">
      <w:pPr>
        <w:pStyle w:val="af4"/>
        <w:numPr>
          <w:ilvl w:val="0"/>
          <w:numId w:val="16"/>
        </w:numPr>
        <w:rPr>
          <w:color w:val="000000"/>
        </w:rPr>
      </w:pPr>
      <w:r w:rsidRPr="00F43D75">
        <w:rPr>
          <w:color w:val="000000"/>
        </w:rPr>
        <w:t>Выполнять числовые подстановки в формулы;</w:t>
      </w:r>
    </w:p>
    <w:p w:rsidR="00B520C3" w:rsidRPr="00F43D75" w:rsidRDefault="00B520C3" w:rsidP="00B520C3">
      <w:pPr>
        <w:pStyle w:val="af4"/>
        <w:numPr>
          <w:ilvl w:val="0"/>
          <w:numId w:val="16"/>
        </w:numPr>
        <w:rPr>
          <w:color w:val="000000"/>
        </w:rPr>
      </w:pPr>
      <w:r w:rsidRPr="00F43D75">
        <w:rPr>
          <w:color w:val="000000"/>
        </w:rPr>
        <w:t>Выражать переменные из формул;</w:t>
      </w:r>
    </w:p>
    <w:p w:rsidR="00B520C3" w:rsidRPr="00F43D75" w:rsidRDefault="00B520C3" w:rsidP="00B520C3">
      <w:pPr>
        <w:pStyle w:val="af4"/>
        <w:numPr>
          <w:ilvl w:val="0"/>
          <w:numId w:val="16"/>
        </w:numPr>
        <w:rPr>
          <w:color w:val="000000"/>
        </w:rPr>
      </w:pPr>
      <w:r w:rsidRPr="00F43D75">
        <w:rPr>
          <w:color w:val="000000"/>
        </w:rPr>
        <w:t>Знать прямо пропорциональные выражения, обратно пропорциональные;</w:t>
      </w:r>
    </w:p>
    <w:p w:rsidR="00B520C3" w:rsidRPr="00F43D75" w:rsidRDefault="00B520C3" w:rsidP="00B520C3">
      <w:pPr>
        <w:pStyle w:val="af4"/>
        <w:numPr>
          <w:ilvl w:val="0"/>
          <w:numId w:val="16"/>
        </w:numPr>
        <w:rPr>
          <w:color w:val="000000"/>
        </w:rPr>
      </w:pPr>
      <w:r w:rsidRPr="00F43D75">
        <w:rPr>
          <w:color w:val="000000"/>
        </w:rPr>
        <w:t>Знать формулу обратной пропорциональности;</w:t>
      </w:r>
    </w:p>
    <w:p w:rsidR="00B520C3" w:rsidRPr="00F43D75" w:rsidRDefault="00B520C3" w:rsidP="00B520C3">
      <w:pPr>
        <w:pStyle w:val="af4"/>
        <w:numPr>
          <w:ilvl w:val="0"/>
          <w:numId w:val="16"/>
        </w:numPr>
        <w:rPr>
          <w:color w:val="000000"/>
        </w:rPr>
      </w:pPr>
      <w:r w:rsidRPr="00F43D75">
        <w:rPr>
          <w:color w:val="000000"/>
        </w:rPr>
        <w:t>Решать задачи с помощью пропорций;</w:t>
      </w:r>
    </w:p>
    <w:p w:rsidR="00B520C3" w:rsidRPr="00F43D75" w:rsidRDefault="00B520C3" w:rsidP="00B520C3">
      <w:pPr>
        <w:pStyle w:val="af4"/>
        <w:numPr>
          <w:ilvl w:val="0"/>
          <w:numId w:val="16"/>
        </w:numPr>
        <w:rPr>
          <w:color w:val="000000"/>
        </w:rPr>
      </w:pPr>
      <w:r w:rsidRPr="00F43D75">
        <w:rPr>
          <w:color w:val="000000"/>
        </w:rPr>
        <w:t>Применять полученные знания при решении задач.</w:t>
      </w:r>
    </w:p>
    <w:p w:rsidR="00B520C3" w:rsidRPr="00F43D75" w:rsidRDefault="00B520C3" w:rsidP="00B520C3">
      <w:pPr>
        <w:pStyle w:val="af4"/>
        <w:rPr>
          <w:color w:val="000000"/>
        </w:rPr>
      </w:pPr>
      <w:r w:rsidRPr="00F43D75">
        <w:rPr>
          <w:b/>
          <w:bCs/>
          <w:color w:val="000000"/>
        </w:rPr>
        <w:t>Введение в алгебру</w:t>
      </w:r>
    </w:p>
    <w:p w:rsidR="00B520C3" w:rsidRPr="00F43D75" w:rsidRDefault="00B520C3" w:rsidP="00B520C3">
      <w:pPr>
        <w:pStyle w:val="af4"/>
        <w:numPr>
          <w:ilvl w:val="0"/>
          <w:numId w:val="17"/>
        </w:numPr>
        <w:rPr>
          <w:color w:val="000000"/>
        </w:rPr>
      </w:pPr>
      <w:r w:rsidRPr="00F43D75">
        <w:rPr>
          <w:color w:val="000000"/>
        </w:rPr>
        <w:t>Знать основные свойства сложения и умножения чисел;</w:t>
      </w:r>
    </w:p>
    <w:p w:rsidR="00B520C3" w:rsidRPr="00F43D75" w:rsidRDefault="00B520C3" w:rsidP="00B520C3">
      <w:pPr>
        <w:pStyle w:val="af4"/>
        <w:numPr>
          <w:ilvl w:val="0"/>
          <w:numId w:val="17"/>
        </w:numPr>
        <w:rPr>
          <w:color w:val="000000"/>
        </w:rPr>
      </w:pPr>
      <w:r w:rsidRPr="00F43D75">
        <w:rPr>
          <w:color w:val="000000"/>
        </w:rPr>
        <w:t>Применять основные свойства сложения и умножения при решении примеров;</w:t>
      </w:r>
    </w:p>
    <w:p w:rsidR="00B520C3" w:rsidRPr="00F43D75" w:rsidRDefault="00B520C3" w:rsidP="00B520C3">
      <w:pPr>
        <w:pStyle w:val="af4"/>
        <w:numPr>
          <w:ilvl w:val="0"/>
          <w:numId w:val="17"/>
        </w:numPr>
        <w:rPr>
          <w:color w:val="000000"/>
        </w:rPr>
      </w:pPr>
      <w:r w:rsidRPr="00F43D75">
        <w:rPr>
          <w:color w:val="000000"/>
        </w:rPr>
        <w:t>Преобразовывать буквенные выражения;</w:t>
      </w:r>
    </w:p>
    <w:p w:rsidR="00B520C3" w:rsidRPr="00F43D75" w:rsidRDefault="00B520C3" w:rsidP="00B520C3">
      <w:pPr>
        <w:pStyle w:val="af4"/>
        <w:numPr>
          <w:ilvl w:val="0"/>
          <w:numId w:val="17"/>
        </w:numPr>
        <w:rPr>
          <w:color w:val="000000"/>
        </w:rPr>
      </w:pPr>
      <w:r w:rsidRPr="00F43D75">
        <w:rPr>
          <w:color w:val="000000"/>
        </w:rPr>
        <w:t>Знать правила раскрытия скобок;</w:t>
      </w:r>
    </w:p>
    <w:p w:rsidR="00B520C3" w:rsidRPr="00F43D75" w:rsidRDefault="00B520C3" w:rsidP="00B520C3">
      <w:pPr>
        <w:pStyle w:val="af4"/>
        <w:numPr>
          <w:ilvl w:val="0"/>
          <w:numId w:val="17"/>
        </w:numPr>
        <w:rPr>
          <w:color w:val="000000"/>
        </w:rPr>
      </w:pPr>
      <w:r w:rsidRPr="00F43D75">
        <w:rPr>
          <w:color w:val="000000"/>
        </w:rPr>
        <w:t>Приводить подобные слагаемые;</w:t>
      </w:r>
    </w:p>
    <w:p w:rsidR="00B520C3" w:rsidRPr="00F43D75" w:rsidRDefault="00B520C3" w:rsidP="00B520C3">
      <w:pPr>
        <w:pStyle w:val="af4"/>
        <w:numPr>
          <w:ilvl w:val="0"/>
          <w:numId w:val="17"/>
        </w:numPr>
        <w:rPr>
          <w:color w:val="000000"/>
        </w:rPr>
      </w:pPr>
      <w:r w:rsidRPr="00F43D75">
        <w:rPr>
          <w:color w:val="000000"/>
        </w:rPr>
        <w:t>Применять полученные знания при решении задач.</w:t>
      </w:r>
    </w:p>
    <w:p w:rsidR="00B520C3" w:rsidRPr="00F43D75" w:rsidRDefault="00B520C3" w:rsidP="00B520C3">
      <w:pPr>
        <w:pStyle w:val="af4"/>
        <w:rPr>
          <w:color w:val="000000"/>
        </w:rPr>
      </w:pPr>
      <w:r w:rsidRPr="00F43D75">
        <w:rPr>
          <w:b/>
          <w:bCs/>
          <w:color w:val="000000"/>
        </w:rPr>
        <w:t>Уравнения</w:t>
      </w:r>
    </w:p>
    <w:p w:rsidR="00B520C3" w:rsidRPr="00F43D75" w:rsidRDefault="00B520C3" w:rsidP="00B520C3">
      <w:pPr>
        <w:pStyle w:val="af4"/>
        <w:numPr>
          <w:ilvl w:val="0"/>
          <w:numId w:val="18"/>
        </w:numPr>
        <w:rPr>
          <w:color w:val="000000"/>
        </w:rPr>
      </w:pPr>
      <w:r w:rsidRPr="00F43D75">
        <w:rPr>
          <w:color w:val="000000"/>
        </w:rPr>
        <w:t xml:space="preserve">Решать </w:t>
      </w:r>
      <w:proofErr w:type="spellStart"/>
      <w:r w:rsidRPr="00F43D75">
        <w:rPr>
          <w:color w:val="000000"/>
        </w:rPr>
        <w:t>задачиалгебраическим</w:t>
      </w:r>
      <w:proofErr w:type="spellEnd"/>
      <w:r w:rsidRPr="00F43D75">
        <w:rPr>
          <w:color w:val="000000"/>
        </w:rPr>
        <w:t xml:space="preserve"> способом;</w:t>
      </w:r>
    </w:p>
    <w:p w:rsidR="00B520C3" w:rsidRPr="00F43D75" w:rsidRDefault="00B520C3" w:rsidP="00B520C3">
      <w:pPr>
        <w:pStyle w:val="af4"/>
        <w:numPr>
          <w:ilvl w:val="0"/>
          <w:numId w:val="18"/>
        </w:numPr>
        <w:rPr>
          <w:color w:val="000000"/>
        </w:rPr>
      </w:pPr>
      <w:r w:rsidRPr="00F43D75">
        <w:rPr>
          <w:color w:val="000000"/>
        </w:rPr>
        <w:t>Находить корни уравнения;</w:t>
      </w:r>
    </w:p>
    <w:p w:rsidR="00B520C3" w:rsidRPr="00F43D75" w:rsidRDefault="00B520C3" w:rsidP="00B520C3">
      <w:pPr>
        <w:pStyle w:val="af4"/>
        <w:numPr>
          <w:ilvl w:val="0"/>
          <w:numId w:val="18"/>
        </w:numPr>
        <w:rPr>
          <w:color w:val="000000"/>
        </w:rPr>
      </w:pPr>
      <w:r w:rsidRPr="00F43D75">
        <w:rPr>
          <w:color w:val="000000"/>
        </w:rPr>
        <w:t>Решать задачи с помощью уравнений;</w:t>
      </w:r>
    </w:p>
    <w:p w:rsidR="00B520C3" w:rsidRPr="00F43D75" w:rsidRDefault="00B520C3" w:rsidP="00B520C3">
      <w:pPr>
        <w:pStyle w:val="af4"/>
        <w:numPr>
          <w:ilvl w:val="0"/>
          <w:numId w:val="18"/>
        </w:numPr>
        <w:rPr>
          <w:color w:val="000000"/>
        </w:rPr>
      </w:pPr>
      <w:r w:rsidRPr="00F43D75">
        <w:rPr>
          <w:color w:val="000000"/>
        </w:rPr>
        <w:t>Применять полученные знания при решении задач.</w:t>
      </w:r>
    </w:p>
    <w:p w:rsidR="00B520C3" w:rsidRPr="00F43D75" w:rsidRDefault="00B520C3" w:rsidP="00B520C3">
      <w:pPr>
        <w:pStyle w:val="af4"/>
        <w:rPr>
          <w:color w:val="000000"/>
        </w:rPr>
      </w:pPr>
      <w:r w:rsidRPr="00F43D75">
        <w:rPr>
          <w:b/>
          <w:bCs/>
          <w:color w:val="000000"/>
        </w:rPr>
        <w:t>Координаты и графики</w:t>
      </w:r>
    </w:p>
    <w:p w:rsidR="00B520C3" w:rsidRPr="00F43D75" w:rsidRDefault="00B520C3" w:rsidP="00B520C3">
      <w:pPr>
        <w:pStyle w:val="af4"/>
        <w:numPr>
          <w:ilvl w:val="0"/>
          <w:numId w:val="19"/>
        </w:numPr>
        <w:rPr>
          <w:color w:val="000000"/>
        </w:rPr>
      </w:pPr>
      <w:r w:rsidRPr="00F43D75">
        <w:rPr>
          <w:color w:val="000000"/>
        </w:rPr>
        <w:t xml:space="preserve">Отмечать множество точек на </w:t>
      </w:r>
      <w:proofErr w:type="gramStart"/>
      <w:r w:rsidRPr="00F43D75">
        <w:rPr>
          <w:color w:val="000000"/>
        </w:rPr>
        <w:t>координатной</w:t>
      </w:r>
      <w:proofErr w:type="gramEnd"/>
      <w:r w:rsidRPr="00F43D75">
        <w:rPr>
          <w:color w:val="000000"/>
        </w:rPr>
        <w:t xml:space="preserve"> прямой;</w:t>
      </w:r>
    </w:p>
    <w:p w:rsidR="00B520C3" w:rsidRPr="00F43D75" w:rsidRDefault="00B520C3" w:rsidP="00B520C3">
      <w:pPr>
        <w:pStyle w:val="af4"/>
        <w:numPr>
          <w:ilvl w:val="0"/>
          <w:numId w:val="19"/>
        </w:numPr>
        <w:rPr>
          <w:color w:val="000000"/>
        </w:rPr>
      </w:pPr>
      <w:r w:rsidRPr="00F43D75">
        <w:rPr>
          <w:color w:val="000000"/>
        </w:rPr>
        <w:t>Находить расстояние между точками координатной прямой;</w:t>
      </w:r>
    </w:p>
    <w:p w:rsidR="00B520C3" w:rsidRPr="00F43D75" w:rsidRDefault="00B520C3" w:rsidP="00B520C3">
      <w:pPr>
        <w:pStyle w:val="af4"/>
        <w:numPr>
          <w:ilvl w:val="0"/>
          <w:numId w:val="19"/>
        </w:numPr>
        <w:rPr>
          <w:color w:val="000000"/>
        </w:rPr>
      </w:pPr>
      <w:r w:rsidRPr="00F43D75">
        <w:rPr>
          <w:color w:val="000000"/>
        </w:rPr>
        <w:t>Отмечать точек на координатной плоскости;</w:t>
      </w:r>
    </w:p>
    <w:p w:rsidR="00B520C3" w:rsidRPr="00F43D75" w:rsidRDefault="00B520C3" w:rsidP="00B520C3">
      <w:pPr>
        <w:pStyle w:val="af4"/>
        <w:numPr>
          <w:ilvl w:val="0"/>
          <w:numId w:val="19"/>
        </w:numPr>
        <w:rPr>
          <w:color w:val="000000"/>
        </w:rPr>
      </w:pPr>
      <w:r w:rsidRPr="00F43D75">
        <w:rPr>
          <w:color w:val="000000"/>
        </w:rPr>
        <w:t>Знать что такое графики;</w:t>
      </w:r>
    </w:p>
    <w:p w:rsidR="00B520C3" w:rsidRPr="00F43D75" w:rsidRDefault="00B520C3" w:rsidP="00B520C3">
      <w:pPr>
        <w:pStyle w:val="af4"/>
        <w:numPr>
          <w:ilvl w:val="0"/>
          <w:numId w:val="19"/>
        </w:numPr>
        <w:rPr>
          <w:color w:val="000000"/>
        </w:rPr>
      </w:pPr>
      <w:r w:rsidRPr="00F43D75">
        <w:rPr>
          <w:color w:val="000000"/>
        </w:rPr>
        <w:t>Изображать графики;</w:t>
      </w:r>
    </w:p>
    <w:p w:rsidR="00B520C3" w:rsidRPr="00F43D75" w:rsidRDefault="00B520C3" w:rsidP="00B520C3">
      <w:pPr>
        <w:pStyle w:val="af4"/>
        <w:numPr>
          <w:ilvl w:val="0"/>
          <w:numId w:val="19"/>
        </w:numPr>
        <w:rPr>
          <w:color w:val="000000"/>
        </w:rPr>
      </w:pPr>
      <w:r w:rsidRPr="00F43D75">
        <w:rPr>
          <w:color w:val="000000"/>
        </w:rPr>
        <w:t>Применять полученные знания при решении задач.</w:t>
      </w:r>
    </w:p>
    <w:p w:rsidR="00B520C3" w:rsidRPr="00F43D75" w:rsidRDefault="00B520C3" w:rsidP="00B520C3">
      <w:pPr>
        <w:pStyle w:val="af4"/>
        <w:rPr>
          <w:color w:val="000000"/>
        </w:rPr>
      </w:pPr>
      <w:r w:rsidRPr="00F43D75">
        <w:rPr>
          <w:b/>
          <w:bCs/>
          <w:color w:val="000000"/>
        </w:rPr>
        <w:t>Свойства степени с натуральным показателем</w:t>
      </w:r>
    </w:p>
    <w:p w:rsidR="00B520C3" w:rsidRPr="00F43D75" w:rsidRDefault="00B520C3" w:rsidP="00B520C3">
      <w:pPr>
        <w:pStyle w:val="af4"/>
        <w:numPr>
          <w:ilvl w:val="0"/>
          <w:numId w:val="20"/>
        </w:numPr>
        <w:rPr>
          <w:color w:val="000000"/>
        </w:rPr>
      </w:pPr>
      <w:r w:rsidRPr="00F43D75">
        <w:rPr>
          <w:color w:val="000000"/>
        </w:rPr>
        <w:t>Находить произведение и частное степеней;</w:t>
      </w:r>
    </w:p>
    <w:p w:rsidR="00B520C3" w:rsidRPr="00F43D75" w:rsidRDefault="00B520C3" w:rsidP="00B520C3">
      <w:pPr>
        <w:pStyle w:val="af4"/>
        <w:numPr>
          <w:ilvl w:val="0"/>
          <w:numId w:val="20"/>
        </w:numPr>
        <w:rPr>
          <w:color w:val="000000"/>
        </w:rPr>
      </w:pPr>
      <w:r w:rsidRPr="00F43D75">
        <w:rPr>
          <w:color w:val="000000"/>
        </w:rPr>
        <w:t>Решать комбинаторных задач;</w:t>
      </w:r>
    </w:p>
    <w:p w:rsidR="00B520C3" w:rsidRPr="00F43D75" w:rsidRDefault="00B520C3" w:rsidP="00B520C3">
      <w:pPr>
        <w:pStyle w:val="af4"/>
        <w:numPr>
          <w:ilvl w:val="0"/>
          <w:numId w:val="20"/>
        </w:numPr>
        <w:rPr>
          <w:color w:val="000000"/>
        </w:rPr>
      </w:pPr>
      <w:r w:rsidRPr="00F43D75">
        <w:rPr>
          <w:color w:val="000000"/>
        </w:rPr>
        <w:t>Использовать правило перестановки при решении задач;</w:t>
      </w:r>
    </w:p>
    <w:p w:rsidR="00B520C3" w:rsidRPr="00F43D75" w:rsidRDefault="00B520C3" w:rsidP="00B520C3">
      <w:pPr>
        <w:pStyle w:val="af4"/>
        <w:numPr>
          <w:ilvl w:val="0"/>
          <w:numId w:val="20"/>
        </w:numPr>
        <w:rPr>
          <w:color w:val="000000"/>
        </w:rPr>
      </w:pPr>
      <w:r w:rsidRPr="00F43D75">
        <w:rPr>
          <w:color w:val="000000"/>
        </w:rPr>
        <w:t>Применять полученные знания при решении задач.</w:t>
      </w:r>
    </w:p>
    <w:p w:rsidR="00B520C3" w:rsidRPr="00F43D75" w:rsidRDefault="00B520C3" w:rsidP="00B520C3">
      <w:pPr>
        <w:pStyle w:val="af4"/>
        <w:rPr>
          <w:color w:val="000000"/>
        </w:rPr>
      </w:pPr>
      <w:r w:rsidRPr="00F43D75">
        <w:rPr>
          <w:b/>
          <w:bCs/>
          <w:color w:val="000000"/>
        </w:rPr>
        <w:t>Многочлены</w:t>
      </w:r>
    </w:p>
    <w:p w:rsidR="00B520C3" w:rsidRPr="00F43D75" w:rsidRDefault="00B520C3" w:rsidP="00B520C3">
      <w:pPr>
        <w:pStyle w:val="af4"/>
        <w:numPr>
          <w:ilvl w:val="0"/>
          <w:numId w:val="21"/>
        </w:numPr>
        <w:rPr>
          <w:color w:val="000000"/>
        </w:rPr>
      </w:pPr>
      <w:r w:rsidRPr="00F43D75">
        <w:rPr>
          <w:color w:val="000000"/>
        </w:rPr>
        <w:lastRenderedPageBreak/>
        <w:t>Знать определения одночленов и многочленов;</w:t>
      </w:r>
    </w:p>
    <w:p w:rsidR="00B520C3" w:rsidRPr="00F43D75" w:rsidRDefault="00B520C3" w:rsidP="00B520C3">
      <w:pPr>
        <w:pStyle w:val="af4"/>
        <w:numPr>
          <w:ilvl w:val="0"/>
          <w:numId w:val="21"/>
        </w:numPr>
        <w:rPr>
          <w:color w:val="000000"/>
        </w:rPr>
      </w:pPr>
      <w:r w:rsidRPr="00F43D75">
        <w:rPr>
          <w:color w:val="000000"/>
        </w:rPr>
        <w:t>Выполнять действия с одночленами и многочленами;</w:t>
      </w:r>
    </w:p>
    <w:p w:rsidR="00B520C3" w:rsidRPr="00F43D75" w:rsidRDefault="00B520C3" w:rsidP="00B520C3">
      <w:pPr>
        <w:pStyle w:val="af4"/>
        <w:numPr>
          <w:ilvl w:val="0"/>
          <w:numId w:val="21"/>
        </w:numPr>
        <w:rPr>
          <w:color w:val="000000"/>
        </w:rPr>
      </w:pPr>
      <w:r w:rsidRPr="00F43D75">
        <w:rPr>
          <w:color w:val="000000"/>
        </w:rPr>
        <w:t>Использовать формулы квадрата суммы и квадрата разности при выполнении заданий;</w:t>
      </w:r>
    </w:p>
    <w:p w:rsidR="00B520C3" w:rsidRPr="00F43D75" w:rsidRDefault="00B520C3" w:rsidP="00B520C3">
      <w:pPr>
        <w:pStyle w:val="af4"/>
        <w:numPr>
          <w:ilvl w:val="0"/>
          <w:numId w:val="21"/>
        </w:numPr>
        <w:rPr>
          <w:color w:val="000000"/>
        </w:rPr>
      </w:pPr>
      <w:r w:rsidRPr="00F43D75">
        <w:rPr>
          <w:color w:val="000000"/>
        </w:rPr>
        <w:t>Решение задач с помощью уравнений.</w:t>
      </w:r>
    </w:p>
    <w:p w:rsidR="00B520C3" w:rsidRPr="00F43D75" w:rsidRDefault="00B520C3" w:rsidP="00B520C3">
      <w:pPr>
        <w:pStyle w:val="af4"/>
        <w:rPr>
          <w:color w:val="000000"/>
        </w:rPr>
      </w:pPr>
      <w:r w:rsidRPr="00F43D75">
        <w:rPr>
          <w:b/>
          <w:bCs/>
          <w:color w:val="000000"/>
        </w:rPr>
        <w:t>Разложение многочленов на множители</w:t>
      </w:r>
    </w:p>
    <w:p w:rsidR="00B520C3" w:rsidRPr="00F43D75" w:rsidRDefault="00B520C3" w:rsidP="00B520C3">
      <w:pPr>
        <w:pStyle w:val="af4"/>
        <w:numPr>
          <w:ilvl w:val="0"/>
          <w:numId w:val="22"/>
        </w:numPr>
        <w:rPr>
          <w:color w:val="000000"/>
        </w:rPr>
      </w:pPr>
      <w:r w:rsidRPr="00F43D75">
        <w:rPr>
          <w:color w:val="000000"/>
        </w:rPr>
        <w:t>Выносить общий множитель за скобки;</w:t>
      </w:r>
    </w:p>
    <w:p w:rsidR="00B520C3" w:rsidRPr="00F43D75" w:rsidRDefault="00B520C3" w:rsidP="00B520C3">
      <w:pPr>
        <w:pStyle w:val="af4"/>
        <w:numPr>
          <w:ilvl w:val="0"/>
          <w:numId w:val="22"/>
        </w:numPr>
        <w:rPr>
          <w:color w:val="000000"/>
        </w:rPr>
      </w:pPr>
      <w:r w:rsidRPr="00F43D75">
        <w:rPr>
          <w:color w:val="000000"/>
        </w:rPr>
        <w:t>Использовать способ группировки;</w:t>
      </w:r>
    </w:p>
    <w:p w:rsidR="00B520C3" w:rsidRPr="00F43D75" w:rsidRDefault="00B520C3" w:rsidP="00B520C3">
      <w:pPr>
        <w:pStyle w:val="af4"/>
        <w:numPr>
          <w:ilvl w:val="0"/>
          <w:numId w:val="22"/>
        </w:numPr>
        <w:rPr>
          <w:color w:val="000000"/>
        </w:rPr>
      </w:pPr>
      <w:r w:rsidRPr="00F43D75">
        <w:rPr>
          <w:color w:val="000000"/>
        </w:rPr>
        <w:t>Использовать формулу разности квадратов, формулы разности и суммы кубов;</w:t>
      </w:r>
    </w:p>
    <w:p w:rsidR="00B520C3" w:rsidRPr="00F43D75" w:rsidRDefault="00B520C3" w:rsidP="00B520C3">
      <w:pPr>
        <w:pStyle w:val="af4"/>
        <w:numPr>
          <w:ilvl w:val="0"/>
          <w:numId w:val="22"/>
        </w:numPr>
        <w:rPr>
          <w:color w:val="000000"/>
        </w:rPr>
      </w:pPr>
      <w:r w:rsidRPr="00F43D75">
        <w:rPr>
          <w:color w:val="000000"/>
        </w:rPr>
        <w:t>Раскладывать на множители с применением нескольких способов;</w:t>
      </w:r>
    </w:p>
    <w:p w:rsidR="00B520C3" w:rsidRPr="00F43D75" w:rsidRDefault="00B520C3" w:rsidP="00B520C3">
      <w:pPr>
        <w:pStyle w:val="af4"/>
        <w:numPr>
          <w:ilvl w:val="0"/>
          <w:numId w:val="22"/>
        </w:numPr>
        <w:rPr>
          <w:color w:val="000000"/>
        </w:rPr>
      </w:pPr>
      <w:r w:rsidRPr="00F43D75">
        <w:rPr>
          <w:color w:val="000000"/>
        </w:rPr>
        <w:t>Решать уравнения с помощью разложения на множители.</w:t>
      </w:r>
    </w:p>
    <w:p w:rsidR="00B520C3" w:rsidRPr="00F43D75" w:rsidRDefault="00B520C3" w:rsidP="00B520C3">
      <w:pPr>
        <w:pStyle w:val="af4"/>
        <w:rPr>
          <w:color w:val="000000"/>
        </w:rPr>
      </w:pPr>
      <w:r w:rsidRPr="00F43D75">
        <w:rPr>
          <w:b/>
          <w:bCs/>
          <w:color w:val="000000"/>
        </w:rPr>
        <w:t>Частота и вероятность</w:t>
      </w:r>
    </w:p>
    <w:p w:rsidR="00B520C3" w:rsidRPr="00F43D75" w:rsidRDefault="00B520C3" w:rsidP="00B520C3">
      <w:pPr>
        <w:pStyle w:val="af4"/>
        <w:numPr>
          <w:ilvl w:val="0"/>
          <w:numId w:val="23"/>
        </w:numPr>
        <w:rPr>
          <w:color w:val="000000"/>
        </w:rPr>
      </w:pPr>
      <w:r w:rsidRPr="00F43D75">
        <w:rPr>
          <w:color w:val="000000"/>
        </w:rPr>
        <w:t>Вычислять относительную частоту случайного события.</w:t>
      </w:r>
    </w:p>
    <w:p w:rsidR="00B520C3" w:rsidRPr="00F43D75" w:rsidRDefault="00B520C3" w:rsidP="00B520C3">
      <w:pPr>
        <w:pStyle w:val="af4"/>
        <w:rPr>
          <w:color w:val="000000"/>
        </w:rPr>
      </w:pPr>
    </w:p>
    <w:p w:rsidR="00B520C3" w:rsidRPr="00F43D75" w:rsidRDefault="00B520C3" w:rsidP="00B520C3">
      <w:pPr>
        <w:tabs>
          <w:tab w:val="left" w:pos="4688"/>
        </w:tabs>
        <w:jc w:val="center"/>
        <w:rPr>
          <w:b/>
        </w:rPr>
      </w:pPr>
    </w:p>
    <w:p w:rsidR="004741BD" w:rsidRPr="00F43D75" w:rsidRDefault="004741BD" w:rsidP="00B520C3">
      <w:pPr>
        <w:tabs>
          <w:tab w:val="left" w:pos="4688"/>
        </w:tabs>
        <w:jc w:val="center"/>
        <w:rPr>
          <w:b/>
        </w:rPr>
      </w:pPr>
    </w:p>
    <w:p w:rsidR="008B3039" w:rsidRDefault="00A1103E" w:rsidP="000A5B82">
      <w:pPr>
        <w:tabs>
          <w:tab w:val="left" w:pos="5280"/>
        </w:tabs>
      </w:pPr>
      <w:r w:rsidRPr="00F43D75">
        <w:tab/>
      </w:r>
    </w:p>
    <w:p w:rsidR="00702D34" w:rsidRDefault="00702D34" w:rsidP="000A5B82">
      <w:pPr>
        <w:tabs>
          <w:tab w:val="left" w:pos="5280"/>
        </w:tabs>
      </w:pPr>
    </w:p>
    <w:p w:rsidR="00702D34" w:rsidRDefault="00702D34" w:rsidP="000A5B82">
      <w:pPr>
        <w:tabs>
          <w:tab w:val="left" w:pos="5280"/>
        </w:tabs>
      </w:pPr>
    </w:p>
    <w:p w:rsidR="00702D34" w:rsidRDefault="00702D34" w:rsidP="000A5B82">
      <w:pPr>
        <w:tabs>
          <w:tab w:val="left" w:pos="5280"/>
        </w:tabs>
      </w:pPr>
    </w:p>
    <w:p w:rsidR="00702D34" w:rsidRDefault="00702D34" w:rsidP="000A5B82">
      <w:pPr>
        <w:tabs>
          <w:tab w:val="left" w:pos="5280"/>
        </w:tabs>
      </w:pPr>
    </w:p>
    <w:p w:rsidR="00702D34" w:rsidRPr="00F43D75" w:rsidRDefault="00702D34" w:rsidP="000A5B82">
      <w:pPr>
        <w:tabs>
          <w:tab w:val="left" w:pos="5280"/>
        </w:tabs>
        <w:rPr>
          <w:color w:val="000000"/>
        </w:rPr>
      </w:pPr>
    </w:p>
    <w:p w:rsidR="00846C98" w:rsidRDefault="00846C98" w:rsidP="00501309">
      <w:pPr>
        <w:pStyle w:val="6"/>
        <w:jc w:val="center"/>
        <w:rPr>
          <w:sz w:val="24"/>
          <w:szCs w:val="24"/>
        </w:rPr>
      </w:pPr>
    </w:p>
    <w:p w:rsidR="00702D34" w:rsidRDefault="00702D34" w:rsidP="00702D34"/>
    <w:p w:rsidR="00702D34" w:rsidRDefault="00702D34" w:rsidP="00702D34"/>
    <w:p w:rsidR="00702D34" w:rsidRDefault="00702D34" w:rsidP="00702D34"/>
    <w:p w:rsidR="00702D34" w:rsidRDefault="00702D34" w:rsidP="00702D34"/>
    <w:p w:rsidR="00702D34" w:rsidRDefault="00702D34" w:rsidP="00702D34"/>
    <w:p w:rsidR="00702D34" w:rsidRDefault="00702D34" w:rsidP="00702D34"/>
    <w:p w:rsidR="00702D34" w:rsidRDefault="00702D34" w:rsidP="00702D34"/>
    <w:p w:rsidR="00702D34" w:rsidRPr="00702D34" w:rsidRDefault="00702D34" w:rsidP="00702D34"/>
    <w:p w:rsidR="00A1103E" w:rsidRPr="00F43D75" w:rsidRDefault="00A1103E" w:rsidP="00501309">
      <w:pPr>
        <w:pStyle w:val="6"/>
        <w:jc w:val="center"/>
        <w:rPr>
          <w:sz w:val="24"/>
          <w:szCs w:val="24"/>
        </w:rPr>
      </w:pPr>
      <w:r w:rsidRPr="00F43D75">
        <w:rPr>
          <w:sz w:val="24"/>
          <w:szCs w:val="24"/>
        </w:rPr>
        <w:t>Основное содержание курса 7 класса</w:t>
      </w:r>
      <w:r w:rsidR="00DE658E">
        <w:rPr>
          <w:sz w:val="24"/>
          <w:szCs w:val="24"/>
        </w:rPr>
        <w:t xml:space="preserve"> </w:t>
      </w:r>
      <w:r w:rsidRPr="00F43D75">
        <w:rPr>
          <w:sz w:val="24"/>
          <w:szCs w:val="24"/>
        </w:rPr>
        <w:t>(102ч)</w:t>
      </w:r>
    </w:p>
    <w:p w:rsidR="00A1103E" w:rsidRPr="00F43D75" w:rsidRDefault="00A1103E" w:rsidP="00461805">
      <w:pPr>
        <w:tabs>
          <w:tab w:val="left" w:pos="2570"/>
        </w:tabs>
        <w:jc w:val="center"/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7"/>
        <w:gridCol w:w="3119"/>
        <w:gridCol w:w="4111"/>
        <w:gridCol w:w="850"/>
        <w:gridCol w:w="567"/>
      </w:tblGrid>
      <w:tr w:rsidR="00A1103E" w:rsidRPr="00F43D75" w:rsidTr="003059E5">
        <w:tc>
          <w:tcPr>
            <w:tcW w:w="568" w:type="dxa"/>
            <w:vAlign w:val="center"/>
          </w:tcPr>
          <w:p w:rsidR="00A1103E" w:rsidRPr="003059E5" w:rsidRDefault="00CD2E5F" w:rsidP="003059E5">
            <w:pPr>
              <w:jc w:val="center"/>
              <w:rPr>
                <w:b/>
                <w:sz w:val="20"/>
                <w:szCs w:val="20"/>
              </w:rPr>
            </w:pPr>
            <w:r w:rsidRPr="003059E5">
              <w:rPr>
                <w:b/>
                <w:sz w:val="20"/>
                <w:szCs w:val="20"/>
              </w:rPr>
              <w:t>№</w:t>
            </w:r>
            <w:r w:rsidR="00A1103E" w:rsidRPr="003059E5">
              <w:rPr>
                <w:b/>
                <w:sz w:val="20"/>
                <w:szCs w:val="20"/>
              </w:rPr>
              <w:t>п\</w:t>
            </w:r>
            <w:proofErr w:type="gramStart"/>
            <w:r w:rsidR="00A1103E" w:rsidRPr="003059E5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7" w:type="dxa"/>
            <w:vAlign w:val="center"/>
          </w:tcPr>
          <w:p w:rsidR="00A1103E" w:rsidRPr="003059E5" w:rsidRDefault="00A1103E" w:rsidP="003059E5">
            <w:pPr>
              <w:tabs>
                <w:tab w:val="left" w:pos="4156"/>
              </w:tabs>
              <w:jc w:val="center"/>
              <w:rPr>
                <w:b/>
                <w:sz w:val="20"/>
                <w:szCs w:val="20"/>
              </w:rPr>
            </w:pPr>
            <w:r w:rsidRPr="003059E5">
              <w:rPr>
                <w:b/>
                <w:sz w:val="20"/>
                <w:szCs w:val="20"/>
              </w:rPr>
              <w:t>Наименование темы</w:t>
            </w:r>
          </w:p>
        </w:tc>
        <w:tc>
          <w:tcPr>
            <w:tcW w:w="3119" w:type="dxa"/>
            <w:vAlign w:val="center"/>
          </w:tcPr>
          <w:p w:rsidR="00A1103E" w:rsidRPr="003059E5" w:rsidRDefault="00A1103E" w:rsidP="003059E5">
            <w:pPr>
              <w:tabs>
                <w:tab w:val="left" w:pos="419"/>
              </w:tabs>
              <w:jc w:val="center"/>
              <w:rPr>
                <w:b/>
                <w:sz w:val="20"/>
                <w:szCs w:val="20"/>
              </w:rPr>
            </w:pPr>
            <w:r w:rsidRPr="003059E5">
              <w:rPr>
                <w:b/>
                <w:sz w:val="20"/>
                <w:szCs w:val="20"/>
              </w:rPr>
              <w:t>Основное содержание темы</w:t>
            </w:r>
          </w:p>
        </w:tc>
        <w:tc>
          <w:tcPr>
            <w:tcW w:w="4111" w:type="dxa"/>
            <w:vAlign w:val="center"/>
          </w:tcPr>
          <w:p w:rsidR="00A1103E" w:rsidRPr="003059E5" w:rsidRDefault="00A1103E" w:rsidP="003059E5">
            <w:pPr>
              <w:tabs>
                <w:tab w:val="left" w:pos="419"/>
              </w:tabs>
              <w:jc w:val="center"/>
              <w:rPr>
                <w:b/>
                <w:sz w:val="20"/>
                <w:szCs w:val="20"/>
              </w:rPr>
            </w:pPr>
            <w:r w:rsidRPr="003059E5">
              <w:rPr>
                <w:b/>
                <w:sz w:val="20"/>
                <w:szCs w:val="20"/>
              </w:rPr>
              <w:t>Основная цель изучения темы</w:t>
            </w:r>
          </w:p>
        </w:tc>
        <w:tc>
          <w:tcPr>
            <w:tcW w:w="850" w:type="dxa"/>
            <w:vAlign w:val="center"/>
          </w:tcPr>
          <w:p w:rsidR="00A1103E" w:rsidRPr="003059E5" w:rsidRDefault="00A1103E" w:rsidP="003059E5">
            <w:pPr>
              <w:jc w:val="center"/>
              <w:rPr>
                <w:b/>
                <w:sz w:val="20"/>
                <w:szCs w:val="20"/>
              </w:rPr>
            </w:pPr>
            <w:r w:rsidRPr="003059E5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567" w:type="dxa"/>
            <w:vAlign w:val="center"/>
          </w:tcPr>
          <w:p w:rsidR="00A1103E" w:rsidRPr="003059E5" w:rsidRDefault="00A1103E" w:rsidP="003059E5">
            <w:pPr>
              <w:jc w:val="center"/>
              <w:rPr>
                <w:b/>
                <w:sz w:val="20"/>
                <w:szCs w:val="20"/>
              </w:rPr>
            </w:pPr>
            <w:r w:rsidRPr="003059E5">
              <w:rPr>
                <w:b/>
                <w:sz w:val="20"/>
                <w:szCs w:val="20"/>
              </w:rPr>
              <w:t>К\</w:t>
            </w:r>
            <w:proofErr w:type="gramStart"/>
            <w:r w:rsidRPr="003059E5">
              <w:rPr>
                <w:b/>
                <w:sz w:val="20"/>
                <w:szCs w:val="20"/>
              </w:rPr>
              <w:t>р</w:t>
            </w:r>
            <w:proofErr w:type="gramEnd"/>
          </w:p>
        </w:tc>
      </w:tr>
      <w:tr w:rsidR="00A1103E" w:rsidRPr="00F43D75" w:rsidTr="003059E5">
        <w:tc>
          <w:tcPr>
            <w:tcW w:w="568" w:type="dxa"/>
            <w:vAlign w:val="center"/>
          </w:tcPr>
          <w:p w:rsidR="00A1103E" w:rsidRPr="003059E5" w:rsidRDefault="00A1103E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1.</w:t>
            </w:r>
          </w:p>
        </w:tc>
        <w:tc>
          <w:tcPr>
            <w:tcW w:w="1417" w:type="dxa"/>
          </w:tcPr>
          <w:p w:rsidR="00A1103E" w:rsidRPr="00F43D75" w:rsidRDefault="00A1103E" w:rsidP="003155B1">
            <w:pPr>
              <w:tabs>
                <w:tab w:val="left" w:pos="4156"/>
              </w:tabs>
            </w:pPr>
            <w:r w:rsidRPr="00F43D75">
              <w:t>Дроби и проценты</w:t>
            </w:r>
          </w:p>
        </w:tc>
        <w:tc>
          <w:tcPr>
            <w:tcW w:w="3119" w:type="dxa"/>
          </w:tcPr>
          <w:p w:rsidR="00A1103E" w:rsidRPr="00F43D75" w:rsidRDefault="00A1103E" w:rsidP="00CD2E5F">
            <w:pPr>
              <w:shd w:val="clear" w:color="auto" w:fill="FFFFFF"/>
              <w:ind w:left="199"/>
            </w:pPr>
            <w:r w:rsidRPr="00F43D75">
              <w:t xml:space="preserve">    Обыкновенные и десятичные дроби, вычисления с рациональ</w:t>
            </w:r>
            <w:r w:rsidRPr="00F43D75">
              <w:softHyphen/>
              <w:t>ными числами. Степень с натуральным показ</w:t>
            </w:r>
            <w:proofErr w:type="gramStart"/>
            <w:r w:rsidRPr="00F43D75">
              <w:t>а</w:t>
            </w:r>
            <w:r w:rsidR="00CD2E5F">
              <w:t>-</w:t>
            </w:r>
            <w:proofErr w:type="gramEnd"/>
            <w:r w:rsidR="00CD2E5F">
              <w:t xml:space="preserve"> </w:t>
            </w:r>
            <w:proofErr w:type="spellStart"/>
            <w:r w:rsidRPr="00F43D75">
              <w:t>тел</w:t>
            </w:r>
            <w:r w:rsidR="00CD2E5F">
              <w:t>ем</w:t>
            </w:r>
            <w:proofErr w:type="spellEnd"/>
            <w:r w:rsidR="00CD2E5F">
              <w:t>. Решение за</w:t>
            </w:r>
            <w:r w:rsidR="00CD2E5F">
              <w:softHyphen/>
              <w:t xml:space="preserve">дач на </w:t>
            </w:r>
            <w:proofErr w:type="spellStart"/>
            <w:r w:rsidR="00CD2E5F">
              <w:t>проценты</w:t>
            </w:r>
            <w:proofErr w:type="gramStart"/>
            <w:r w:rsidR="00CD2E5F">
              <w:t>.</w:t>
            </w:r>
            <w:r w:rsidRPr="00F43D75">
              <w:t>С</w:t>
            </w:r>
            <w:proofErr w:type="gramEnd"/>
            <w:r w:rsidRPr="00F43D75">
              <w:t>татистические</w:t>
            </w:r>
            <w:proofErr w:type="spellEnd"/>
            <w:r w:rsidRPr="00F43D75">
              <w:t xml:space="preserve"> х</w:t>
            </w:r>
            <w:r w:rsidR="00CD2E5F">
              <w:t>арактеристики: среднее арифмети</w:t>
            </w:r>
            <w:r w:rsidRPr="00F43D75">
              <w:t>ческое, мода, размах.</w:t>
            </w:r>
          </w:p>
        </w:tc>
        <w:tc>
          <w:tcPr>
            <w:tcW w:w="4111" w:type="dxa"/>
          </w:tcPr>
          <w:p w:rsidR="00A1103E" w:rsidRPr="00F43D75" w:rsidRDefault="00A1103E" w:rsidP="003155B1">
            <w:pPr>
              <w:shd w:val="clear" w:color="auto" w:fill="FFFFFF"/>
              <w:ind w:left="170" w:right="19"/>
            </w:pPr>
            <w:r w:rsidRPr="00F43D75">
              <w:t>систематизировать и обобщить сведе</w:t>
            </w:r>
            <w:r w:rsidRPr="00F43D75">
              <w:softHyphen/>
              <w:t>ния об обыкновенных и десятичных дробях, обеспечить на этой основе дальнейшее развитие вычислительных навыков, умение решать задачи на проценты; сформировать первоначальные уме</w:t>
            </w:r>
            <w:r w:rsidRPr="00F43D75">
              <w:softHyphen/>
              <w:t>ния статистического анализа числовых данных.</w:t>
            </w:r>
          </w:p>
          <w:p w:rsidR="00A1103E" w:rsidRPr="00F43D75" w:rsidRDefault="00A1103E" w:rsidP="003155B1">
            <w:pPr>
              <w:tabs>
                <w:tab w:val="left" w:pos="419"/>
              </w:tabs>
            </w:pPr>
          </w:p>
        </w:tc>
        <w:tc>
          <w:tcPr>
            <w:tcW w:w="850" w:type="dxa"/>
          </w:tcPr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>
            <w:pPr>
              <w:jc w:val="center"/>
            </w:pPr>
            <w:r w:rsidRPr="00F43D75">
              <w:t>12</w:t>
            </w:r>
          </w:p>
        </w:tc>
        <w:tc>
          <w:tcPr>
            <w:tcW w:w="567" w:type="dxa"/>
          </w:tcPr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/>
          <w:p w:rsidR="00A1103E" w:rsidRPr="00F43D75" w:rsidRDefault="00A1103E" w:rsidP="003155B1"/>
          <w:p w:rsidR="00A1103E" w:rsidRPr="00F43D75" w:rsidRDefault="00A1103E" w:rsidP="003155B1">
            <w:r w:rsidRPr="00F43D75">
              <w:t>1</w:t>
            </w:r>
          </w:p>
        </w:tc>
      </w:tr>
      <w:tr w:rsidR="00A1103E" w:rsidRPr="00F43D75" w:rsidTr="003059E5">
        <w:tc>
          <w:tcPr>
            <w:tcW w:w="568" w:type="dxa"/>
            <w:vAlign w:val="center"/>
          </w:tcPr>
          <w:p w:rsidR="00A1103E" w:rsidRPr="003059E5" w:rsidRDefault="00A1103E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2.</w:t>
            </w:r>
          </w:p>
        </w:tc>
        <w:tc>
          <w:tcPr>
            <w:tcW w:w="1417" w:type="dxa"/>
          </w:tcPr>
          <w:p w:rsidR="00A1103E" w:rsidRPr="00F43D75" w:rsidRDefault="00A1103E" w:rsidP="003155B1">
            <w:pPr>
              <w:tabs>
                <w:tab w:val="left" w:pos="4156"/>
              </w:tabs>
            </w:pPr>
            <w:r w:rsidRPr="00F43D75">
              <w:rPr>
                <w:bCs/>
              </w:rPr>
              <w:t>Прямая и обратная пропорцио</w:t>
            </w:r>
            <w:r w:rsidRPr="00F43D75">
              <w:rPr>
                <w:bCs/>
              </w:rPr>
              <w:lastRenderedPageBreak/>
              <w:t>нальности</w:t>
            </w:r>
          </w:p>
        </w:tc>
        <w:tc>
          <w:tcPr>
            <w:tcW w:w="3119" w:type="dxa"/>
          </w:tcPr>
          <w:p w:rsidR="00A1103E" w:rsidRPr="00F43D75" w:rsidRDefault="00A1103E" w:rsidP="003155B1">
            <w:pPr>
              <w:tabs>
                <w:tab w:val="left" w:pos="419"/>
              </w:tabs>
            </w:pPr>
            <w:r w:rsidRPr="00F43D75">
              <w:lastRenderedPageBreak/>
              <w:t xml:space="preserve">     Представление </w:t>
            </w:r>
            <w:proofErr w:type="spellStart"/>
            <w:r w:rsidRPr="00F43D75">
              <w:t>завис</w:t>
            </w:r>
            <w:proofErr w:type="gramStart"/>
            <w:r w:rsidRPr="00F43D75">
              <w:t>и</w:t>
            </w:r>
            <w:proofErr w:type="spellEnd"/>
            <w:r w:rsidR="00CD2E5F">
              <w:t>-</w:t>
            </w:r>
            <w:proofErr w:type="gramEnd"/>
            <w:r w:rsidR="00CD2E5F">
              <w:t xml:space="preserve"> </w:t>
            </w:r>
            <w:r w:rsidRPr="00F43D75">
              <w:t>мости между вел</w:t>
            </w:r>
            <w:r w:rsidR="00CD2E5F">
              <w:t>ичинами с помощью формул. Прямо-</w:t>
            </w:r>
            <w:r w:rsidRPr="00F43D75">
              <w:lastRenderedPageBreak/>
              <w:t>пропор</w:t>
            </w:r>
            <w:r w:rsidR="00CD2E5F">
              <w:t>циональная и обратно пропор</w:t>
            </w:r>
            <w:r w:rsidRPr="00F43D75">
              <w:t>циональная  зависимости. Пропорции, решение задач с помощью пропорции</w:t>
            </w:r>
          </w:p>
        </w:tc>
        <w:tc>
          <w:tcPr>
            <w:tcW w:w="4111" w:type="dxa"/>
          </w:tcPr>
          <w:p w:rsidR="00A1103E" w:rsidRPr="00F43D75" w:rsidRDefault="00A1103E" w:rsidP="003155B1">
            <w:pPr>
              <w:shd w:val="clear" w:color="auto" w:fill="FFFFFF"/>
              <w:ind w:left="19" w:right="214"/>
              <w:jc w:val="both"/>
            </w:pPr>
            <w:r w:rsidRPr="00F43D75">
              <w:lastRenderedPageBreak/>
              <w:t>сформировать представления о прямой</w:t>
            </w:r>
            <w:r w:rsidR="00CD2E5F">
              <w:t xml:space="preserve"> </w:t>
            </w:r>
            <w:r w:rsidRPr="00F43D75">
              <w:t xml:space="preserve">и обратной </w:t>
            </w:r>
            <w:proofErr w:type="gramStart"/>
            <w:r w:rsidRPr="00F43D75">
              <w:t>пропорциональностях</w:t>
            </w:r>
            <w:proofErr w:type="gramEnd"/>
            <w:r w:rsidRPr="00F43D75">
              <w:t xml:space="preserve"> величин; </w:t>
            </w:r>
            <w:r w:rsidRPr="00F43D75">
              <w:lastRenderedPageBreak/>
              <w:t xml:space="preserve">ввести понятие  пропорции и научить учащихся использовать пропорции при </w:t>
            </w:r>
            <w:r w:rsidRPr="00F43D75">
              <w:rPr>
                <w:iCs/>
              </w:rPr>
              <w:t>реш</w:t>
            </w:r>
            <w:r w:rsidRPr="00F43D75">
              <w:rPr>
                <w:i/>
                <w:iCs/>
              </w:rPr>
              <w:t>е</w:t>
            </w:r>
            <w:r w:rsidRPr="00F43D75">
              <w:t>нии задач.</w:t>
            </w:r>
          </w:p>
          <w:p w:rsidR="00A1103E" w:rsidRPr="00F43D75" w:rsidRDefault="00A1103E" w:rsidP="003155B1">
            <w:pPr>
              <w:tabs>
                <w:tab w:val="left" w:pos="419"/>
              </w:tabs>
            </w:pPr>
          </w:p>
        </w:tc>
        <w:tc>
          <w:tcPr>
            <w:tcW w:w="850" w:type="dxa"/>
          </w:tcPr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>
            <w:pPr>
              <w:jc w:val="center"/>
            </w:pPr>
            <w:r w:rsidRPr="00F43D75">
              <w:t>8</w:t>
            </w:r>
          </w:p>
        </w:tc>
        <w:tc>
          <w:tcPr>
            <w:tcW w:w="567" w:type="dxa"/>
          </w:tcPr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/>
          <w:p w:rsidR="00A1103E" w:rsidRPr="00F43D75" w:rsidRDefault="00A1103E" w:rsidP="003155B1">
            <w:r w:rsidRPr="00F43D75">
              <w:t>1</w:t>
            </w:r>
          </w:p>
        </w:tc>
      </w:tr>
      <w:tr w:rsidR="00A1103E" w:rsidRPr="00F43D75" w:rsidTr="003059E5">
        <w:tc>
          <w:tcPr>
            <w:tcW w:w="568" w:type="dxa"/>
            <w:vAlign w:val="center"/>
          </w:tcPr>
          <w:p w:rsidR="00A1103E" w:rsidRPr="003059E5" w:rsidRDefault="00A1103E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lastRenderedPageBreak/>
              <w:t>3.</w:t>
            </w:r>
          </w:p>
        </w:tc>
        <w:tc>
          <w:tcPr>
            <w:tcW w:w="1417" w:type="dxa"/>
          </w:tcPr>
          <w:p w:rsidR="00A1103E" w:rsidRPr="00F43D75" w:rsidRDefault="00A1103E" w:rsidP="003155B1">
            <w:pPr>
              <w:tabs>
                <w:tab w:val="left" w:pos="4156"/>
              </w:tabs>
            </w:pPr>
            <w:r w:rsidRPr="00F43D75">
              <w:rPr>
                <w:bCs/>
              </w:rPr>
              <w:t>Введение в алгебру</w:t>
            </w:r>
          </w:p>
        </w:tc>
        <w:tc>
          <w:tcPr>
            <w:tcW w:w="3119" w:type="dxa"/>
          </w:tcPr>
          <w:p w:rsidR="00A1103E" w:rsidRPr="00F43D75" w:rsidRDefault="00A1103E" w:rsidP="00CD2E5F">
            <w:pPr>
              <w:shd w:val="clear" w:color="auto" w:fill="FFFFFF"/>
              <w:spacing w:before="14"/>
              <w:ind w:left="82" w:right="7" w:firstLine="120"/>
            </w:pPr>
            <w:r w:rsidRPr="00F43D75">
              <w:t xml:space="preserve">Буквенные выражения. Числовые подстановки в буквенное выражение. Преобразование </w:t>
            </w:r>
            <w:proofErr w:type="spellStart"/>
            <w:r w:rsidRPr="00F43D75">
              <w:t>букве</w:t>
            </w:r>
            <w:proofErr w:type="gramStart"/>
            <w:r w:rsidRPr="00F43D75">
              <w:t>н</w:t>
            </w:r>
            <w:proofErr w:type="spellEnd"/>
            <w:r w:rsidR="00CD2E5F">
              <w:t>-</w:t>
            </w:r>
            <w:proofErr w:type="gramEnd"/>
            <w:r w:rsidR="00CD2E5F">
              <w:t xml:space="preserve"> </w:t>
            </w:r>
            <w:proofErr w:type="spellStart"/>
            <w:r w:rsidRPr="00F43D75">
              <w:t>ных</w:t>
            </w:r>
            <w:proofErr w:type="spellEnd"/>
            <w:r w:rsidR="00CD2E5F">
              <w:t xml:space="preserve"> </w:t>
            </w:r>
            <w:proofErr w:type="spellStart"/>
            <w:r w:rsidR="00CD2E5F">
              <w:t>выражений:</w:t>
            </w:r>
            <w:r w:rsidRPr="00F43D75">
              <w:t>раскрытие</w:t>
            </w:r>
            <w:proofErr w:type="spellEnd"/>
            <w:r w:rsidRPr="00F43D75">
              <w:t xml:space="preserve"> скобок, приведение подобных слагаемых.</w:t>
            </w:r>
          </w:p>
        </w:tc>
        <w:tc>
          <w:tcPr>
            <w:tcW w:w="4111" w:type="dxa"/>
          </w:tcPr>
          <w:p w:rsidR="00A1103E" w:rsidRPr="00F43D75" w:rsidRDefault="00A1103E" w:rsidP="00CD2E5F">
            <w:pPr>
              <w:shd w:val="clear" w:color="auto" w:fill="FFFFFF"/>
              <w:spacing w:before="2"/>
              <w:ind w:left="72" w:right="14"/>
            </w:pPr>
            <w:r w:rsidRPr="00F43D75">
              <w:t xml:space="preserve">сформировать у учащихся </w:t>
            </w:r>
            <w:proofErr w:type="spellStart"/>
            <w:proofErr w:type="gramStart"/>
            <w:r w:rsidRPr="00F43D75">
              <w:t>первоначаль-ные</w:t>
            </w:r>
            <w:proofErr w:type="spellEnd"/>
            <w:proofErr w:type="gramEnd"/>
            <w:r w:rsidRPr="00F43D75">
              <w:t xml:space="preserve"> представления о языке алгебры, о буквенном исчислении; научить выполнять элементарные базовые преобразования бук</w:t>
            </w:r>
            <w:r w:rsidRPr="00F43D75">
              <w:softHyphen/>
              <w:t>венных выражений.</w:t>
            </w:r>
          </w:p>
        </w:tc>
        <w:tc>
          <w:tcPr>
            <w:tcW w:w="850" w:type="dxa"/>
          </w:tcPr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>
            <w:pPr>
              <w:jc w:val="center"/>
            </w:pPr>
            <w:r w:rsidRPr="00F43D75">
              <w:t>10</w:t>
            </w:r>
          </w:p>
        </w:tc>
        <w:tc>
          <w:tcPr>
            <w:tcW w:w="567" w:type="dxa"/>
          </w:tcPr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/>
          <w:p w:rsidR="00A1103E" w:rsidRPr="00F43D75" w:rsidRDefault="00A1103E" w:rsidP="003155B1">
            <w:r w:rsidRPr="00F43D75">
              <w:t>1</w:t>
            </w:r>
          </w:p>
        </w:tc>
      </w:tr>
      <w:tr w:rsidR="00A1103E" w:rsidRPr="00F43D75" w:rsidTr="003059E5">
        <w:tc>
          <w:tcPr>
            <w:tcW w:w="568" w:type="dxa"/>
            <w:vAlign w:val="center"/>
          </w:tcPr>
          <w:p w:rsidR="00A1103E" w:rsidRPr="003059E5" w:rsidRDefault="00A1103E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4.</w:t>
            </w:r>
          </w:p>
        </w:tc>
        <w:tc>
          <w:tcPr>
            <w:tcW w:w="1417" w:type="dxa"/>
          </w:tcPr>
          <w:p w:rsidR="00A1103E" w:rsidRPr="00F43D75" w:rsidRDefault="00A1103E" w:rsidP="003155B1">
            <w:pPr>
              <w:tabs>
                <w:tab w:val="left" w:pos="4156"/>
              </w:tabs>
            </w:pPr>
            <w:r w:rsidRPr="00F43D75">
              <w:rPr>
                <w:bCs/>
              </w:rPr>
              <w:t>Уравнения</w:t>
            </w:r>
          </w:p>
        </w:tc>
        <w:tc>
          <w:tcPr>
            <w:tcW w:w="3119" w:type="dxa"/>
          </w:tcPr>
          <w:p w:rsidR="00A1103E" w:rsidRPr="00F43D75" w:rsidRDefault="00A1103E" w:rsidP="003155B1">
            <w:pPr>
              <w:tabs>
                <w:tab w:val="left" w:pos="419"/>
              </w:tabs>
            </w:pPr>
            <w:r w:rsidRPr="00F43D75">
              <w:t xml:space="preserve">    Уравнения. Корни уравнения. Линейное уравнение. Решение текстовых задач методом составления уравнения</w:t>
            </w:r>
          </w:p>
        </w:tc>
        <w:tc>
          <w:tcPr>
            <w:tcW w:w="4111" w:type="dxa"/>
          </w:tcPr>
          <w:p w:rsidR="00A1103E" w:rsidRPr="00F43D75" w:rsidRDefault="00A1103E" w:rsidP="003155B1">
            <w:pPr>
              <w:tabs>
                <w:tab w:val="left" w:pos="419"/>
              </w:tabs>
            </w:pPr>
            <w:r w:rsidRPr="00F43D75">
              <w:t>познакомить учащихся с понятиями уравнения и корня уравнения, с некоторыми свойствами уравне</w:t>
            </w:r>
            <w:r w:rsidRPr="00F43D75">
              <w:softHyphen/>
              <w:t>ний; сформировать умение решать несложные линейные уравне</w:t>
            </w:r>
            <w:r w:rsidRPr="00F43D75">
              <w:softHyphen/>
              <w:t>ния с одной переменной; начать обучение решению текстовых задач алгебраическим способом</w:t>
            </w:r>
          </w:p>
        </w:tc>
        <w:tc>
          <w:tcPr>
            <w:tcW w:w="850" w:type="dxa"/>
          </w:tcPr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>
            <w:pPr>
              <w:jc w:val="center"/>
            </w:pPr>
            <w:r w:rsidRPr="00F43D75">
              <w:t>11</w:t>
            </w:r>
          </w:p>
        </w:tc>
        <w:tc>
          <w:tcPr>
            <w:tcW w:w="567" w:type="dxa"/>
          </w:tcPr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/>
          <w:p w:rsidR="00A1103E" w:rsidRPr="00F43D75" w:rsidRDefault="00A1103E" w:rsidP="003155B1"/>
          <w:p w:rsidR="00A1103E" w:rsidRPr="00F43D75" w:rsidRDefault="00A1103E" w:rsidP="003155B1">
            <w:r w:rsidRPr="00F43D75">
              <w:t>1</w:t>
            </w:r>
          </w:p>
        </w:tc>
      </w:tr>
      <w:tr w:rsidR="00A1103E" w:rsidRPr="00F43D75" w:rsidTr="003059E5">
        <w:tc>
          <w:tcPr>
            <w:tcW w:w="568" w:type="dxa"/>
            <w:vAlign w:val="center"/>
          </w:tcPr>
          <w:p w:rsidR="00A1103E" w:rsidRPr="003059E5" w:rsidRDefault="00A1103E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5.</w:t>
            </w:r>
          </w:p>
        </w:tc>
        <w:tc>
          <w:tcPr>
            <w:tcW w:w="1417" w:type="dxa"/>
          </w:tcPr>
          <w:p w:rsidR="00A1103E" w:rsidRPr="00F43D75" w:rsidRDefault="00A1103E" w:rsidP="003155B1">
            <w:pPr>
              <w:tabs>
                <w:tab w:val="left" w:pos="4156"/>
              </w:tabs>
            </w:pPr>
            <w:proofErr w:type="spellStart"/>
            <w:proofErr w:type="gramStart"/>
            <w:r w:rsidRPr="00F43D75">
              <w:rPr>
                <w:bCs/>
                <w:color w:val="000000"/>
              </w:rPr>
              <w:t>Координа</w:t>
            </w:r>
            <w:proofErr w:type="spellEnd"/>
            <w:r w:rsidR="00CD2E5F">
              <w:rPr>
                <w:bCs/>
                <w:color w:val="000000"/>
              </w:rPr>
              <w:t>-</w:t>
            </w:r>
            <w:r w:rsidRPr="00F43D75">
              <w:rPr>
                <w:bCs/>
                <w:color w:val="000000"/>
              </w:rPr>
              <w:t>ты</w:t>
            </w:r>
            <w:proofErr w:type="gramEnd"/>
            <w:r w:rsidRPr="00F43D75">
              <w:rPr>
                <w:bCs/>
                <w:color w:val="000000"/>
              </w:rPr>
              <w:t xml:space="preserve"> и графики</w:t>
            </w:r>
          </w:p>
        </w:tc>
        <w:tc>
          <w:tcPr>
            <w:tcW w:w="3119" w:type="dxa"/>
          </w:tcPr>
          <w:p w:rsidR="00A1103E" w:rsidRPr="00F43D75" w:rsidRDefault="00A1103E" w:rsidP="00CD2E5F">
            <w:pPr>
              <w:shd w:val="clear" w:color="auto" w:fill="FFFFFF"/>
              <w:autoSpaceDE w:val="0"/>
              <w:autoSpaceDN w:val="0"/>
              <w:adjustRightInd w:val="0"/>
              <w:rPr>
                <w:lang w:bidi="he-IL"/>
              </w:rPr>
            </w:pPr>
            <w:r w:rsidRPr="00F43D75">
              <w:rPr>
                <w:color w:val="000000"/>
              </w:rPr>
              <w:t xml:space="preserve"> Числовые промежутки. Расстояние между точками на </w:t>
            </w:r>
            <w:proofErr w:type="gramStart"/>
            <w:r w:rsidRPr="00F43D75">
              <w:rPr>
                <w:color w:val="000000"/>
              </w:rPr>
              <w:t>координатной</w:t>
            </w:r>
            <w:proofErr w:type="gramEnd"/>
            <w:r w:rsidRPr="00F43D75">
              <w:rPr>
                <w:color w:val="000000"/>
              </w:rPr>
              <w:t xml:space="preserve"> прямой. Множества точек на координатной плоскости. Графики зависимостей у=х, у=х</w:t>
            </w:r>
            <w:proofErr w:type="gramStart"/>
            <w:r w:rsidRPr="00F43D75">
              <w:rPr>
                <w:color w:val="000000"/>
                <w:vertAlign w:val="superscript"/>
              </w:rPr>
              <w:t>2</w:t>
            </w:r>
            <w:proofErr w:type="gramEnd"/>
            <w:r w:rsidRPr="00F43D75">
              <w:rPr>
                <w:color w:val="000000"/>
              </w:rPr>
              <w:t>, у=х</w:t>
            </w:r>
            <w:r w:rsidRPr="00F43D75">
              <w:rPr>
                <w:color w:val="000000"/>
                <w:vertAlign w:val="superscript"/>
              </w:rPr>
              <w:t>3</w:t>
            </w:r>
            <w:r w:rsidRPr="00F43D75">
              <w:rPr>
                <w:color w:val="000000"/>
              </w:rPr>
              <w:t>,у=</w:t>
            </w:r>
            <w:r w:rsidRPr="00F43D75">
              <w:rPr>
                <w:color w:val="000000"/>
                <w:rtl/>
                <w:lang w:bidi="he-IL"/>
              </w:rPr>
              <w:t>׀х׀ Графики реальных зависимостей</w:t>
            </w:r>
          </w:p>
        </w:tc>
        <w:tc>
          <w:tcPr>
            <w:tcW w:w="4111" w:type="dxa"/>
          </w:tcPr>
          <w:p w:rsidR="00A1103E" w:rsidRPr="00F43D75" w:rsidRDefault="00A1103E" w:rsidP="00CD2E5F">
            <w:pPr>
              <w:shd w:val="clear" w:color="auto" w:fill="FFFFFF"/>
            </w:pPr>
            <w:r w:rsidRPr="00F43D75">
              <w:rPr>
                <w:color w:val="000000"/>
              </w:rPr>
              <w:t>развить умения,  связанные с работой на координатной прямой и на координатной плоскости; познако</w:t>
            </w:r>
            <w:r w:rsidR="001D6257">
              <w:rPr>
                <w:noProof/>
              </w:rPr>
              <w:pict>
                <v:line id="_x0000_s1026" style="position:absolute;z-index:251656704;mso-position-horizontal-relative:margin;mso-position-vertical-relative:text" from="-66.85pt,501.7pt" to="-66.85pt,536.5pt" o:allowincell="f" strokeweight=".35pt">
                  <w10:wrap anchorx="margin"/>
                </v:line>
              </w:pict>
            </w:r>
            <w:r w:rsidR="001D6257">
              <w:rPr>
                <w:noProof/>
              </w:rPr>
              <w:pict>
                <v:line id="_x0000_s1027" style="position:absolute;z-index:251657728;mso-position-horizontal-relative:margin;mso-position-vertical-relative:text" from="-60.1pt,506.75pt" to="-60.1pt,532.65pt" o:allowincell="f" strokeweight=".35pt">
                  <w10:wrap anchorx="margin"/>
                </v:line>
              </w:pict>
            </w:r>
            <w:r w:rsidR="001D6257">
              <w:rPr>
                <w:noProof/>
              </w:rPr>
              <w:pict>
                <v:line id="_x0000_s1028" style="position:absolute;z-index:251658752;mso-position-horizontal-relative:margin;mso-position-vertical-relative:text" from="-59.65pt,247.8pt" to="-59.65pt,300.35pt" o:allowincell="f" strokeweight=".85pt">
                  <w10:wrap anchorx="margin"/>
                </v:line>
              </w:pict>
            </w:r>
            <w:r w:rsidRPr="00F43D75">
              <w:t>мить с графиками зависимостей</w:t>
            </w:r>
            <w:r w:rsidRPr="00F43D75">
              <w:rPr>
                <w:color w:val="000000"/>
              </w:rPr>
              <w:t xml:space="preserve"> у=х, у=х</w:t>
            </w:r>
            <w:proofErr w:type="gramStart"/>
            <w:r w:rsidRPr="00F43D75">
              <w:rPr>
                <w:color w:val="000000"/>
                <w:vertAlign w:val="superscript"/>
              </w:rPr>
              <w:t>2</w:t>
            </w:r>
            <w:proofErr w:type="gramEnd"/>
            <w:r w:rsidRPr="00F43D75">
              <w:rPr>
                <w:color w:val="000000"/>
              </w:rPr>
              <w:t>, у=х</w:t>
            </w:r>
            <w:r w:rsidRPr="00F43D75">
              <w:rPr>
                <w:color w:val="000000"/>
                <w:vertAlign w:val="superscript"/>
              </w:rPr>
              <w:t>3</w:t>
            </w:r>
            <w:r w:rsidRPr="00F43D75">
              <w:rPr>
                <w:color w:val="000000"/>
              </w:rPr>
              <w:t>,у=</w:t>
            </w:r>
            <w:r w:rsidRPr="00F43D75">
              <w:rPr>
                <w:color w:val="000000"/>
                <w:rtl/>
                <w:lang w:bidi="he-IL"/>
              </w:rPr>
              <w:t>׀х׀</w:t>
            </w:r>
            <w:r w:rsidRPr="00F43D75">
              <w:t>; сформировать первоначальные навыки интерпретации графиков реальных зависимостей.</w:t>
            </w:r>
          </w:p>
        </w:tc>
        <w:tc>
          <w:tcPr>
            <w:tcW w:w="850" w:type="dxa"/>
          </w:tcPr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>
            <w:pPr>
              <w:jc w:val="center"/>
            </w:pPr>
            <w:r w:rsidRPr="00F43D75">
              <w:t>9</w:t>
            </w:r>
          </w:p>
        </w:tc>
        <w:tc>
          <w:tcPr>
            <w:tcW w:w="567" w:type="dxa"/>
          </w:tcPr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/>
          <w:p w:rsidR="00A1103E" w:rsidRPr="00F43D75" w:rsidRDefault="00A1103E" w:rsidP="003155B1"/>
          <w:p w:rsidR="00A1103E" w:rsidRPr="00F43D75" w:rsidRDefault="00A1103E" w:rsidP="003155B1"/>
          <w:p w:rsidR="00A1103E" w:rsidRPr="00F43D75" w:rsidRDefault="00A1103E" w:rsidP="003155B1">
            <w:r w:rsidRPr="00F43D75">
              <w:t>1</w:t>
            </w:r>
          </w:p>
        </w:tc>
      </w:tr>
      <w:tr w:rsidR="00A1103E" w:rsidRPr="00F43D75" w:rsidTr="003059E5">
        <w:tc>
          <w:tcPr>
            <w:tcW w:w="568" w:type="dxa"/>
            <w:vAlign w:val="center"/>
          </w:tcPr>
          <w:p w:rsidR="00A1103E" w:rsidRPr="003059E5" w:rsidRDefault="00A1103E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6.</w:t>
            </w:r>
          </w:p>
        </w:tc>
        <w:tc>
          <w:tcPr>
            <w:tcW w:w="1417" w:type="dxa"/>
          </w:tcPr>
          <w:p w:rsidR="00A1103E" w:rsidRPr="00F43D75" w:rsidRDefault="00A1103E" w:rsidP="003155B1">
            <w:pPr>
              <w:tabs>
                <w:tab w:val="left" w:pos="4156"/>
              </w:tabs>
            </w:pPr>
            <w:r w:rsidRPr="00F43D75">
              <w:rPr>
                <w:bCs/>
              </w:rPr>
              <w:t xml:space="preserve">Свойства степени с </w:t>
            </w:r>
            <w:proofErr w:type="spellStart"/>
            <w:r w:rsidRPr="00F43D75">
              <w:rPr>
                <w:bCs/>
              </w:rPr>
              <w:t>натураль</w:t>
            </w:r>
            <w:proofErr w:type="spellEnd"/>
            <w:r w:rsidR="00CD2E5F">
              <w:rPr>
                <w:bCs/>
              </w:rPr>
              <w:t xml:space="preserve"> - </w:t>
            </w:r>
            <w:proofErr w:type="spellStart"/>
            <w:r w:rsidRPr="00F43D75">
              <w:rPr>
                <w:bCs/>
              </w:rPr>
              <w:t>ным</w:t>
            </w:r>
            <w:proofErr w:type="spellEnd"/>
            <w:r w:rsidRPr="00F43D75">
              <w:rPr>
                <w:bCs/>
              </w:rPr>
              <w:t xml:space="preserve"> пок</w:t>
            </w:r>
            <w:proofErr w:type="gramStart"/>
            <w:r w:rsidRPr="00F43D75">
              <w:rPr>
                <w:bCs/>
              </w:rPr>
              <w:t>а</w:t>
            </w:r>
            <w:r w:rsidR="00CD2E5F">
              <w:rPr>
                <w:bCs/>
              </w:rPr>
              <w:t>-</w:t>
            </w:r>
            <w:proofErr w:type="gramEnd"/>
            <w:r w:rsidR="00CD2E5F">
              <w:rPr>
                <w:bCs/>
              </w:rPr>
              <w:t xml:space="preserve"> </w:t>
            </w:r>
            <w:proofErr w:type="spellStart"/>
            <w:r w:rsidRPr="00F43D75">
              <w:rPr>
                <w:bCs/>
              </w:rPr>
              <w:t>зателем</w:t>
            </w:r>
            <w:proofErr w:type="spellEnd"/>
          </w:p>
        </w:tc>
        <w:tc>
          <w:tcPr>
            <w:tcW w:w="3119" w:type="dxa"/>
          </w:tcPr>
          <w:p w:rsidR="00A1103E" w:rsidRDefault="00A1103E" w:rsidP="00CD2E5F">
            <w:pPr>
              <w:shd w:val="clear" w:color="auto" w:fill="FFFFFF"/>
              <w:ind w:left="209"/>
            </w:pPr>
            <w:r w:rsidRPr="00F43D75">
              <w:t xml:space="preserve">   Произведение и частное степеней с натуральными показателя</w:t>
            </w:r>
            <w:r w:rsidRPr="00F43D75">
              <w:softHyphen/>
              <w:t>ми. Степень степени, произведения и дроби. Решение комбина</w:t>
            </w:r>
            <w:r w:rsidRPr="00F43D75">
              <w:softHyphen/>
              <w:t>торных задач, формула перестановок.</w:t>
            </w:r>
          </w:p>
          <w:p w:rsidR="00CD2E5F" w:rsidRPr="00F43D75" w:rsidRDefault="00CD2E5F" w:rsidP="00CD2E5F">
            <w:pPr>
              <w:shd w:val="clear" w:color="auto" w:fill="FFFFFF"/>
              <w:ind w:left="209"/>
            </w:pPr>
          </w:p>
        </w:tc>
        <w:tc>
          <w:tcPr>
            <w:tcW w:w="4111" w:type="dxa"/>
          </w:tcPr>
          <w:p w:rsidR="00A1103E" w:rsidRPr="00F43D75" w:rsidRDefault="00A1103E" w:rsidP="003155B1">
            <w:pPr>
              <w:shd w:val="clear" w:color="auto" w:fill="FFFFFF"/>
              <w:ind w:right="156"/>
              <w:jc w:val="both"/>
            </w:pPr>
            <w:r w:rsidRPr="00F43D75">
              <w:t>выработать умение выполнять действия над степенями с натуральными показателями; научить приме</w:t>
            </w:r>
            <w:r w:rsidRPr="00F43D75">
              <w:softHyphen/>
              <w:t>нять правило умножения при решении комбинаторных задач.</w:t>
            </w:r>
          </w:p>
          <w:p w:rsidR="00A1103E" w:rsidRPr="00F43D75" w:rsidRDefault="00A1103E" w:rsidP="003155B1">
            <w:pPr>
              <w:tabs>
                <w:tab w:val="left" w:pos="419"/>
              </w:tabs>
              <w:jc w:val="center"/>
            </w:pPr>
          </w:p>
        </w:tc>
        <w:tc>
          <w:tcPr>
            <w:tcW w:w="850" w:type="dxa"/>
          </w:tcPr>
          <w:p w:rsidR="00CD2E5F" w:rsidRDefault="00CD2E5F" w:rsidP="00CD2E5F">
            <w:r>
              <w:t xml:space="preserve">  </w:t>
            </w:r>
          </w:p>
          <w:p w:rsidR="00CD2E5F" w:rsidRDefault="00CD2E5F" w:rsidP="00CD2E5F"/>
          <w:p w:rsidR="00A1103E" w:rsidRPr="00F43D75" w:rsidRDefault="00CD2E5F" w:rsidP="00CD2E5F">
            <w:r>
              <w:t xml:space="preserve">  </w:t>
            </w:r>
            <w:r w:rsidR="00A1103E" w:rsidRPr="00F43D75">
              <w:t>9</w:t>
            </w:r>
          </w:p>
        </w:tc>
        <w:tc>
          <w:tcPr>
            <w:tcW w:w="567" w:type="dxa"/>
          </w:tcPr>
          <w:p w:rsidR="00CD2E5F" w:rsidRDefault="00CD2E5F" w:rsidP="003155B1"/>
          <w:p w:rsidR="00CD2E5F" w:rsidRDefault="00CD2E5F" w:rsidP="003155B1"/>
          <w:p w:rsidR="00A1103E" w:rsidRPr="00F43D75" w:rsidRDefault="00A1103E" w:rsidP="003155B1">
            <w:r w:rsidRPr="00F43D75">
              <w:t>1</w:t>
            </w:r>
          </w:p>
        </w:tc>
      </w:tr>
      <w:tr w:rsidR="00A1103E" w:rsidRPr="00F43D75" w:rsidTr="003059E5">
        <w:tc>
          <w:tcPr>
            <w:tcW w:w="568" w:type="dxa"/>
            <w:vAlign w:val="center"/>
          </w:tcPr>
          <w:p w:rsidR="00A1103E" w:rsidRPr="003059E5" w:rsidRDefault="00A1103E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7.</w:t>
            </w:r>
          </w:p>
        </w:tc>
        <w:tc>
          <w:tcPr>
            <w:tcW w:w="1417" w:type="dxa"/>
          </w:tcPr>
          <w:p w:rsidR="00A1103E" w:rsidRPr="00F43D75" w:rsidRDefault="00A1103E" w:rsidP="003155B1">
            <w:pPr>
              <w:tabs>
                <w:tab w:val="left" w:pos="4156"/>
              </w:tabs>
            </w:pPr>
            <w:r w:rsidRPr="00F43D75">
              <w:rPr>
                <w:bCs/>
              </w:rPr>
              <w:t>Многочлены</w:t>
            </w:r>
          </w:p>
        </w:tc>
        <w:tc>
          <w:tcPr>
            <w:tcW w:w="3119" w:type="dxa"/>
          </w:tcPr>
          <w:p w:rsidR="00A1103E" w:rsidRPr="00F43D75" w:rsidRDefault="00A1103E" w:rsidP="00CD2E5F">
            <w:pPr>
              <w:shd w:val="clear" w:color="auto" w:fill="FFFFFF"/>
              <w:ind w:left="36" w:right="307" w:firstLine="350"/>
              <w:jc w:val="both"/>
            </w:pPr>
            <w:r w:rsidRPr="00F43D75">
              <w:t>Одночлены и многочлены. Сложение, вычитание и умноже</w:t>
            </w:r>
            <w:r w:rsidRPr="00F43D75">
              <w:softHyphen/>
              <w:t>ние многочленов. Формулы сокращенного умножения: квадрат суммы и квадрат разности, куб суммы и куб разности.</w:t>
            </w:r>
          </w:p>
        </w:tc>
        <w:tc>
          <w:tcPr>
            <w:tcW w:w="4111" w:type="dxa"/>
          </w:tcPr>
          <w:p w:rsidR="00A1103E" w:rsidRPr="00F43D75" w:rsidRDefault="00A1103E" w:rsidP="003155B1">
            <w:pPr>
              <w:shd w:val="clear" w:color="auto" w:fill="FFFFFF"/>
              <w:ind w:right="346"/>
              <w:jc w:val="both"/>
            </w:pPr>
            <w:r w:rsidRPr="00F43D75">
              <w:t>выработать умения выполнять дейст</w:t>
            </w:r>
            <w:r w:rsidRPr="00F43D75">
              <w:softHyphen/>
              <w:t>вия с многочленами, применять формулы квадрата суммы и квадрата разности, куба суммы и куба разности для преобразова</w:t>
            </w:r>
            <w:r w:rsidRPr="00F43D75">
              <w:softHyphen/>
              <w:t>ния квадрата и куба двучлена в многочлен.</w:t>
            </w:r>
          </w:p>
          <w:p w:rsidR="00A1103E" w:rsidRPr="00F43D75" w:rsidRDefault="00A1103E" w:rsidP="003155B1">
            <w:pPr>
              <w:tabs>
                <w:tab w:val="left" w:pos="419"/>
              </w:tabs>
              <w:jc w:val="center"/>
            </w:pPr>
          </w:p>
        </w:tc>
        <w:tc>
          <w:tcPr>
            <w:tcW w:w="850" w:type="dxa"/>
          </w:tcPr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>
            <w:pPr>
              <w:jc w:val="center"/>
            </w:pPr>
            <w:r w:rsidRPr="00F43D75">
              <w:t>17</w:t>
            </w:r>
          </w:p>
        </w:tc>
        <w:tc>
          <w:tcPr>
            <w:tcW w:w="567" w:type="dxa"/>
          </w:tcPr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/>
          <w:p w:rsidR="00A1103E" w:rsidRPr="00F43D75" w:rsidRDefault="00A1103E" w:rsidP="003155B1"/>
          <w:p w:rsidR="00A1103E" w:rsidRPr="00F43D75" w:rsidRDefault="00A1103E" w:rsidP="003155B1">
            <w:r w:rsidRPr="00F43D75">
              <w:t>2</w:t>
            </w:r>
          </w:p>
        </w:tc>
      </w:tr>
      <w:tr w:rsidR="00A1103E" w:rsidRPr="00F43D75" w:rsidTr="003059E5">
        <w:tc>
          <w:tcPr>
            <w:tcW w:w="568" w:type="dxa"/>
            <w:vAlign w:val="center"/>
          </w:tcPr>
          <w:p w:rsidR="00A1103E" w:rsidRPr="003059E5" w:rsidRDefault="00A1103E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8.</w:t>
            </w:r>
          </w:p>
        </w:tc>
        <w:tc>
          <w:tcPr>
            <w:tcW w:w="1417" w:type="dxa"/>
          </w:tcPr>
          <w:p w:rsidR="00A1103E" w:rsidRPr="00F43D75" w:rsidRDefault="00A1103E" w:rsidP="003155B1">
            <w:pPr>
              <w:tabs>
                <w:tab w:val="left" w:pos="4156"/>
              </w:tabs>
            </w:pPr>
            <w:proofErr w:type="spellStart"/>
            <w:r w:rsidRPr="00F43D75">
              <w:rPr>
                <w:bCs/>
              </w:rPr>
              <w:t>Разлож</w:t>
            </w:r>
            <w:proofErr w:type="gramStart"/>
            <w:r w:rsidRPr="00F43D75">
              <w:rPr>
                <w:bCs/>
              </w:rPr>
              <w:t>е</w:t>
            </w:r>
            <w:proofErr w:type="spellEnd"/>
            <w:r w:rsidR="00CD2E5F">
              <w:rPr>
                <w:bCs/>
              </w:rPr>
              <w:t>-</w:t>
            </w:r>
            <w:proofErr w:type="gramEnd"/>
            <w:r w:rsidR="00CD2E5F">
              <w:rPr>
                <w:bCs/>
              </w:rPr>
              <w:t xml:space="preserve"> </w:t>
            </w:r>
            <w:proofErr w:type="spellStart"/>
            <w:r w:rsidRPr="00F43D75">
              <w:rPr>
                <w:bCs/>
              </w:rPr>
              <w:t>ние</w:t>
            </w:r>
            <w:proofErr w:type="spellEnd"/>
            <w:r w:rsidRPr="00F43D75">
              <w:rPr>
                <w:bCs/>
              </w:rPr>
              <w:t xml:space="preserve"> много</w:t>
            </w:r>
            <w:r w:rsidR="00CD2E5F">
              <w:rPr>
                <w:bCs/>
              </w:rPr>
              <w:t xml:space="preserve">- </w:t>
            </w:r>
            <w:r w:rsidRPr="00F43D75">
              <w:rPr>
                <w:bCs/>
              </w:rPr>
              <w:t>членов на множители</w:t>
            </w:r>
          </w:p>
        </w:tc>
        <w:tc>
          <w:tcPr>
            <w:tcW w:w="3119" w:type="dxa"/>
          </w:tcPr>
          <w:p w:rsidR="00A1103E" w:rsidRPr="00F43D75" w:rsidRDefault="00A1103E" w:rsidP="003155B1">
            <w:pPr>
              <w:tabs>
                <w:tab w:val="left" w:pos="419"/>
              </w:tabs>
            </w:pPr>
            <w:r w:rsidRPr="00F43D75">
              <w:t xml:space="preserve">     Вынесение общего множителя за скобки. Способ группировки. Формула разности квадратов, формулы суммы кубов и разности кубов. Решение уравнений с помощью разложения на множители</w:t>
            </w:r>
          </w:p>
        </w:tc>
        <w:tc>
          <w:tcPr>
            <w:tcW w:w="4111" w:type="dxa"/>
          </w:tcPr>
          <w:p w:rsidR="00A1103E" w:rsidRPr="00F43D75" w:rsidRDefault="00A1103E" w:rsidP="003155B1">
            <w:pPr>
              <w:shd w:val="clear" w:color="auto" w:fill="FFFFFF"/>
              <w:ind w:left="60" w:right="14" w:hanging="60"/>
              <w:jc w:val="both"/>
            </w:pPr>
            <w:r w:rsidRPr="00F43D75">
              <w:t>выработать умение выполнять разложе</w:t>
            </w:r>
            <w:r w:rsidRPr="00F43D75">
              <w:softHyphen/>
              <w:t>ние на множители с помощью вынесения общего множителя за скобки и способом группировки, а также с применением формул сокращенного умножения.</w:t>
            </w:r>
          </w:p>
          <w:p w:rsidR="00A1103E" w:rsidRPr="00F43D75" w:rsidRDefault="00A1103E" w:rsidP="003155B1">
            <w:pPr>
              <w:tabs>
                <w:tab w:val="left" w:pos="419"/>
              </w:tabs>
              <w:jc w:val="center"/>
            </w:pPr>
          </w:p>
        </w:tc>
        <w:tc>
          <w:tcPr>
            <w:tcW w:w="850" w:type="dxa"/>
          </w:tcPr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>
            <w:pPr>
              <w:jc w:val="center"/>
            </w:pPr>
            <w:r w:rsidRPr="00F43D75">
              <w:t>17</w:t>
            </w:r>
          </w:p>
        </w:tc>
        <w:tc>
          <w:tcPr>
            <w:tcW w:w="567" w:type="dxa"/>
          </w:tcPr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/>
          <w:p w:rsidR="00A1103E" w:rsidRPr="00F43D75" w:rsidRDefault="00A1103E" w:rsidP="003155B1"/>
          <w:p w:rsidR="00A1103E" w:rsidRPr="00F43D75" w:rsidRDefault="00A1103E" w:rsidP="003155B1">
            <w:r w:rsidRPr="00F43D75">
              <w:t>1</w:t>
            </w:r>
          </w:p>
        </w:tc>
      </w:tr>
      <w:tr w:rsidR="00A1103E" w:rsidRPr="00F43D75" w:rsidTr="003059E5">
        <w:tc>
          <w:tcPr>
            <w:tcW w:w="568" w:type="dxa"/>
            <w:vAlign w:val="center"/>
          </w:tcPr>
          <w:p w:rsidR="00A1103E" w:rsidRPr="003059E5" w:rsidRDefault="00A1103E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9.</w:t>
            </w:r>
          </w:p>
        </w:tc>
        <w:tc>
          <w:tcPr>
            <w:tcW w:w="1417" w:type="dxa"/>
          </w:tcPr>
          <w:p w:rsidR="00A1103E" w:rsidRPr="00F43D75" w:rsidRDefault="00A1103E" w:rsidP="003155B1">
            <w:pPr>
              <w:tabs>
                <w:tab w:val="left" w:pos="4156"/>
              </w:tabs>
            </w:pPr>
            <w:r w:rsidRPr="00F43D75">
              <w:rPr>
                <w:bCs/>
              </w:rPr>
              <w:t xml:space="preserve">Частота и </w:t>
            </w:r>
            <w:proofErr w:type="spellStart"/>
            <w:proofErr w:type="gramStart"/>
            <w:r w:rsidRPr="00F43D75">
              <w:rPr>
                <w:bCs/>
              </w:rPr>
              <w:lastRenderedPageBreak/>
              <w:t>вероят</w:t>
            </w:r>
            <w:r w:rsidR="00CD2E5F">
              <w:rPr>
                <w:bCs/>
              </w:rPr>
              <w:t>-</w:t>
            </w:r>
            <w:r w:rsidRPr="00F43D75">
              <w:rPr>
                <w:bCs/>
              </w:rPr>
              <w:t>ность</w:t>
            </w:r>
            <w:proofErr w:type="spellEnd"/>
            <w:proofErr w:type="gramEnd"/>
          </w:p>
        </w:tc>
        <w:tc>
          <w:tcPr>
            <w:tcW w:w="3119" w:type="dxa"/>
          </w:tcPr>
          <w:p w:rsidR="00A1103E" w:rsidRPr="00F43D75" w:rsidRDefault="00A1103E" w:rsidP="00CD2E5F">
            <w:pPr>
              <w:shd w:val="clear" w:color="auto" w:fill="FFFFFF"/>
              <w:ind w:left="24" w:right="58" w:firstLine="343"/>
            </w:pPr>
            <w:r w:rsidRPr="00F43D75">
              <w:lastRenderedPageBreak/>
              <w:t xml:space="preserve">Частота случайного </w:t>
            </w:r>
            <w:r w:rsidRPr="00F43D75">
              <w:lastRenderedPageBreak/>
              <w:t>события. Оценка вероятности случайного события по его частоте. Сложение вероятностей.</w:t>
            </w:r>
          </w:p>
        </w:tc>
        <w:tc>
          <w:tcPr>
            <w:tcW w:w="4111" w:type="dxa"/>
          </w:tcPr>
          <w:p w:rsidR="00A1103E" w:rsidRPr="00F43D75" w:rsidRDefault="00A1103E" w:rsidP="003155B1">
            <w:pPr>
              <w:shd w:val="clear" w:color="auto" w:fill="FFFFFF"/>
              <w:ind w:left="17" w:right="65" w:hanging="17"/>
              <w:jc w:val="both"/>
            </w:pPr>
            <w:r w:rsidRPr="00F43D75">
              <w:lastRenderedPageBreak/>
              <w:t xml:space="preserve">показать возможность оценивания </w:t>
            </w:r>
            <w:r w:rsidRPr="00F43D75">
              <w:lastRenderedPageBreak/>
              <w:t>ве</w:t>
            </w:r>
            <w:r w:rsidRPr="00F43D75">
              <w:softHyphen/>
              <w:t>роятности случайного события по его частоте.</w:t>
            </w:r>
          </w:p>
          <w:p w:rsidR="00A1103E" w:rsidRPr="00F43D75" w:rsidRDefault="00A1103E" w:rsidP="003155B1">
            <w:pPr>
              <w:tabs>
                <w:tab w:val="left" w:pos="419"/>
              </w:tabs>
              <w:jc w:val="center"/>
            </w:pPr>
          </w:p>
        </w:tc>
        <w:tc>
          <w:tcPr>
            <w:tcW w:w="850" w:type="dxa"/>
          </w:tcPr>
          <w:p w:rsidR="00A1103E" w:rsidRPr="00F43D75" w:rsidRDefault="00A1103E" w:rsidP="003155B1">
            <w:pPr>
              <w:jc w:val="center"/>
            </w:pPr>
          </w:p>
          <w:p w:rsidR="00A1103E" w:rsidRPr="00F43D75" w:rsidRDefault="00A1103E" w:rsidP="003155B1">
            <w:pPr>
              <w:jc w:val="center"/>
            </w:pPr>
            <w:r w:rsidRPr="00F43D75">
              <w:lastRenderedPageBreak/>
              <w:t>5</w:t>
            </w:r>
          </w:p>
        </w:tc>
        <w:tc>
          <w:tcPr>
            <w:tcW w:w="567" w:type="dxa"/>
          </w:tcPr>
          <w:p w:rsidR="00A1103E" w:rsidRPr="00F43D75" w:rsidRDefault="00DE658E" w:rsidP="003155B1">
            <w:r>
              <w:lastRenderedPageBreak/>
              <w:t>1</w:t>
            </w:r>
          </w:p>
        </w:tc>
      </w:tr>
      <w:tr w:rsidR="00A1103E" w:rsidRPr="00F43D75" w:rsidTr="003059E5">
        <w:tc>
          <w:tcPr>
            <w:tcW w:w="568" w:type="dxa"/>
            <w:vAlign w:val="center"/>
          </w:tcPr>
          <w:p w:rsidR="00A1103E" w:rsidRPr="003059E5" w:rsidRDefault="00A1103E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lastRenderedPageBreak/>
              <w:t>10.</w:t>
            </w:r>
          </w:p>
        </w:tc>
        <w:tc>
          <w:tcPr>
            <w:tcW w:w="1417" w:type="dxa"/>
          </w:tcPr>
          <w:p w:rsidR="00A1103E" w:rsidRPr="00F43D75" w:rsidRDefault="00A1103E" w:rsidP="003155B1">
            <w:pPr>
              <w:tabs>
                <w:tab w:val="left" w:pos="4156"/>
              </w:tabs>
            </w:pPr>
            <w:r w:rsidRPr="00F43D75">
              <w:t>Повтор</w:t>
            </w:r>
            <w:proofErr w:type="gramStart"/>
            <w:r w:rsidRPr="00F43D75">
              <w:t>е</w:t>
            </w:r>
            <w:r w:rsidR="00CD2E5F">
              <w:t>-</w:t>
            </w:r>
            <w:proofErr w:type="gramEnd"/>
            <w:r w:rsidR="00CD2E5F">
              <w:t xml:space="preserve"> </w:t>
            </w:r>
            <w:proofErr w:type="spellStart"/>
            <w:r w:rsidRPr="00F43D75">
              <w:t>ние</w:t>
            </w:r>
            <w:proofErr w:type="spellEnd"/>
            <w:r w:rsidRPr="00F43D75">
              <w:t xml:space="preserve"> </w:t>
            </w:r>
          </w:p>
        </w:tc>
        <w:tc>
          <w:tcPr>
            <w:tcW w:w="3119" w:type="dxa"/>
          </w:tcPr>
          <w:p w:rsidR="00A1103E" w:rsidRPr="00F43D75" w:rsidRDefault="00A1103E" w:rsidP="003155B1">
            <w:pPr>
              <w:tabs>
                <w:tab w:val="left" w:pos="419"/>
              </w:tabs>
            </w:pPr>
            <w:r w:rsidRPr="00F43D75">
              <w:t>Итоговый тест за курс 7 класса</w:t>
            </w:r>
          </w:p>
        </w:tc>
        <w:tc>
          <w:tcPr>
            <w:tcW w:w="4111" w:type="dxa"/>
          </w:tcPr>
          <w:p w:rsidR="00A1103E" w:rsidRPr="00F43D75" w:rsidRDefault="00A1103E" w:rsidP="003155B1">
            <w:pPr>
              <w:tabs>
                <w:tab w:val="left" w:pos="419"/>
              </w:tabs>
              <w:jc w:val="center"/>
            </w:pPr>
          </w:p>
        </w:tc>
        <w:tc>
          <w:tcPr>
            <w:tcW w:w="850" w:type="dxa"/>
          </w:tcPr>
          <w:p w:rsidR="00A1103E" w:rsidRPr="00F43D75" w:rsidRDefault="00A1103E" w:rsidP="003155B1">
            <w:pPr>
              <w:jc w:val="center"/>
            </w:pPr>
            <w:r w:rsidRPr="00F43D75">
              <w:t>4</w:t>
            </w:r>
          </w:p>
        </w:tc>
        <w:tc>
          <w:tcPr>
            <w:tcW w:w="567" w:type="dxa"/>
          </w:tcPr>
          <w:p w:rsidR="00A1103E" w:rsidRPr="00F43D75" w:rsidRDefault="00A1103E" w:rsidP="003155B1">
            <w:pPr>
              <w:jc w:val="center"/>
            </w:pPr>
            <w:r w:rsidRPr="00F43D75">
              <w:t>1</w:t>
            </w:r>
          </w:p>
        </w:tc>
      </w:tr>
    </w:tbl>
    <w:p w:rsidR="00026EA7" w:rsidRPr="00F43D75" w:rsidRDefault="00026EA7" w:rsidP="009A644B">
      <w:pPr>
        <w:pStyle w:val="6"/>
        <w:jc w:val="center"/>
        <w:rPr>
          <w:sz w:val="24"/>
          <w:szCs w:val="24"/>
        </w:rPr>
      </w:pPr>
    </w:p>
    <w:p w:rsidR="00026EA7" w:rsidRDefault="00026EA7" w:rsidP="009A644B">
      <w:pPr>
        <w:pStyle w:val="6"/>
        <w:jc w:val="center"/>
        <w:rPr>
          <w:sz w:val="24"/>
          <w:szCs w:val="24"/>
        </w:rPr>
      </w:pPr>
    </w:p>
    <w:p w:rsidR="00702D34" w:rsidRDefault="00702D34" w:rsidP="00702D34"/>
    <w:p w:rsidR="00702D34" w:rsidRDefault="00702D34" w:rsidP="00702D34"/>
    <w:p w:rsidR="00702D34" w:rsidRDefault="00702D34" w:rsidP="00702D34"/>
    <w:p w:rsidR="00CD2E5F" w:rsidRDefault="00CD2E5F" w:rsidP="00702D34"/>
    <w:p w:rsidR="00CD2E5F" w:rsidRDefault="00CD2E5F" w:rsidP="00702D34"/>
    <w:p w:rsidR="00CD2E5F" w:rsidRDefault="00CD2E5F" w:rsidP="00702D34"/>
    <w:p w:rsidR="00CD2E5F" w:rsidRDefault="00CD2E5F" w:rsidP="00702D34"/>
    <w:p w:rsidR="00CD2E5F" w:rsidRDefault="00CD2E5F" w:rsidP="00702D34"/>
    <w:p w:rsidR="00CD2E5F" w:rsidRDefault="00CD2E5F" w:rsidP="00702D34"/>
    <w:p w:rsidR="00CD2E5F" w:rsidRDefault="00CD2E5F" w:rsidP="00702D34"/>
    <w:p w:rsidR="00CD2E5F" w:rsidRDefault="00CD2E5F" w:rsidP="00702D34"/>
    <w:p w:rsidR="00CD2E5F" w:rsidRDefault="00CD2E5F" w:rsidP="00702D34"/>
    <w:p w:rsidR="00CD2E5F" w:rsidRDefault="00CD2E5F" w:rsidP="00702D34"/>
    <w:p w:rsidR="00CD2E5F" w:rsidRDefault="00CD2E5F" w:rsidP="00702D34"/>
    <w:p w:rsidR="00CD2E5F" w:rsidRDefault="00CD2E5F" w:rsidP="00702D34"/>
    <w:p w:rsidR="00CD2E5F" w:rsidRDefault="00CD2E5F" w:rsidP="00702D34"/>
    <w:p w:rsidR="00CD2E5F" w:rsidRDefault="00CD2E5F" w:rsidP="00702D34"/>
    <w:p w:rsidR="00CD2E5F" w:rsidRDefault="00CD2E5F" w:rsidP="00702D34"/>
    <w:p w:rsidR="00CD2E5F" w:rsidRDefault="00CD2E5F" w:rsidP="00702D34"/>
    <w:p w:rsidR="00CD2E5F" w:rsidRDefault="00CD2E5F" w:rsidP="00702D34"/>
    <w:p w:rsidR="00CD2E5F" w:rsidRDefault="00CD2E5F" w:rsidP="00702D34"/>
    <w:p w:rsidR="00CD2E5F" w:rsidRDefault="00CD2E5F" w:rsidP="00702D34"/>
    <w:p w:rsidR="00CD2E5F" w:rsidRDefault="00CD2E5F" w:rsidP="00702D34"/>
    <w:p w:rsidR="00CD2E5F" w:rsidRPr="00702D34" w:rsidRDefault="00CD2E5F" w:rsidP="00702D34"/>
    <w:p w:rsidR="00A1103E" w:rsidRPr="005857C6" w:rsidRDefault="005857C6" w:rsidP="009A644B">
      <w:pPr>
        <w:pStyle w:val="6"/>
        <w:jc w:val="center"/>
        <w:rPr>
          <w:color w:val="C00000"/>
          <w:sz w:val="28"/>
          <w:szCs w:val="28"/>
        </w:rPr>
      </w:pPr>
      <w:r w:rsidRPr="005857C6">
        <w:rPr>
          <w:color w:val="C00000"/>
          <w:sz w:val="28"/>
          <w:szCs w:val="28"/>
        </w:rPr>
        <w:t>Календарно-т</w:t>
      </w:r>
      <w:r w:rsidR="00A1103E" w:rsidRPr="005857C6">
        <w:rPr>
          <w:color w:val="C00000"/>
          <w:sz w:val="28"/>
          <w:szCs w:val="28"/>
        </w:rPr>
        <w:t>ематическое планирование  7 класс</w:t>
      </w:r>
    </w:p>
    <w:p w:rsidR="00702D34" w:rsidRPr="00702D34" w:rsidRDefault="00702D34" w:rsidP="00702D34">
      <w:r w:rsidRPr="00F43D75">
        <w:t>Оборудование.</w:t>
      </w:r>
      <w:r>
        <w:t xml:space="preserve"> </w:t>
      </w:r>
      <w:proofErr w:type="spellStart"/>
      <w:r w:rsidRPr="00F43D75">
        <w:t>КИМы</w:t>
      </w:r>
      <w:proofErr w:type="spellEnd"/>
      <w:r>
        <w:t xml:space="preserve">. </w:t>
      </w:r>
      <w:r w:rsidR="00DE658E">
        <w:rPr>
          <w:color w:val="000000"/>
        </w:rPr>
        <w:t xml:space="preserve">Контрольная </w:t>
      </w:r>
      <w:proofErr w:type="spellStart"/>
      <w:r w:rsidR="00DE658E">
        <w:rPr>
          <w:color w:val="000000"/>
        </w:rPr>
        <w:t>работа</w:t>
      </w:r>
      <w:r w:rsidRPr="00F43D75">
        <w:rPr>
          <w:color w:val="000000"/>
        </w:rPr>
        <w:t>ы</w:t>
      </w:r>
      <w:proofErr w:type="spellEnd"/>
      <w:r w:rsidRPr="00F43D75">
        <w:rPr>
          <w:color w:val="000000"/>
        </w:rPr>
        <w:t xml:space="preserve"> проводятся в соответствии с рекомендациями автора (</w:t>
      </w:r>
      <w:r w:rsidRPr="00F43D75">
        <w:rPr>
          <w:i/>
          <w:iCs/>
          <w:color w:val="000000"/>
        </w:rPr>
        <w:t xml:space="preserve">Дорофеев, Г. В. </w:t>
      </w:r>
      <w:r w:rsidRPr="00F43D75">
        <w:rPr>
          <w:color w:val="000000"/>
        </w:rPr>
        <w:t xml:space="preserve">Математика: учебник для 7 класса общеобразовательных учреждений / Г. В. Дорофеев, И.Ф. </w:t>
      </w:r>
      <w:proofErr w:type="spellStart"/>
      <w:r w:rsidRPr="00F43D75">
        <w:rPr>
          <w:color w:val="000000"/>
        </w:rPr>
        <w:t>Шарыгин</w:t>
      </w:r>
      <w:proofErr w:type="spellEnd"/>
      <w:r w:rsidRPr="00F43D75">
        <w:rPr>
          <w:color w:val="000000"/>
        </w:rPr>
        <w:t>, С.Б. Суворова и др. - М.: Просвещение, 20</w:t>
      </w:r>
      <w:r w:rsidR="001770FC">
        <w:rPr>
          <w:color w:val="000000"/>
        </w:rPr>
        <w:t>17</w:t>
      </w:r>
      <w:r w:rsidRPr="00F43D75">
        <w:rPr>
          <w:color w:val="000000"/>
        </w:rPr>
        <w:t xml:space="preserve">) и текстами, взятых из сборника </w:t>
      </w:r>
      <w:r w:rsidRPr="00F43D75">
        <w:rPr>
          <w:i/>
          <w:iCs/>
          <w:color w:val="000000"/>
        </w:rPr>
        <w:t xml:space="preserve">Кузнецова, Л. В. </w:t>
      </w:r>
      <w:r w:rsidRPr="00F43D75">
        <w:rPr>
          <w:color w:val="000000"/>
        </w:rPr>
        <w:t>Математика: Дидактический материал для 7</w:t>
      </w:r>
      <w:r w:rsidR="001770FC">
        <w:rPr>
          <w:color w:val="000000"/>
        </w:rPr>
        <w:t xml:space="preserve"> </w:t>
      </w:r>
      <w:r w:rsidRPr="00F43D75">
        <w:rPr>
          <w:color w:val="000000"/>
        </w:rPr>
        <w:t>классов общеобразователь</w:t>
      </w:r>
      <w:r w:rsidRPr="00F43D75">
        <w:rPr>
          <w:color w:val="000000"/>
        </w:rPr>
        <w:softHyphen/>
        <w:t>ных учреждений: книга для учителя /Л. В. Кузнецова. - М.: Просвещение, 20</w:t>
      </w:r>
      <w:r w:rsidR="001770FC">
        <w:rPr>
          <w:color w:val="000000"/>
        </w:rPr>
        <w:t>16</w:t>
      </w:r>
      <w:r w:rsidRPr="00F43D75">
        <w:rPr>
          <w:color w:val="000000"/>
        </w:rPr>
        <w:t>.</w:t>
      </w:r>
    </w:p>
    <w:p w:rsidR="00A1103E" w:rsidRPr="00F43D75" w:rsidRDefault="00A1103E" w:rsidP="009A644B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386"/>
        <w:gridCol w:w="1134"/>
        <w:gridCol w:w="1418"/>
        <w:gridCol w:w="1559"/>
      </w:tblGrid>
      <w:tr w:rsidR="009476C0" w:rsidRPr="00F43D75" w:rsidTr="009476C0">
        <w:trPr>
          <w:cantSplit/>
          <w:trHeight w:val="414"/>
        </w:trPr>
        <w:tc>
          <w:tcPr>
            <w:tcW w:w="959" w:type="dxa"/>
            <w:vMerge w:val="restart"/>
            <w:vAlign w:val="center"/>
          </w:tcPr>
          <w:p w:rsidR="009476C0" w:rsidRPr="003059E5" w:rsidRDefault="009476C0" w:rsidP="009476C0">
            <w:pPr>
              <w:jc w:val="center"/>
              <w:rPr>
                <w:b/>
              </w:rPr>
            </w:pPr>
            <w:r w:rsidRPr="003059E5">
              <w:rPr>
                <w:b/>
              </w:rPr>
              <w:t>№ урока</w:t>
            </w:r>
          </w:p>
        </w:tc>
        <w:tc>
          <w:tcPr>
            <w:tcW w:w="5386" w:type="dxa"/>
            <w:vMerge w:val="restart"/>
            <w:vAlign w:val="center"/>
          </w:tcPr>
          <w:p w:rsidR="009476C0" w:rsidRPr="003059E5" w:rsidRDefault="009476C0" w:rsidP="009476C0">
            <w:pPr>
              <w:jc w:val="center"/>
              <w:rPr>
                <w:b/>
              </w:rPr>
            </w:pPr>
            <w:r w:rsidRPr="003059E5">
              <w:rPr>
                <w:b/>
              </w:rPr>
              <w:t>Наименование раздела, темы.</w:t>
            </w:r>
          </w:p>
        </w:tc>
        <w:tc>
          <w:tcPr>
            <w:tcW w:w="1134" w:type="dxa"/>
            <w:vMerge w:val="restart"/>
            <w:vAlign w:val="center"/>
          </w:tcPr>
          <w:p w:rsidR="009476C0" w:rsidRPr="003059E5" w:rsidRDefault="009476C0" w:rsidP="009476C0">
            <w:pPr>
              <w:jc w:val="center"/>
              <w:rPr>
                <w:b/>
              </w:rPr>
            </w:pPr>
            <w:r w:rsidRPr="003059E5">
              <w:rPr>
                <w:b/>
              </w:rPr>
              <w:t>Количество часов</w:t>
            </w:r>
          </w:p>
        </w:tc>
        <w:tc>
          <w:tcPr>
            <w:tcW w:w="2977" w:type="dxa"/>
            <w:gridSpan w:val="2"/>
            <w:vAlign w:val="center"/>
          </w:tcPr>
          <w:p w:rsidR="009476C0" w:rsidRDefault="009476C0" w:rsidP="009476C0">
            <w:pPr>
              <w:jc w:val="center"/>
              <w:rPr>
                <w:b/>
              </w:rPr>
            </w:pPr>
          </w:p>
          <w:p w:rsidR="009476C0" w:rsidRPr="003059E5" w:rsidRDefault="009476C0" w:rsidP="009476C0">
            <w:pPr>
              <w:jc w:val="center"/>
              <w:rPr>
                <w:b/>
              </w:rPr>
            </w:pPr>
            <w:r w:rsidRPr="003059E5">
              <w:rPr>
                <w:b/>
              </w:rPr>
              <w:t>Дата</w:t>
            </w:r>
            <w:r>
              <w:rPr>
                <w:b/>
              </w:rPr>
              <w:t xml:space="preserve"> проведения</w:t>
            </w:r>
          </w:p>
          <w:p w:rsidR="009476C0" w:rsidRPr="003059E5" w:rsidRDefault="009476C0" w:rsidP="009476C0">
            <w:pPr>
              <w:jc w:val="center"/>
              <w:rPr>
                <w:b/>
              </w:rPr>
            </w:pPr>
          </w:p>
        </w:tc>
      </w:tr>
      <w:tr w:rsidR="009476C0" w:rsidRPr="00F43D75" w:rsidTr="009476C0">
        <w:trPr>
          <w:cantSplit/>
          <w:trHeight w:val="544"/>
        </w:trPr>
        <w:tc>
          <w:tcPr>
            <w:tcW w:w="959" w:type="dxa"/>
            <w:vMerge/>
            <w:vAlign w:val="center"/>
          </w:tcPr>
          <w:p w:rsidR="009476C0" w:rsidRPr="003059E5" w:rsidRDefault="009476C0" w:rsidP="009476C0">
            <w:pPr>
              <w:jc w:val="center"/>
              <w:rPr>
                <w:b/>
              </w:rPr>
            </w:pPr>
          </w:p>
        </w:tc>
        <w:tc>
          <w:tcPr>
            <w:tcW w:w="5386" w:type="dxa"/>
            <w:vMerge/>
            <w:vAlign w:val="center"/>
          </w:tcPr>
          <w:p w:rsidR="009476C0" w:rsidRPr="003059E5" w:rsidRDefault="009476C0" w:rsidP="009476C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9476C0" w:rsidRPr="003059E5" w:rsidRDefault="009476C0" w:rsidP="009476C0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9476C0" w:rsidRPr="003059E5" w:rsidRDefault="009476C0" w:rsidP="009476C0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3059E5">
              <w:rPr>
                <w:b/>
              </w:rPr>
              <w:t>о плану</w:t>
            </w:r>
          </w:p>
        </w:tc>
        <w:tc>
          <w:tcPr>
            <w:tcW w:w="1559" w:type="dxa"/>
            <w:vAlign w:val="center"/>
          </w:tcPr>
          <w:p w:rsidR="009476C0" w:rsidRPr="003059E5" w:rsidRDefault="009476C0" w:rsidP="009476C0">
            <w:pPr>
              <w:jc w:val="center"/>
              <w:rPr>
                <w:b/>
              </w:rPr>
            </w:pPr>
            <w:r>
              <w:rPr>
                <w:b/>
              </w:rPr>
              <w:t>По факту</w:t>
            </w:r>
          </w:p>
        </w:tc>
      </w:tr>
      <w:tr w:rsidR="001770FC" w:rsidRPr="00F43D75" w:rsidTr="001770FC">
        <w:trPr>
          <w:cantSplit/>
          <w:trHeight w:val="539"/>
        </w:trPr>
        <w:tc>
          <w:tcPr>
            <w:tcW w:w="6345" w:type="dxa"/>
            <w:gridSpan w:val="2"/>
            <w:shd w:val="clear" w:color="auto" w:fill="FFFF00"/>
            <w:vAlign w:val="center"/>
          </w:tcPr>
          <w:p w:rsidR="001770FC" w:rsidRPr="00F43D75" w:rsidRDefault="001770FC" w:rsidP="001770FC">
            <w:pPr>
              <w:jc w:val="center"/>
              <w:rPr>
                <w:b/>
              </w:rPr>
            </w:pPr>
            <w:r w:rsidRPr="00F43D75">
              <w:rPr>
                <w:b/>
              </w:rPr>
              <w:t>Дроби и проценты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1770FC" w:rsidRPr="00F43D75" w:rsidRDefault="001770FC" w:rsidP="001770FC">
            <w:pPr>
              <w:jc w:val="center"/>
              <w:rPr>
                <w:b/>
              </w:rPr>
            </w:pPr>
            <w:r w:rsidRPr="00F43D75">
              <w:rPr>
                <w:b/>
              </w:rPr>
              <w:t>12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1770FC" w:rsidRPr="00F43D75" w:rsidRDefault="001770FC" w:rsidP="001770FC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1770FC" w:rsidRPr="00F43D75" w:rsidRDefault="001770FC" w:rsidP="001770FC">
            <w:pPr>
              <w:jc w:val="center"/>
              <w:rPr>
                <w:b/>
              </w:rPr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9476C0" w:rsidP="003059E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Сравнение дробей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9476C0" w:rsidP="003059E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Сравнение дробей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9476C0" w:rsidP="003059E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Вычисления с рациональными числами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lastRenderedPageBreak/>
              <w:t>4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Вычисления с рациональными числами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9476C0" w:rsidP="003059E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Степень с натуральным показателем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6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Степень с натуральным показателем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9476C0" w:rsidP="003059E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Задачи на проценты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9476C0" w:rsidP="003059E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Задачи на проценты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9476C0" w:rsidP="003059E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Задачи на проценты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10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Статистические характеристики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11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Статистические характеристики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12</w:t>
            </w:r>
          </w:p>
        </w:tc>
        <w:tc>
          <w:tcPr>
            <w:tcW w:w="5386" w:type="dxa"/>
          </w:tcPr>
          <w:p w:rsidR="001770FC" w:rsidRPr="00F43D75" w:rsidRDefault="00DE658E" w:rsidP="003155B1">
            <w:pPr>
              <w:rPr>
                <w:b/>
              </w:rPr>
            </w:pPr>
            <w:r>
              <w:rPr>
                <w:b/>
              </w:rPr>
              <w:t>Контрольная работа</w:t>
            </w:r>
            <w:r w:rsidR="001770FC" w:rsidRPr="00F43D75">
              <w:rPr>
                <w:b/>
              </w:rPr>
              <w:t>№1</w:t>
            </w:r>
          </w:p>
          <w:p w:rsidR="001770FC" w:rsidRPr="00F43D75" w:rsidRDefault="001770FC" w:rsidP="003155B1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  <w:r w:rsidRPr="00F43D75"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</w:tr>
      <w:tr w:rsidR="001770FC" w:rsidRPr="00F43D75" w:rsidTr="009476C0">
        <w:trPr>
          <w:cantSplit/>
          <w:trHeight w:val="716"/>
        </w:trPr>
        <w:tc>
          <w:tcPr>
            <w:tcW w:w="6345" w:type="dxa"/>
            <w:gridSpan w:val="2"/>
            <w:shd w:val="clear" w:color="auto" w:fill="FFFF00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Прямая и обратная пропорциональности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  <w:r w:rsidRPr="00F43D75">
              <w:rPr>
                <w:b/>
              </w:rPr>
              <w:t>8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13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Зависимости и формулы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14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Зависимости и формулы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15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Обратная пропорциональность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16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Обратная пропорциональность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17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Пропорции</w:t>
            </w:r>
            <w:proofErr w:type="gramStart"/>
            <w:r w:rsidRPr="00F43D75">
              <w:t xml:space="preserve"> .</w:t>
            </w:r>
            <w:proofErr w:type="gramEnd"/>
            <w:r w:rsidRPr="00F43D75">
              <w:t>Решение задач с помощью пропорций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18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Пропорции. Решение задач с помощью пропорций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19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Пропорциональное деление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20</w:t>
            </w:r>
          </w:p>
        </w:tc>
        <w:tc>
          <w:tcPr>
            <w:tcW w:w="5386" w:type="dxa"/>
          </w:tcPr>
          <w:p w:rsidR="001770FC" w:rsidRPr="00F43D75" w:rsidRDefault="001770FC" w:rsidP="003155B1">
            <w:pPr>
              <w:rPr>
                <w:b/>
              </w:rPr>
            </w:pPr>
            <w:r w:rsidRPr="00F43D75">
              <w:rPr>
                <w:b/>
              </w:rPr>
              <w:t xml:space="preserve"> </w:t>
            </w:r>
            <w:r w:rsidR="00DE658E">
              <w:rPr>
                <w:b/>
              </w:rPr>
              <w:t>Контрольная работа</w:t>
            </w:r>
            <w:r w:rsidRPr="00F43D75">
              <w:rPr>
                <w:b/>
              </w:rPr>
              <w:t xml:space="preserve"> № 2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  <w:r w:rsidRPr="00F43D75"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6345" w:type="dxa"/>
            <w:gridSpan w:val="2"/>
            <w:shd w:val="clear" w:color="auto" w:fill="FFFF00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Введение в алгебру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  <w:r w:rsidRPr="00F43D75">
              <w:rPr>
                <w:b/>
              </w:rPr>
              <w:t>10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21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Буквенная запись свойств действий над числами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22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Преобразования буквенных выражений.</w:t>
            </w:r>
          </w:p>
          <w:p w:rsidR="001770FC" w:rsidRPr="00F43D75" w:rsidRDefault="001770FC" w:rsidP="003155B1"/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23</w:t>
            </w:r>
          </w:p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24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Преобразования буквенных выражений.</w:t>
            </w:r>
          </w:p>
          <w:p w:rsidR="001770FC" w:rsidRPr="00F43D75" w:rsidRDefault="001770FC" w:rsidP="003155B1">
            <w:r w:rsidRPr="00F43D75">
              <w:t>Преобразования буквенных выражений.</w:t>
            </w:r>
          </w:p>
          <w:p w:rsidR="001770FC" w:rsidRPr="00F43D75" w:rsidRDefault="001770FC" w:rsidP="003155B1"/>
          <w:p w:rsidR="001770FC" w:rsidRPr="00F43D75" w:rsidRDefault="001770FC" w:rsidP="003155B1"/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25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Раскрытие скобок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26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Раскрытие скобок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27</w:t>
            </w:r>
          </w:p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28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 xml:space="preserve">Приведение подобных слагаемых. </w:t>
            </w:r>
          </w:p>
          <w:p w:rsidR="001770FC" w:rsidRPr="00F43D75" w:rsidRDefault="001770FC" w:rsidP="003155B1">
            <w:r w:rsidRPr="00F43D75">
              <w:t>Приведение подобных слагаемых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29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Приведение подобных слагаемых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lastRenderedPageBreak/>
              <w:t>30</w:t>
            </w:r>
          </w:p>
        </w:tc>
        <w:tc>
          <w:tcPr>
            <w:tcW w:w="5386" w:type="dxa"/>
          </w:tcPr>
          <w:p w:rsidR="001770FC" w:rsidRPr="00F43D75" w:rsidRDefault="00DE658E" w:rsidP="003155B1">
            <w:r>
              <w:rPr>
                <w:b/>
              </w:rPr>
              <w:t>Контрольная работа</w:t>
            </w:r>
            <w:r w:rsidR="001770FC" w:rsidRPr="00F43D75">
              <w:rPr>
                <w:b/>
              </w:rPr>
              <w:t xml:space="preserve"> № 3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6345" w:type="dxa"/>
            <w:gridSpan w:val="2"/>
            <w:shd w:val="clear" w:color="auto" w:fill="FFFF00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Уравнения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  <w:r w:rsidRPr="00F43D75">
              <w:rPr>
                <w:b/>
              </w:rPr>
              <w:t>11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31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Алгебраический способ решения задач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32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Корни уравнения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33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Решение уравнений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34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Решение уравнений.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35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 xml:space="preserve">Решение уравнений. 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36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 xml:space="preserve">Решение уравнений. 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37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Решение уравнений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38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Решение задач на движение с помощью уравнений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39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Решение задач с помощью уравнений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40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Решение задач с помощью уравнений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41</w:t>
            </w:r>
          </w:p>
        </w:tc>
        <w:tc>
          <w:tcPr>
            <w:tcW w:w="5386" w:type="dxa"/>
          </w:tcPr>
          <w:p w:rsidR="001770FC" w:rsidRPr="00F43D75" w:rsidRDefault="00DE658E" w:rsidP="003155B1">
            <w:pPr>
              <w:rPr>
                <w:b/>
              </w:rPr>
            </w:pPr>
            <w:r>
              <w:rPr>
                <w:b/>
              </w:rPr>
              <w:t>Контрольная работа</w:t>
            </w:r>
            <w:r w:rsidR="001770FC" w:rsidRPr="00F43D75">
              <w:rPr>
                <w:b/>
              </w:rPr>
              <w:t xml:space="preserve"> №4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  <w:r w:rsidRPr="00F43D75"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6345" w:type="dxa"/>
            <w:gridSpan w:val="2"/>
            <w:shd w:val="clear" w:color="auto" w:fill="FFFF00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Координаты и графики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  <w:r w:rsidRPr="00F43D75">
              <w:rPr>
                <w:b/>
              </w:rPr>
              <w:t>9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42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 xml:space="preserve">Множество точек на </w:t>
            </w:r>
            <w:proofErr w:type="gramStart"/>
            <w:r w:rsidRPr="00F43D75">
              <w:t>координатной</w:t>
            </w:r>
            <w:proofErr w:type="gramEnd"/>
            <w:r w:rsidRPr="00F43D75">
              <w:t xml:space="preserve"> прямой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43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Расстояние между точками координатной прямой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44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Множество точек на координатной плоскости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45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Множество точек на координатной плоскости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46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Графики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47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Графики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48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Еще несколько важных графиков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49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Графики вокруг нас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50</w:t>
            </w:r>
          </w:p>
        </w:tc>
        <w:tc>
          <w:tcPr>
            <w:tcW w:w="5386" w:type="dxa"/>
          </w:tcPr>
          <w:p w:rsidR="001770FC" w:rsidRPr="00F43D75" w:rsidRDefault="00DE658E" w:rsidP="003155B1">
            <w:pPr>
              <w:rPr>
                <w:b/>
              </w:rPr>
            </w:pPr>
            <w:r>
              <w:rPr>
                <w:b/>
              </w:rPr>
              <w:t>Контрольная работа</w:t>
            </w:r>
            <w:r w:rsidR="001770FC" w:rsidRPr="00F43D75">
              <w:rPr>
                <w:b/>
              </w:rPr>
              <w:t xml:space="preserve"> №5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  <w:r w:rsidRPr="00F43D75"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6345" w:type="dxa"/>
            <w:gridSpan w:val="2"/>
            <w:shd w:val="clear" w:color="auto" w:fill="FFFF00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Свойства степени с натуральным показателем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  <w:r w:rsidRPr="00F43D75">
              <w:rPr>
                <w:b/>
              </w:rPr>
              <w:t>9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51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Произведение и частное степеней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52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Произведение и частное степеней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53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Произведение и частное степеней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lastRenderedPageBreak/>
              <w:t>54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Степень степени, произведения и дроби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55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Степень степени произведения и дроби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56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 xml:space="preserve">Решение комбинаторных задач. 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872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57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Решение комбинаторных задач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58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Перестановки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59</w:t>
            </w:r>
          </w:p>
        </w:tc>
        <w:tc>
          <w:tcPr>
            <w:tcW w:w="5386" w:type="dxa"/>
          </w:tcPr>
          <w:p w:rsidR="001770FC" w:rsidRPr="00F43D75" w:rsidRDefault="00DE658E" w:rsidP="003155B1">
            <w:r>
              <w:rPr>
                <w:b/>
              </w:rPr>
              <w:t>Контрольная работа</w:t>
            </w:r>
            <w:r w:rsidR="001770FC" w:rsidRPr="00F43D75">
              <w:rPr>
                <w:b/>
              </w:rPr>
              <w:t xml:space="preserve"> №6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6345" w:type="dxa"/>
            <w:gridSpan w:val="2"/>
            <w:shd w:val="clear" w:color="auto" w:fill="FFFF00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Многочлены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  <w:r w:rsidRPr="00F43D75">
              <w:rPr>
                <w:b/>
              </w:rPr>
              <w:t>17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60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Одночлены и многочлены</w:t>
            </w:r>
          </w:p>
          <w:p w:rsidR="001770FC" w:rsidRPr="00F43D75" w:rsidRDefault="001770FC" w:rsidP="003155B1"/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61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Сложение и вычитание многочленов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62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 xml:space="preserve">Сложение и вычитание многочленов. 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63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Умножение одночлена на многочлен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64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 xml:space="preserve">Умножение одночлена на многочлен. 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65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Умножение многочлена на многочлен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66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Умножение многочлена на многочлен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67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Умножение многочлена на многочлен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68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Формулы квадрата суммы и квадрата разности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69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Формулы квадрата суммы и квадрата разности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70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Формулы квадрата суммы и квадрата разности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71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Формулы квадрата суммы и квадрата разности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72</w:t>
            </w:r>
          </w:p>
        </w:tc>
        <w:tc>
          <w:tcPr>
            <w:tcW w:w="5386" w:type="dxa"/>
          </w:tcPr>
          <w:p w:rsidR="001770FC" w:rsidRPr="00F43D75" w:rsidRDefault="00DE658E" w:rsidP="003155B1">
            <w:pPr>
              <w:rPr>
                <w:b/>
              </w:rPr>
            </w:pPr>
            <w:r>
              <w:rPr>
                <w:b/>
              </w:rPr>
              <w:t>Контрольная работа</w:t>
            </w:r>
            <w:r w:rsidR="001770FC" w:rsidRPr="00F43D75">
              <w:rPr>
                <w:b/>
              </w:rPr>
              <w:t xml:space="preserve"> № 7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  <w:r w:rsidRPr="00F43D75"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73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Решение задач с помощью уравнений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74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Решение задач с помощью уравнений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75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Решение задач с помощью уравнений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76</w:t>
            </w:r>
          </w:p>
        </w:tc>
        <w:tc>
          <w:tcPr>
            <w:tcW w:w="5386" w:type="dxa"/>
          </w:tcPr>
          <w:p w:rsidR="001770FC" w:rsidRPr="00F43D75" w:rsidRDefault="00DE658E" w:rsidP="003155B1">
            <w:r>
              <w:rPr>
                <w:b/>
              </w:rPr>
              <w:t>Контрольная работа</w:t>
            </w:r>
            <w:r w:rsidR="001770FC" w:rsidRPr="00F43D75">
              <w:rPr>
                <w:b/>
              </w:rPr>
              <w:t xml:space="preserve"> № 8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6345" w:type="dxa"/>
            <w:gridSpan w:val="2"/>
            <w:shd w:val="clear" w:color="auto" w:fill="FFFF00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Разложение многочленов на множители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rPr>
                <w:b/>
              </w:rPr>
              <w:t>17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77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Вынесение общего множителя за скобки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78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Вынесение общего множителя за скобки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lastRenderedPageBreak/>
              <w:t>79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Вынесение общего множителя за скобки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80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Способ группировки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81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Способ группировки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82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Способ группировки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83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Формула разности квадратов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84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Формула разности квадратов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85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Формула разности квадратов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86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Формула разности и суммы кубов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87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Формула разности и суммы кубов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88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Разложение на множители с применением нескольких способов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89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Разложение на множители с применением нескольких способов.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90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Разложение на множители с применением нескольких способов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9476C0" w:rsidP="003059E5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5386" w:type="dxa"/>
          </w:tcPr>
          <w:p w:rsidR="001770FC" w:rsidRPr="00F43D75" w:rsidRDefault="001770FC" w:rsidP="003155B1"/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2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9476C0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9476C0" w:rsidRPr="003059E5" w:rsidRDefault="009476C0" w:rsidP="003059E5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5386" w:type="dxa"/>
          </w:tcPr>
          <w:p w:rsidR="009476C0" w:rsidRPr="00F43D75" w:rsidRDefault="009476C0" w:rsidP="003155B1">
            <w:r w:rsidRPr="00F43D75">
              <w:t>Разложение на множители с применением нескольких способов</w:t>
            </w:r>
          </w:p>
        </w:tc>
        <w:tc>
          <w:tcPr>
            <w:tcW w:w="1134" w:type="dxa"/>
            <w:vAlign w:val="center"/>
          </w:tcPr>
          <w:p w:rsidR="009476C0" w:rsidRPr="00F43D75" w:rsidRDefault="009476C0" w:rsidP="009476C0">
            <w:pPr>
              <w:jc w:val="center"/>
            </w:pPr>
          </w:p>
        </w:tc>
        <w:tc>
          <w:tcPr>
            <w:tcW w:w="1418" w:type="dxa"/>
            <w:vAlign w:val="center"/>
          </w:tcPr>
          <w:p w:rsidR="009476C0" w:rsidRPr="00F43D75" w:rsidRDefault="009476C0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9476C0" w:rsidRPr="00F43D75" w:rsidRDefault="009476C0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93</w:t>
            </w:r>
          </w:p>
        </w:tc>
        <w:tc>
          <w:tcPr>
            <w:tcW w:w="5386" w:type="dxa"/>
          </w:tcPr>
          <w:p w:rsidR="001770FC" w:rsidRPr="00F43D75" w:rsidRDefault="00DE658E" w:rsidP="003155B1">
            <w:pPr>
              <w:rPr>
                <w:b/>
              </w:rPr>
            </w:pPr>
            <w:r>
              <w:rPr>
                <w:b/>
              </w:rPr>
              <w:t>Контрольная работа</w:t>
            </w:r>
            <w:r w:rsidR="001770FC" w:rsidRPr="00F43D75">
              <w:rPr>
                <w:b/>
              </w:rPr>
              <w:t xml:space="preserve"> № 9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6345" w:type="dxa"/>
            <w:gridSpan w:val="2"/>
            <w:shd w:val="clear" w:color="auto" w:fill="FFFF00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Частота и вероятность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rPr>
                <w:b/>
              </w:rPr>
              <w:t>5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94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Относительная частота случайного события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95</w:t>
            </w:r>
          </w:p>
        </w:tc>
        <w:tc>
          <w:tcPr>
            <w:tcW w:w="5386" w:type="dxa"/>
          </w:tcPr>
          <w:p w:rsidR="001770FC" w:rsidRPr="00F43D75" w:rsidRDefault="001770FC" w:rsidP="003155B1">
            <w:pPr>
              <w:rPr>
                <w:b/>
              </w:rPr>
            </w:pPr>
            <w:r w:rsidRPr="00F43D75">
              <w:t>Относительная частота случайного события. Случайные исходы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96</w:t>
            </w:r>
          </w:p>
        </w:tc>
        <w:tc>
          <w:tcPr>
            <w:tcW w:w="5386" w:type="dxa"/>
          </w:tcPr>
          <w:p w:rsidR="001770FC" w:rsidRPr="00F43D75" w:rsidRDefault="001770FC" w:rsidP="003155B1">
            <w:r w:rsidRPr="00F43D75">
              <w:t>Вероятность случайного события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97</w:t>
            </w:r>
          </w:p>
        </w:tc>
        <w:tc>
          <w:tcPr>
            <w:tcW w:w="5386" w:type="dxa"/>
          </w:tcPr>
          <w:p w:rsidR="001770FC" w:rsidRPr="00F43D75" w:rsidRDefault="001770FC" w:rsidP="003155B1">
            <w:pPr>
              <w:rPr>
                <w:b/>
              </w:rPr>
            </w:pPr>
            <w:r w:rsidRPr="00F43D75">
              <w:t>Вероятность случайного события. Прогнозы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</w:pPr>
            <w:r w:rsidRPr="00F43D75"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3059E5" w:rsidRDefault="001770FC" w:rsidP="003059E5">
            <w:pPr>
              <w:jc w:val="center"/>
              <w:rPr>
                <w:b/>
              </w:rPr>
            </w:pPr>
            <w:r w:rsidRPr="003059E5">
              <w:rPr>
                <w:b/>
              </w:rPr>
              <w:t>98</w:t>
            </w:r>
          </w:p>
        </w:tc>
        <w:tc>
          <w:tcPr>
            <w:tcW w:w="5386" w:type="dxa"/>
          </w:tcPr>
          <w:p w:rsidR="001770FC" w:rsidRPr="00F43D75" w:rsidRDefault="001770FC" w:rsidP="00DE658E">
            <w:r w:rsidRPr="00F43D75">
              <w:t xml:space="preserve">Вероятностная шкала. </w:t>
            </w:r>
            <w:r w:rsidR="00DE658E" w:rsidRPr="00DE658E">
              <w:rPr>
                <w:b/>
              </w:rPr>
              <w:t xml:space="preserve">Контрольная работа </w:t>
            </w:r>
            <w:r w:rsidRPr="00DE658E">
              <w:rPr>
                <w:b/>
              </w:rPr>
              <w:t>№10</w:t>
            </w:r>
            <w:r w:rsidRPr="00F43D75">
              <w:t xml:space="preserve"> по теме </w:t>
            </w:r>
            <w:r w:rsidRPr="00DE658E">
              <w:rPr>
                <w:b/>
                <w:i/>
                <w:color w:val="C00000"/>
              </w:rPr>
              <w:t>«Частота и вероятность»</w:t>
            </w:r>
          </w:p>
        </w:tc>
        <w:tc>
          <w:tcPr>
            <w:tcW w:w="1134" w:type="dxa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  <w:r w:rsidRPr="00F43D75"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  <w:rPr>
                <w:b/>
              </w:rPr>
            </w:pPr>
          </w:p>
        </w:tc>
      </w:tr>
      <w:tr w:rsidR="001770FC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1770FC" w:rsidRPr="009476C0" w:rsidRDefault="009476C0" w:rsidP="003059E5">
            <w:pPr>
              <w:jc w:val="center"/>
              <w:rPr>
                <w:b/>
              </w:rPr>
            </w:pPr>
            <w:r w:rsidRPr="009476C0">
              <w:rPr>
                <w:b/>
              </w:rPr>
              <w:t>99</w:t>
            </w:r>
          </w:p>
        </w:tc>
        <w:tc>
          <w:tcPr>
            <w:tcW w:w="5386" w:type="dxa"/>
          </w:tcPr>
          <w:p w:rsidR="001770FC" w:rsidRPr="00F43D75" w:rsidRDefault="001770FC" w:rsidP="003155B1">
            <w:pPr>
              <w:rPr>
                <w:b/>
              </w:rPr>
            </w:pPr>
            <w:r w:rsidRPr="00F43D75">
              <w:rPr>
                <w:b/>
              </w:rPr>
              <w:t>Итоговое повторение. Итоговый тест за курс 7 класса.</w:t>
            </w:r>
          </w:p>
        </w:tc>
        <w:tc>
          <w:tcPr>
            <w:tcW w:w="1134" w:type="dxa"/>
            <w:vAlign w:val="center"/>
          </w:tcPr>
          <w:p w:rsidR="001770FC" w:rsidRPr="00F43D75" w:rsidRDefault="009476C0" w:rsidP="009476C0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770FC" w:rsidRPr="00F43D75" w:rsidRDefault="001770FC" w:rsidP="009476C0">
            <w:pPr>
              <w:jc w:val="center"/>
            </w:pPr>
          </w:p>
        </w:tc>
      </w:tr>
      <w:tr w:rsidR="009476C0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9476C0" w:rsidRPr="009476C0" w:rsidRDefault="009476C0" w:rsidP="003059E5">
            <w:pPr>
              <w:jc w:val="center"/>
              <w:rPr>
                <w:b/>
              </w:rPr>
            </w:pPr>
            <w:r w:rsidRPr="009476C0">
              <w:rPr>
                <w:b/>
              </w:rPr>
              <w:t>100</w:t>
            </w:r>
          </w:p>
        </w:tc>
        <w:tc>
          <w:tcPr>
            <w:tcW w:w="5386" w:type="dxa"/>
          </w:tcPr>
          <w:p w:rsidR="009476C0" w:rsidRDefault="009476C0">
            <w:r w:rsidRPr="000531BC">
              <w:rPr>
                <w:b/>
              </w:rPr>
              <w:t>Итоговое повторение. Итоговый тест за курс 7 класса.</w:t>
            </w:r>
          </w:p>
        </w:tc>
        <w:tc>
          <w:tcPr>
            <w:tcW w:w="1134" w:type="dxa"/>
            <w:vAlign w:val="center"/>
          </w:tcPr>
          <w:p w:rsidR="009476C0" w:rsidRPr="00F43D75" w:rsidRDefault="009476C0" w:rsidP="009476C0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9476C0" w:rsidRPr="00F43D75" w:rsidRDefault="009476C0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9476C0" w:rsidRPr="00F43D75" w:rsidRDefault="009476C0" w:rsidP="009476C0">
            <w:pPr>
              <w:jc w:val="center"/>
            </w:pPr>
          </w:p>
        </w:tc>
      </w:tr>
      <w:tr w:rsidR="009476C0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9476C0" w:rsidRPr="009476C0" w:rsidRDefault="009476C0" w:rsidP="003059E5">
            <w:pPr>
              <w:jc w:val="center"/>
              <w:rPr>
                <w:b/>
              </w:rPr>
            </w:pPr>
            <w:r w:rsidRPr="009476C0">
              <w:rPr>
                <w:b/>
              </w:rPr>
              <w:t>10</w:t>
            </w:r>
          </w:p>
        </w:tc>
        <w:tc>
          <w:tcPr>
            <w:tcW w:w="5386" w:type="dxa"/>
          </w:tcPr>
          <w:p w:rsidR="009476C0" w:rsidRDefault="009476C0">
            <w:r w:rsidRPr="000531BC">
              <w:rPr>
                <w:b/>
              </w:rPr>
              <w:t>Итоговое повторение. Итоговый тест за курс 7 класса.</w:t>
            </w:r>
          </w:p>
        </w:tc>
        <w:tc>
          <w:tcPr>
            <w:tcW w:w="1134" w:type="dxa"/>
            <w:vAlign w:val="center"/>
          </w:tcPr>
          <w:p w:rsidR="009476C0" w:rsidRPr="00F43D75" w:rsidRDefault="009476C0" w:rsidP="009476C0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9476C0" w:rsidRPr="00F43D75" w:rsidRDefault="009476C0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9476C0" w:rsidRPr="00F43D75" w:rsidRDefault="009476C0" w:rsidP="009476C0">
            <w:pPr>
              <w:jc w:val="center"/>
            </w:pPr>
          </w:p>
        </w:tc>
      </w:tr>
      <w:tr w:rsidR="009476C0" w:rsidRPr="00F43D75" w:rsidTr="009476C0">
        <w:trPr>
          <w:cantSplit/>
          <w:trHeight w:val="539"/>
        </w:trPr>
        <w:tc>
          <w:tcPr>
            <w:tcW w:w="959" w:type="dxa"/>
            <w:vAlign w:val="center"/>
          </w:tcPr>
          <w:p w:rsidR="009476C0" w:rsidRPr="009476C0" w:rsidRDefault="009476C0" w:rsidP="003059E5">
            <w:pPr>
              <w:jc w:val="center"/>
              <w:rPr>
                <w:b/>
              </w:rPr>
            </w:pPr>
            <w:r w:rsidRPr="009476C0">
              <w:rPr>
                <w:b/>
              </w:rPr>
              <w:t>102</w:t>
            </w:r>
          </w:p>
        </w:tc>
        <w:tc>
          <w:tcPr>
            <w:tcW w:w="5386" w:type="dxa"/>
          </w:tcPr>
          <w:p w:rsidR="009476C0" w:rsidRDefault="009476C0">
            <w:r w:rsidRPr="000531BC">
              <w:rPr>
                <w:b/>
              </w:rPr>
              <w:t>Итоговое повторение. Итоговый тест за курс 7 класса.</w:t>
            </w:r>
          </w:p>
        </w:tc>
        <w:tc>
          <w:tcPr>
            <w:tcW w:w="1134" w:type="dxa"/>
            <w:vAlign w:val="center"/>
          </w:tcPr>
          <w:p w:rsidR="009476C0" w:rsidRPr="00F43D75" w:rsidRDefault="009476C0" w:rsidP="009476C0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9476C0" w:rsidRPr="00F43D75" w:rsidRDefault="009476C0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9476C0" w:rsidRPr="00F43D75" w:rsidRDefault="009476C0" w:rsidP="009476C0">
            <w:pPr>
              <w:jc w:val="center"/>
            </w:pPr>
          </w:p>
        </w:tc>
      </w:tr>
      <w:tr w:rsidR="009476C0" w:rsidRPr="00F43D75" w:rsidTr="00CC251D">
        <w:trPr>
          <w:cantSplit/>
          <w:trHeight w:val="269"/>
        </w:trPr>
        <w:tc>
          <w:tcPr>
            <w:tcW w:w="6345" w:type="dxa"/>
            <w:gridSpan w:val="2"/>
            <w:vAlign w:val="center"/>
          </w:tcPr>
          <w:p w:rsidR="009476C0" w:rsidRPr="009476C0" w:rsidRDefault="009476C0" w:rsidP="009476C0">
            <w:pPr>
              <w:jc w:val="center"/>
              <w:rPr>
                <w:b/>
                <w:color w:val="C00000"/>
              </w:rPr>
            </w:pPr>
            <w:r w:rsidRPr="009476C0">
              <w:rPr>
                <w:b/>
                <w:color w:val="C0000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9476C0" w:rsidRPr="009476C0" w:rsidRDefault="009476C0" w:rsidP="009476C0">
            <w:pPr>
              <w:jc w:val="center"/>
              <w:rPr>
                <w:b/>
                <w:color w:val="C00000"/>
              </w:rPr>
            </w:pPr>
            <w:r w:rsidRPr="009476C0">
              <w:rPr>
                <w:b/>
                <w:color w:val="C00000"/>
              </w:rPr>
              <w:t>102</w:t>
            </w:r>
          </w:p>
        </w:tc>
        <w:tc>
          <w:tcPr>
            <w:tcW w:w="1418" w:type="dxa"/>
            <w:vAlign w:val="center"/>
          </w:tcPr>
          <w:p w:rsidR="009476C0" w:rsidRPr="00F43D75" w:rsidRDefault="009476C0" w:rsidP="009476C0">
            <w:pPr>
              <w:jc w:val="center"/>
            </w:pPr>
          </w:p>
        </w:tc>
        <w:tc>
          <w:tcPr>
            <w:tcW w:w="1559" w:type="dxa"/>
            <w:vAlign w:val="center"/>
          </w:tcPr>
          <w:p w:rsidR="009476C0" w:rsidRPr="00F43D75" w:rsidRDefault="009476C0" w:rsidP="009476C0">
            <w:pPr>
              <w:jc w:val="center"/>
            </w:pPr>
          </w:p>
        </w:tc>
      </w:tr>
    </w:tbl>
    <w:p w:rsidR="00A1103E" w:rsidRPr="00F43D75" w:rsidRDefault="00A1103E" w:rsidP="000746BE">
      <w:pPr>
        <w:tabs>
          <w:tab w:val="left" w:pos="10262"/>
        </w:tabs>
      </w:pPr>
    </w:p>
    <w:sectPr w:rsidR="00A1103E" w:rsidRPr="00F43D75" w:rsidSect="0048065B">
      <w:footerReference w:type="even" r:id="rId9"/>
      <w:footerReference w:type="default" r:id="rId10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257" w:rsidRDefault="001D6257" w:rsidP="0017657B">
      <w:r>
        <w:separator/>
      </w:r>
    </w:p>
  </w:endnote>
  <w:endnote w:type="continuationSeparator" w:id="0">
    <w:p w:rsidR="001D6257" w:rsidRDefault="001D6257" w:rsidP="0017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51D" w:rsidRDefault="00CC251D" w:rsidP="001E26A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C251D" w:rsidRDefault="00CC251D" w:rsidP="001E26A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51D" w:rsidRDefault="00CC251D" w:rsidP="001E26A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8065B">
      <w:rPr>
        <w:rStyle w:val="ab"/>
        <w:noProof/>
      </w:rPr>
      <w:t>11</w:t>
    </w:r>
    <w:r>
      <w:rPr>
        <w:rStyle w:val="ab"/>
      </w:rPr>
      <w:fldChar w:fldCharType="end"/>
    </w:r>
  </w:p>
  <w:p w:rsidR="00CC251D" w:rsidRDefault="00CC251D" w:rsidP="001E26A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257" w:rsidRDefault="001D6257" w:rsidP="0017657B">
      <w:r>
        <w:separator/>
      </w:r>
    </w:p>
  </w:footnote>
  <w:footnote w:type="continuationSeparator" w:id="0">
    <w:p w:rsidR="001D6257" w:rsidRDefault="001D6257" w:rsidP="00176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88CE0C"/>
    <w:lvl w:ilvl="0">
      <w:numFmt w:val="bullet"/>
      <w:lvlText w:val="*"/>
      <w:lvlJc w:val="left"/>
    </w:lvl>
  </w:abstractNum>
  <w:abstractNum w:abstractNumId="1">
    <w:nsid w:val="042D6C40"/>
    <w:multiLevelType w:val="multilevel"/>
    <w:tmpl w:val="2284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8510D"/>
    <w:multiLevelType w:val="multilevel"/>
    <w:tmpl w:val="53C0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E7DAF"/>
    <w:multiLevelType w:val="multilevel"/>
    <w:tmpl w:val="DCD2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C17A25"/>
    <w:multiLevelType w:val="multilevel"/>
    <w:tmpl w:val="3C58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DA14D1"/>
    <w:multiLevelType w:val="multilevel"/>
    <w:tmpl w:val="A9DAB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26519"/>
    <w:multiLevelType w:val="multilevel"/>
    <w:tmpl w:val="5F00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940624"/>
    <w:multiLevelType w:val="hybridMultilevel"/>
    <w:tmpl w:val="55A2B964"/>
    <w:lvl w:ilvl="0" w:tplc="754ED5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EB3FB0"/>
    <w:multiLevelType w:val="multilevel"/>
    <w:tmpl w:val="FE1C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CC6EC9"/>
    <w:multiLevelType w:val="hybridMultilevel"/>
    <w:tmpl w:val="D08ACA1C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F4A5D5C"/>
    <w:multiLevelType w:val="multilevel"/>
    <w:tmpl w:val="9AB0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3F7B77"/>
    <w:multiLevelType w:val="multilevel"/>
    <w:tmpl w:val="9BDC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913FFB"/>
    <w:multiLevelType w:val="multilevel"/>
    <w:tmpl w:val="6A8C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4EC23799"/>
    <w:multiLevelType w:val="multilevel"/>
    <w:tmpl w:val="4510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1E0126"/>
    <w:multiLevelType w:val="multilevel"/>
    <w:tmpl w:val="5F8E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4B0644"/>
    <w:multiLevelType w:val="hybridMultilevel"/>
    <w:tmpl w:val="2FC64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A2252F"/>
    <w:multiLevelType w:val="multilevel"/>
    <w:tmpl w:val="871C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1B257A"/>
    <w:multiLevelType w:val="multilevel"/>
    <w:tmpl w:val="E88E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940660"/>
    <w:multiLevelType w:val="hybridMultilevel"/>
    <w:tmpl w:val="1EF4F172"/>
    <w:lvl w:ilvl="0" w:tplc="4D8AFEAE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64E14A6B"/>
    <w:multiLevelType w:val="multilevel"/>
    <w:tmpl w:val="64A2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890A47"/>
    <w:multiLevelType w:val="multilevel"/>
    <w:tmpl w:val="E42E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6E3C8F"/>
    <w:multiLevelType w:val="hybridMultilevel"/>
    <w:tmpl w:val="0F1264F4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lvl w:ilvl="0">
        <w:numFmt w:val="bullet"/>
        <w:lvlText w:val="*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">
    <w:abstractNumId w:val="16"/>
  </w:num>
  <w:num w:numId="4">
    <w:abstractNumId w:val="9"/>
  </w:num>
  <w:num w:numId="5">
    <w:abstractNumId w:val="22"/>
  </w:num>
  <w:num w:numId="6">
    <w:abstractNumId w:val="7"/>
  </w:num>
  <w:num w:numId="7">
    <w:abstractNumId w:val="19"/>
  </w:num>
  <w:num w:numId="8">
    <w:abstractNumId w:val="5"/>
  </w:num>
  <w:num w:numId="9">
    <w:abstractNumId w:val="18"/>
  </w:num>
  <w:num w:numId="10">
    <w:abstractNumId w:val="4"/>
  </w:num>
  <w:num w:numId="11">
    <w:abstractNumId w:val="17"/>
  </w:num>
  <w:num w:numId="12">
    <w:abstractNumId w:val="14"/>
  </w:num>
  <w:num w:numId="13">
    <w:abstractNumId w:val="3"/>
  </w:num>
  <w:num w:numId="14">
    <w:abstractNumId w:val="21"/>
  </w:num>
  <w:num w:numId="15">
    <w:abstractNumId w:val="2"/>
  </w:num>
  <w:num w:numId="16">
    <w:abstractNumId w:val="20"/>
  </w:num>
  <w:num w:numId="17">
    <w:abstractNumId w:val="6"/>
  </w:num>
  <w:num w:numId="18">
    <w:abstractNumId w:val="8"/>
  </w:num>
  <w:num w:numId="19">
    <w:abstractNumId w:val="15"/>
  </w:num>
  <w:num w:numId="20">
    <w:abstractNumId w:val="1"/>
  </w:num>
  <w:num w:numId="21">
    <w:abstractNumId w:val="10"/>
  </w:num>
  <w:num w:numId="22">
    <w:abstractNumId w:val="1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61805"/>
    <w:rsid w:val="00014B81"/>
    <w:rsid w:val="00026BB6"/>
    <w:rsid w:val="00026EA7"/>
    <w:rsid w:val="00034CFF"/>
    <w:rsid w:val="00061304"/>
    <w:rsid w:val="00067BD6"/>
    <w:rsid w:val="000746BE"/>
    <w:rsid w:val="00093E69"/>
    <w:rsid w:val="000A5B82"/>
    <w:rsid w:val="00105C29"/>
    <w:rsid w:val="001277EC"/>
    <w:rsid w:val="001332F3"/>
    <w:rsid w:val="00160AB2"/>
    <w:rsid w:val="00162508"/>
    <w:rsid w:val="00163D64"/>
    <w:rsid w:val="0017657B"/>
    <w:rsid w:val="001770FC"/>
    <w:rsid w:val="00187EA0"/>
    <w:rsid w:val="00192FFB"/>
    <w:rsid w:val="001C1106"/>
    <w:rsid w:val="001D6257"/>
    <w:rsid w:val="001E26AF"/>
    <w:rsid w:val="00200C52"/>
    <w:rsid w:val="00202ECC"/>
    <w:rsid w:val="00230E01"/>
    <w:rsid w:val="00282645"/>
    <w:rsid w:val="00297FFD"/>
    <w:rsid w:val="002C0668"/>
    <w:rsid w:val="002E4FDD"/>
    <w:rsid w:val="002F03EE"/>
    <w:rsid w:val="002F29D8"/>
    <w:rsid w:val="002F4338"/>
    <w:rsid w:val="003059E5"/>
    <w:rsid w:val="003155B1"/>
    <w:rsid w:val="003406A7"/>
    <w:rsid w:val="00346092"/>
    <w:rsid w:val="00376BA9"/>
    <w:rsid w:val="003A7A45"/>
    <w:rsid w:val="003B4B84"/>
    <w:rsid w:val="003C69AB"/>
    <w:rsid w:val="003D6421"/>
    <w:rsid w:val="003D6B49"/>
    <w:rsid w:val="00422703"/>
    <w:rsid w:val="004427EE"/>
    <w:rsid w:val="00456870"/>
    <w:rsid w:val="00461805"/>
    <w:rsid w:val="004741BD"/>
    <w:rsid w:val="004745AF"/>
    <w:rsid w:val="0048065B"/>
    <w:rsid w:val="00484AF1"/>
    <w:rsid w:val="00486DF1"/>
    <w:rsid w:val="004A6D94"/>
    <w:rsid w:val="004C3C82"/>
    <w:rsid w:val="004D7540"/>
    <w:rsid w:val="00500D0C"/>
    <w:rsid w:val="00501309"/>
    <w:rsid w:val="00502AD7"/>
    <w:rsid w:val="005227A1"/>
    <w:rsid w:val="00572725"/>
    <w:rsid w:val="005857C6"/>
    <w:rsid w:val="005A505A"/>
    <w:rsid w:val="005C5D08"/>
    <w:rsid w:val="005E5919"/>
    <w:rsid w:val="00614C09"/>
    <w:rsid w:val="00667A09"/>
    <w:rsid w:val="0068265F"/>
    <w:rsid w:val="00685136"/>
    <w:rsid w:val="006A22EB"/>
    <w:rsid w:val="006D1132"/>
    <w:rsid w:val="00700B7D"/>
    <w:rsid w:val="00702D34"/>
    <w:rsid w:val="0074186C"/>
    <w:rsid w:val="0075376F"/>
    <w:rsid w:val="00787D67"/>
    <w:rsid w:val="007C6C55"/>
    <w:rsid w:val="007E6BDD"/>
    <w:rsid w:val="008020B2"/>
    <w:rsid w:val="0080411B"/>
    <w:rsid w:val="008138F6"/>
    <w:rsid w:val="00846C98"/>
    <w:rsid w:val="008743FC"/>
    <w:rsid w:val="008A0CB1"/>
    <w:rsid w:val="008A44E4"/>
    <w:rsid w:val="008A7F5C"/>
    <w:rsid w:val="008B3039"/>
    <w:rsid w:val="008B55D0"/>
    <w:rsid w:val="0091016D"/>
    <w:rsid w:val="009476C0"/>
    <w:rsid w:val="009800C2"/>
    <w:rsid w:val="0098166C"/>
    <w:rsid w:val="00986A23"/>
    <w:rsid w:val="009A644B"/>
    <w:rsid w:val="009C3FBE"/>
    <w:rsid w:val="009D2CC1"/>
    <w:rsid w:val="009E11F8"/>
    <w:rsid w:val="009E3F4E"/>
    <w:rsid w:val="009E62DD"/>
    <w:rsid w:val="00A1103E"/>
    <w:rsid w:val="00A2329A"/>
    <w:rsid w:val="00A30CE6"/>
    <w:rsid w:val="00A320ED"/>
    <w:rsid w:val="00A50DC9"/>
    <w:rsid w:val="00A6236F"/>
    <w:rsid w:val="00AA13DB"/>
    <w:rsid w:val="00AA77EF"/>
    <w:rsid w:val="00AB63F6"/>
    <w:rsid w:val="00AC2A20"/>
    <w:rsid w:val="00AD1538"/>
    <w:rsid w:val="00AD238B"/>
    <w:rsid w:val="00AE2E2D"/>
    <w:rsid w:val="00AE4DD7"/>
    <w:rsid w:val="00AF16F6"/>
    <w:rsid w:val="00AF5E74"/>
    <w:rsid w:val="00B10003"/>
    <w:rsid w:val="00B27B6A"/>
    <w:rsid w:val="00B40D63"/>
    <w:rsid w:val="00B45D7D"/>
    <w:rsid w:val="00B5064C"/>
    <w:rsid w:val="00B520C3"/>
    <w:rsid w:val="00B650E0"/>
    <w:rsid w:val="00B77A57"/>
    <w:rsid w:val="00B83EEC"/>
    <w:rsid w:val="00B930BD"/>
    <w:rsid w:val="00B9342D"/>
    <w:rsid w:val="00BA4319"/>
    <w:rsid w:val="00BC4373"/>
    <w:rsid w:val="00BC6894"/>
    <w:rsid w:val="00BF2976"/>
    <w:rsid w:val="00C25ADA"/>
    <w:rsid w:val="00C74527"/>
    <w:rsid w:val="00C746C2"/>
    <w:rsid w:val="00C90A3D"/>
    <w:rsid w:val="00CA64C5"/>
    <w:rsid w:val="00CB2C04"/>
    <w:rsid w:val="00CC1FDC"/>
    <w:rsid w:val="00CC251D"/>
    <w:rsid w:val="00CD2E5F"/>
    <w:rsid w:val="00CD35E4"/>
    <w:rsid w:val="00CE5F3E"/>
    <w:rsid w:val="00CF2189"/>
    <w:rsid w:val="00D00B13"/>
    <w:rsid w:val="00D12A59"/>
    <w:rsid w:val="00D225AF"/>
    <w:rsid w:val="00D27085"/>
    <w:rsid w:val="00D51FE3"/>
    <w:rsid w:val="00D60F73"/>
    <w:rsid w:val="00D73449"/>
    <w:rsid w:val="00D813A5"/>
    <w:rsid w:val="00DB0B63"/>
    <w:rsid w:val="00DE12CC"/>
    <w:rsid w:val="00DE4073"/>
    <w:rsid w:val="00DE62F9"/>
    <w:rsid w:val="00DE658E"/>
    <w:rsid w:val="00E03FF0"/>
    <w:rsid w:val="00E11672"/>
    <w:rsid w:val="00E31C9E"/>
    <w:rsid w:val="00E34910"/>
    <w:rsid w:val="00E45529"/>
    <w:rsid w:val="00E75B18"/>
    <w:rsid w:val="00EA2A63"/>
    <w:rsid w:val="00EE23CA"/>
    <w:rsid w:val="00EE4584"/>
    <w:rsid w:val="00EF46B9"/>
    <w:rsid w:val="00F03FF7"/>
    <w:rsid w:val="00F12B5A"/>
    <w:rsid w:val="00F2663B"/>
    <w:rsid w:val="00F376A5"/>
    <w:rsid w:val="00F439B4"/>
    <w:rsid w:val="00F43D75"/>
    <w:rsid w:val="00F460A4"/>
    <w:rsid w:val="00F66FE5"/>
    <w:rsid w:val="00F6710D"/>
    <w:rsid w:val="00F6758D"/>
    <w:rsid w:val="00FA13B9"/>
    <w:rsid w:val="00FD5C5A"/>
    <w:rsid w:val="00FD77FC"/>
    <w:rsid w:val="00FF6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0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3F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03F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61805"/>
    <w:pPr>
      <w:keepNext/>
      <w:ind w:left="1620"/>
      <w:jc w:val="center"/>
      <w:outlineLvl w:val="2"/>
    </w:pPr>
    <w:rPr>
      <w:b/>
      <w:bCs/>
      <w:sz w:val="52"/>
    </w:rPr>
  </w:style>
  <w:style w:type="paragraph" w:styleId="4">
    <w:name w:val="heading 4"/>
    <w:basedOn w:val="a"/>
    <w:next w:val="a"/>
    <w:link w:val="40"/>
    <w:uiPriority w:val="99"/>
    <w:qFormat/>
    <w:rsid w:val="00461805"/>
    <w:pPr>
      <w:keepNext/>
      <w:ind w:left="-180" w:firstLine="1800"/>
      <w:jc w:val="center"/>
      <w:outlineLvl w:val="3"/>
    </w:pPr>
    <w:rPr>
      <w:sz w:val="36"/>
    </w:rPr>
  </w:style>
  <w:style w:type="paragraph" w:styleId="5">
    <w:name w:val="heading 5"/>
    <w:basedOn w:val="a"/>
    <w:next w:val="a"/>
    <w:link w:val="50"/>
    <w:uiPriority w:val="99"/>
    <w:qFormat/>
    <w:rsid w:val="004618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6180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46180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3FF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F03FF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46180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46180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46180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461805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9"/>
    <w:locked/>
    <w:rsid w:val="00461805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461805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46180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461805"/>
    <w:pPr>
      <w:tabs>
        <w:tab w:val="center" w:pos="4153"/>
        <w:tab w:val="right" w:pos="8306"/>
      </w:tabs>
      <w:ind w:firstLine="567"/>
      <w:jc w:val="both"/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461805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461805"/>
    <w:pPr>
      <w:tabs>
        <w:tab w:val="left" w:pos="5280"/>
      </w:tabs>
    </w:pPr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46180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4618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61805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uiPriority w:val="99"/>
    <w:rsid w:val="00461805"/>
    <w:rPr>
      <w:rFonts w:cs="Times New Roman"/>
    </w:rPr>
  </w:style>
  <w:style w:type="paragraph" w:styleId="21">
    <w:name w:val="Body Text 2"/>
    <w:basedOn w:val="a"/>
    <w:link w:val="22"/>
    <w:uiPriority w:val="99"/>
    <w:rsid w:val="00F03FF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F03FF7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lock Text"/>
    <w:basedOn w:val="a"/>
    <w:uiPriority w:val="99"/>
    <w:rsid w:val="00F03FF7"/>
    <w:pPr>
      <w:ind w:left="57" w:right="57" w:firstLine="720"/>
      <w:jc w:val="both"/>
    </w:pPr>
    <w:rPr>
      <w:szCs w:val="20"/>
    </w:rPr>
  </w:style>
  <w:style w:type="character" w:styleId="ad">
    <w:name w:val="footnote reference"/>
    <w:uiPriority w:val="99"/>
    <w:semiHidden/>
    <w:rsid w:val="00F03FF7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F03FF7"/>
    <w:pPr>
      <w:overflowPunct w:val="0"/>
      <w:autoSpaceDE w:val="0"/>
      <w:autoSpaceDN w:val="0"/>
      <w:adjustRightInd w:val="0"/>
      <w:ind w:left="284"/>
      <w:textAlignment w:val="baseline"/>
    </w:pPr>
    <w:rPr>
      <w:sz w:val="20"/>
      <w:szCs w:val="20"/>
      <w:lang w:val="en-US"/>
    </w:rPr>
  </w:style>
  <w:style w:type="character" w:customStyle="1" w:styleId="af">
    <w:name w:val="Текст сноски Знак"/>
    <w:link w:val="ae"/>
    <w:uiPriority w:val="99"/>
    <w:semiHidden/>
    <w:locked/>
    <w:rsid w:val="00F03FF7"/>
    <w:rPr>
      <w:rFonts w:ascii="Times New Roman" w:hAnsi="Times New Roman" w:cs="Times New Roman"/>
      <w:sz w:val="20"/>
      <w:szCs w:val="20"/>
      <w:lang w:val="en-US" w:eastAsia="ru-RU"/>
    </w:rPr>
  </w:style>
  <w:style w:type="character" w:styleId="af0">
    <w:name w:val="Hyperlink"/>
    <w:uiPriority w:val="99"/>
    <w:rsid w:val="00F03FF7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F03FF7"/>
    <w:rPr>
      <w:rFonts w:cs="Times New Roman"/>
      <w:color w:val="800080"/>
      <w:u w:val="single"/>
    </w:rPr>
  </w:style>
  <w:style w:type="table" w:styleId="af2">
    <w:name w:val="Table Grid"/>
    <w:basedOn w:val="a1"/>
    <w:uiPriority w:val="99"/>
    <w:rsid w:val="00F376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99"/>
    <w:qFormat/>
    <w:rsid w:val="00AA77EF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locked/>
    <w:rsid w:val="008B303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B3039"/>
  </w:style>
  <w:style w:type="paragraph" w:customStyle="1" w:styleId="af5">
    <w:name w:val="Знак"/>
    <w:basedOn w:val="a"/>
    <w:rsid w:val="00CC251D"/>
    <w:rPr>
      <w:rFonts w:ascii="Verdana" w:hAnsi="Verdana" w:cs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locked/>
    <w:rsid w:val="00CC251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C25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11</Pages>
  <Words>2753</Words>
  <Characters>15696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Абдулагаджи</cp:lastModifiedBy>
  <cp:revision>67</cp:revision>
  <cp:lastPrinted>2018-09-12T06:40:00Z</cp:lastPrinted>
  <dcterms:created xsi:type="dcterms:W3CDTF">2014-03-13T18:51:00Z</dcterms:created>
  <dcterms:modified xsi:type="dcterms:W3CDTF">2018-09-12T06:42:00Z</dcterms:modified>
</cp:coreProperties>
</file>