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75" w:rsidRPr="00054275" w:rsidRDefault="00D6111A" w:rsidP="00054275">
      <w:pPr>
        <w:pStyle w:val="a6"/>
        <w:jc w:val="center"/>
        <w:rPr>
          <w:rFonts w:ascii="Times New Roman" w:hAnsi="Times New Roman" w:cs="Times New Roman"/>
          <w:kern w:val="36"/>
          <w:sz w:val="36"/>
          <w:lang w:eastAsia="ru-RU"/>
        </w:rPr>
      </w:pPr>
      <w:r w:rsidRPr="00054275">
        <w:rPr>
          <w:rFonts w:ascii="Times New Roman" w:hAnsi="Times New Roman" w:cs="Times New Roman"/>
          <w:kern w:val="36"/>
          <w:sz w:val="36"/>
          <w:lang w:eastAsia="ru-RU"/>
        </w:rPr>
        <w:t>Режим занятий обучающихся</w:t>
      </w:r>
    </w:p>
    <w:p w:rsidR="00D6111A" w:rsidRPr="00054275" w:rsidRDefault="00D6111A" w:rsidP="00054275">
      <w:pPr>
        <w:pStyle w:val="a6"/>
        <w:jc w:val="center"/>
        <w:rPr>
          <w:rFonts w:ascii="Times New Roman" w:hAnsi="Times New Roman" w:cs="Times New Roman"/>
          <w:kern w:val="36"/>
          <w:sz w:val="36"/>
          <w:lang w:eastAsia="ru-RU"/>
        </w:rPr>
      </w:pPr>
      <w:r w:rsidRPr="00054275">
        <w:rPr>
          <w:rFonts w:ascii="Times New Roman" w:hAnsi="Times New Roman" w:cs="Times New Roman"/>
          <w:kern w:val="36"/>
          <w:sz w:val="36"/>
          <w:lang w:eastAsia="ru-RU"/>
        </w:rPr>
        <w:t>на 2018-2019 учебный год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76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924"/>
        <w:gridCol w:w="3573"/>
      </w:tblGrid>
      <w:tr w:rsidR="00D6111A" w:rsidRPr="00D6111A" w:rsidTr="00054275">
        <w:trPr>
          <w:tblCellSpacing w:w="0" w:type="dxa"/>
          <w:jc w:val="center"/>
        </w:trPr>
        <w:tc>
          <w:tcPr>
            <w:tcW w:w="3119" w:type="pct"/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</w:t>
            </w:r>
            <w:proofErr w:type="gramEnd"/>
          </w:p>
          <w:p w:rsidR="00D6111A" w:rsidRPr="00D6111A" w:rsidRDefault="00D6111A" w:rsidP="00054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54275"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5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54275"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05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05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Андийская</w:t>
            </w:r>
            <w:proofErr w:type="gramEnd"/>
            <w:r w:rsidR="0005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№1»</w:t>
            </w:r>
            <w:r w:rsidR="00054275"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(протокол от «31»августа</w:t>
            </w:r>
            <w:r w:rsidR="00054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 №1)</w:t>
            </w:r>
          </w:p>
        </w:tc>
        <w:tc>
          <w:tcPr>
            <w:tcW w:w="1881" w:type="pct"/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D6111A" w:rsidRPr="00054275" w:rsidRDefault="00D6111A" w:rsidP="0005427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54275">
              <w:rPr>
                <w:rFonts w:ascii="Times New Roman" w:hAnsi="Times New Roman" w:cs="Times New Roman"/>
                <w:lang w:eastAsia="ru-RU"/>
              </w:rPr>
              <w:t>приказом директора</w:t>
            </w:r>
            <w:r w:rsidR="00054275" w:rsidRPr="00054275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="00054275" w:rsidRPr="00054275">
              <w:rPr>
                <w:rFonts w:ascii="Times New Roman" w:hAnsi="Times New Roman" w:cs="Times New Roman"/>
                <w:lang w:eastAsia="ru-RU"/>
              </w:rPr>
              <w:t>Баязова</w:t>
            </w:r>
            <w:proofErr w:type="spellEnd"/>
            <w:r w:rsidR="00054275" w:rsidRPr="00054275">
              <w:rPr>
                <w:rFonts w:ascii="Times New Roman" w:hAnsi="Times New Roman" w:cs="Times New Roman"/>
                <w:lang w:eastAsia="ru-RU"/>
              </w:rPr>
              <w:t xml:space="preserve"> И.Н.</w:t>
            </w:r>
          </w:p>
          <w:p w:rsidR="00054275" w:rsidRPr="00054275" w:rsidRDefault="00D6111A" w:rsidP="0005427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54275">
              <w:rPr>
                <w:rFonts w:ascii="Times New Roman" w:hAnsi="Times New Roman" w:cs="Times New Roman"/>
                <w:lang w:eastAsia="ru-RU"/>
              </w:rPr>
              <w:t>М</w:t>
            </w:r>
            <w:r w:rsidR="00054275" w:rsidRPr="00054275">
              <w:rPr>
                <w:rFonts w:ascii="Times New Roman" w:hAnsi="Times New Roman" w:cs="Times New Roman"/>
                <w:lang w:eastAsia="ru-RU"/>
              </w:rPr>
              <w:t>К</w:t>
            </w:r>
            <w:r w:rsidRPr="00054275">
              <w:rPr>
                <w:rFonts w:ascii="Times New Roman" w:hAnsi="Times New Roman" w:cs="Times New Roman"/>
                <w:lang w:eastAsia="ru-RU"/>
              </w:rPr>
              <w:t xml:space="preserve">ОУ </w:t>
            </w:r>
            <w:r w:rsidR="00054275" w:rsidRPr="00054275">
              <w:rPr>
                <w:rFonts w:ascii="Times New Roman" w:hAnsi="Times New Roman" w:cs="Times New Roman"/>
                <w:lang w:eastAsia="ru-RU"/>
              </w:rPr>
              <w:t xml:space="preserve"> «Андийская СОШ №1» </w:t>
            </w:r>
          </w:p>
          <w:p w:rsidR="00D6111A" w:rsidRPr="00D6111A" w:rsidRDefault="00D6111A" w:rsidP="000542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«31» августа 2018г. № 1</w:t>
            </w:r>
          </w:p>
        </w:tc>
      </w:tr>
    </w:tbl>
    <w:p w:rsidR="00D6111A" w:rsidRPr="00D6111A" w:rsidRDefault="00D6111A" w:rsidP="00D6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занятий обучающихся на 2018-2019 учебный год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режим занятий обучающихся М</w:t>
      </w:r>
      <w:r w:rsidR="0005427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054275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«Андийская СОШ №1»</w:t>
      </w: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</w:t>
      </w:r>
      <w:r w:rsidR="00054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1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2018-2019 учебный год</w:t>
      </w: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 соответствии с Федеральным законом от 29.12.2012 № 273-ФЗ «Об образовании в Российской Федерации», </w:t>
      </w:r>
      <w:proofErr w:type="spellStart"/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 общеобразовательных учреждениях», утвержденными постановлением главного санитарного врача от 29.12.2010 № 189, Уставом школы.</w:t>
      </w:r>
      <w:proofErr w:type="gramEnd"/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Режим занятий определяет порядок организации образовательного процесса в течение установленной продолжительности учебного года.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Учебный год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2.2.Учебный год в школе начинается 1 сентября и заканчивается в соответствии с учебным планом основной общеобразовательной программы соответствующего уровня образования.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Продолжительность учебного года для обучающихся уровней начального, основного, среднего общего образования составляет: в 1-м классе – 33 учебные недели, в 2-8 классах, </w:t>
      </w:r>
      <w:r w:rsidR="0005427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10-ом - 3</w:t>
      </w:r>
      <w:r w:rsidR="0005427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недели, в 9-х</w:t>
      </w:r>
      <w:r w:rsidR="00054275">
        <w:rPr>
          <w:rFonts w:ascii="Times New Roman" w:eastAsia="Times New Roman" w:hAnsi="Times New Roman" w:cs="Times New Roman"/>
          <w:sz w:val="24"/>
          <w:szCs w:val="24"/>
          <w:lang w:eastAsia="ru-RU"/>
        </w:rPr>
        <w:t>, 11-х</w:t>
      </w: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34 учебные недели без учета госу</w:t>
      </w:r>
      <w:r w:rsidR="00054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дарственной итоговой аттестации. 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Учебный год составляют учебные периоды - 4 четверти.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После окончания каждого учебного периода следуют каникулы. Общая продолжительность каникул между четвертями -30 календарных дней. Дополнительные каникулы предоставляются </w:t>
      </w:r>
      <w:proofErr w:type="gramStart"/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1-го класса в середине третьей четверти.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Режим учебных занятий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Обучение в школе организовано: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по шестидневной учебной неделе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–11-х классах.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Продолжительность урока (академический час) в 1-м классе составляет 35 мин., во 2–11-х классах- 45 мин.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Учебные занятия в школе организованы в одну смену. Начало уроков – 8 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0 мин.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После каждого урока </w:t>
      </w:r>
      <w:proofErr w:type="gramStart"/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перерыв: после первого, пятого и шестого уроков - 10 мин, после второго урока - 20 мин., после третьего и четвертого уроков – 15 минут.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В исключительных случаях по приказу директора школы продолжительность урока может быть сокращена до 40 минут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3.6.Расписание звонков: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6"/>
        <w:gridCol w:w="2415"/>
        <w:gridCol w:w="2415"/>
      </w:tblGrid>
      <w:tr w:rsidR="00D6111A" w:rsidRPr="00D6111A" w:rsidTr="00D6111A">
        <w:trPr>
          <w:tblCellSpacing w:w="0" w:type="dxa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минут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D6111A" w:rsidRPr="00D6111A" w:rsidTr="00D6111A">
        <w:trPr>
          <w:tblCellSpacing w:w="0" w:type="dxa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8:30–9:15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8:30–9:10</w:t>
            </w:r>
          </w:p>
        </w:tc>
      </w:tr>
      <w:tr w:rsidR="00D6111A" w:rsidRPr="00D6111A" w:rsidTr="00D6111A">
        <w:trPr>
          <w:tblCellSpacing w:w="0" w:type="dxa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9:25–10:10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9:20–10:00</w:t>
            </w:r>
          </w:p>
        </w:tc>
      </w:tr>
      <w:tr w:rsidR="00D6111A" w:rsidRPr="00D6111A" w:rsidTr="00D6111A">
        <w:trPr>
          <w:tblCellSpacing w:w="0" w:type="dxa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10:30–11:15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10:20–11:00</w:t>
            </w:r>
          </w:p>
        </w:tc>
      </w:tr>
      <w:tr w:rsidR="00D6111A" w:rsidRPr="00D6111A" w:rsidTr="00D6111A">
        <w:trPr>
          <w:tblCellSpacing w:w="0" w:type="dxa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11:30–12:15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11:15–11:55</w:t>
            </w:r>
          </w:p>
        </w:tc>
      </w:tr>
      <w:tr w:rsidR="00D6111A" w:rsidRPr="00D6111A" w:rsidTr="00D6111A">
        <w:trPr>
          <w:tblCellSpacing w:w="0" w:type="dxa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12:30–13:15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12:10–12:50</w:t>
            </w:r>
          </w:p>
        </w:tc>
      </w:tr>
      <w:tr w:rsidR="00D6111A" w:rsidRPr="00D6111A" w:rsidTr="00D6111A">
        <w:trPr>
          <w:tblCellSpacing w:w="0" w:type="dxa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13:25–14:10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13:00–13:40</w:t>
            </w:r>
          </w:p>
        </w:tc>
      </w:tr>
      <w:tr w:rsidR="00D6111A" w:rsidRPr="00D6111A" w:rsidTr="00D6111A">
        <w:trPr>
          <w:tblCellSpacing w:w="0" w:type="dxa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14.20- 15.05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 – 14.30</w:t>
            </w:r>
          </w:p>
        </w:tc>
      </w:tr>
      <w:tr w:rsidR="00D6111A" w:rsidRPr="00D6111A" w:rsidTr="00D6111A">
        <w:trPr>
          <w:tblCellSpacing w:w="0" w:type="dxa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111A" w:rsidRPr="00D6111A" w:rsidRDefault="00D6111A" w:rsidP="00D61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6111A" w:rsidRPr="00D6111A" w:rsidRDefault="00D6111A" w:rsidP="00D6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 и утверждается директором школы.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Особенности организации образовательного процесса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проведении занятий по иностранному языку, информатике и ИКТ, практических занятий по физике, химии при наполняемости классов свыше 20 человек осуществляется деление класса на группы. </w:t>
      </w:r>
      <w:proofErr w:type="gramStart"/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 по трудовому обучению в 5-11 классах осуществляется деление класса на группы (мальчиков и девочек) в связи с раздельным изучением предметов «Технический труд» и «Обслуживающий труд» В случае необходимости при наличии необходимых условий и финансовых средств директор может принимать решение о делении на группы классов для проведения учебных занятий по другим предметам.</w:t>
      </w:r>
      <w:proofErr w:type="gramEnd"/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 Объем домашних заданий (по всем предметам) должен быть таким, чтобы затраты времени на его выполнение не превышали (в астрономических часах): во 2–3-х классах – 1,5 ч, в 4–5-х классах – 2 ч, в 6–8-х классах – 2,5 ч, в 9–11-х классах – 3,5 ч. Домашние задания в 1-м классе не задаются.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Режим внеурочной деятельности</w:t>
      </w:r>
    </w:p>
    <w:p w:rsidR="00D6111A" w:rsidRPr="00D6111A" w:rsidRDefault="00D6111A" w:rsidP="00D611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Режим работы кружков, секций, детских общественных объединений устанавливается расписанием занятий, утвержденным директором школы.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Начало занятий внеурочной деятельностью, факультативные и элективные курсы, занятия детских объединений, реализующих программы дополнительного образования детей начинается  не ранее, чем через 45 минут после окончания уроков.</w:t>
      </w:r>
    </w:p>
    <w:p w:rsidR="00D6111A" w:rsidRPr="00D6111A" w:rsidRDefault="00D6111A" w:rsidP="00D61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</w:r>
    </w:p>
    <w:p w:rsidR="00D6111A" w:rsidRPr="00D6111A" w:rsidRDefault="00D6111A" w:rsidP="00D61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11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B5A0B" w:rsidRDefault="003B5A0B"/>
    <w:sectPr w:rsidR="003B5A0B" w:rsidSect="003B5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6111A"/>
    <w:rsid w:val="00054275"/>
    <w:rsid w:val="003B5A0B"/>
    <w:rsid w:val="00D6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0B"/>
  </w:style>
  <w:style w:type="paragraph" w:styleId="1">
    <w:name w:val="heading 1"/>
    <w:basedOn w:val="a"/>
    <w:link w:val="10"/>
    <w:uiPriority w:val="9"/>
    <w:qFormat/>
    <w:rsid w:val="00D61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1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6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11A"/>
    <w:rPr>
      <w:b/>
      <w:bCs/>
    </w:rPr>
  </w:style>
  <w:style w:type="character" w:styleId="a5">
    <w:name w:val="Hyperlink"/>
    <w:basedOn w:val="a0"/>
    <w:uiPriority w:val="99"/>
    <w:semiHidden/>
    <w:unhideWhenUsed/>
    <w:rsid w:val="00D6111A"/>
    <w:rPr>
      <w:color w:val="0000FF"/>
      <w:u w:val="single"/>
    </w:rPr>
  </w:style>
  <w:style w:type="paragraph" w:styleId="a6">
    <w:name w:val="No Spacing"/>
    <w:uiPriority w:val="1"/>
    <w:qFormat/>
    <w:rsid w:val="000542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2019-03-11T20:13:00Z</dcterms:created>
  <dcterms:modified xsi:type="dcterms:W3CDTF">2019-03-11T20:33:00Z</dcterms:modified>
</cp:coreProperties>
</file>