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CF" w:rsidRPr="00EB64CF" w:rsidRDefault="00EB64CF" w:rsidP="00EB64CF">
      <w:pPr>
        <w:jc w:val="center"/>
        <w:rPr>
          <w:sz w:val="52"/>
          <w:szCs w:val="52"/>
        </w:rPr>
      </w:pPr>
      <w:r w:rsidRPr="00EB64CF">
        <w:rPr>
          <w:sz w:val="52"/>
          <w:szCs w:val="52"/>
        </w:rPr>
        <w:t>МКОУ «</w:t>
      </w:r>
      <w:proofErr w:type="gramStart"/>
      <w:r w:rsidRPr="00EB64CF">
        <w:rPr>
          <w:sz w:val="52"/>
          <w:szCs w:val="52"/>
        </w:rPr>
        <w:t>Андийская</w:t>
      </w:r>
      <w:proofErr w:type="gramEnd"/>
      <w:r w:rsidRPr="00EB64CF">
        <w:rPr>
          <w:sz w:val="52"/>
          <w:szCs w:val="52"/>
        </w:rPr>
        <w:t xml:space="preserve"> СОШ №1» Ботлихского района РД</w:t>
      </w:r>
    </w:p>
    <w:p w:rsidR="00EB64CF" w:rsidRDefault="00EB64CF" w:rsidP="00EB64CF">
      <w:pPr>
        <w:jc w:val="center"/>
        <w:rPr>
          <w:b/>
          <w:sz w:val="28"/>
          <w:szCs w:val="28"/>
        </w:rPr>
      </w:pPr>
    </w:p>
    <w:p w:rsidR="00EB64CF" w:rsidRDefault="00EB64CF" w:rsidP="00EB64CF">
      <w:pPr>
        <w:jc w:val="center"/>
        <w:rPr>
          <w:b/>
          <w:sz w:val="28"/>
          <w:szCs w:val="28"/>
        </w:rPr>
      </w:pPr>
    </w:p>
    <w:p w:rsidR="00EB64CF" w:rsidRDefault="00EB64CF" w:rsidP="00EB64CF">
      <w:pPr>
        <w:jc w:val="center"/>
        <w:rPr>
          <w:b/>
          <w:sz w:val="28"/>
          <w:szCs w:val="28"/>
        </w:rPr>
      </w:pPr>
    </w:p>
    <w:p w:rsidR="00EB64CF" w:rsidRDefault="00EB64CF" w:rsidP="00EB64CF">
      <w:pPr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EB64CF">
        <w:rPr>
          <w:sz w:val="96"/>
          <w:szCs w:val="96"/>
        </w:rPr>
        <w:t xml:space="preserve">Конспект </w:t>
      </w:r>
    </w:p>
    <w:p w:rsidR="00EB64CF" w:rsidRDefault="00EB64CF" w:rsidP="00EB64CF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EB64CF">
        <w:rPr>
          <w:sz w:val="56"/>
          <w:szCs w:val="56"/>
        </w:rPr>
        <w:t xml:space="preserve">открытого </w:t>
      </w:r>
      <w:r>
        <w:rPr>
          <w:sz w:val="56"/>
          <w:szCs w:val="56"/>
        </w:rPr>
        <w:t xml:space="preserve">урока </w:t>
      </w:r>
      <w:r w:rsidRPr="00EB64CF">
        <w:rPr>
          <w:sz w:val="56"/>
          <w:szCs w:val="56"/>
        </w:rPr>
        <w:t>по русскому языку</w:t>
      </w:r>
    </w:p>
    <w:p w:rsidR="00EB64CF" w:rsidRDefault="00EB64CF" w:rsidP="00EB64CF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EB64CF">
        <w:rPr>
          <w:sz w:val="56"/>
          <w:szCs w:val="56"/>
        </w:rPr>
        <w:t xml:space="preserve"> в 8 классе с применением ИКТ </w:t>
      </w:r>
      <w:r>
        <w:rPr>
          <w:sz w:val="56"/>
          <w:szCs w:val="56"/>
        </w:rPr>
        <w:t xml:space="preserve"> </w:t>
      </w:r>
    </w:p>
    <w:p w:rsidR="00EB64CF" w:rsidRDefault="00EB64CF" w:rsidP="00EB64CF">
      <w:pPr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  <w:r w:rsidRPr="00EB64CF">
        <w:rPr>
          <w:sz w:val="56"/>
          <w:szCs w:val="56"/>
        </w:rPr>
        <w:t>технологий</w:t>
      </w:r>
      <w:r>
        <w:rPr>
          <w:sz w:val="56"/>
          <w:szCs w:val="56"/>
        </w:rPr>
        <w:t xml:space="preserve"> на тему</w:t>
      </w:r>
      <w:r w:rsidRPr="00EB64CF">
        <w:rPr>
          <w:sz w:val="56"/>
          <w:szCs w:val="56"/>
        </w:rPr>
        <w:t>:</w:t>
      </w:r>
    </w:p>
    <w:p w:rsidR="00EB64CF" w:rsidRPr="00EB64CF" w:rsidRDefault="00EB64CF" w:rsidP="00EB64CF">
      <w:pPr>
        <w:rPr>
          <w:sz w:val="96"/>
          <w:szCs w:val="96"/>
        </w:rPr>
      </w:pPr>
      <w:r w:rsidRPr="00EB64CF">
        <w:rPr>
          <w:sz w:val="56"/>
          <w:szCs w:val="56"/>
        </w:rPr>
        <w:t xml:space="preserve"> </w:t>
      </w:r>
      <w:r w:rsidRPr="00EB64CF">
        <w:rPr>
          <w:sz w:val="96"/>
          <w:szCs w:val="96"/>
        </w:rPr>
        <w:t>«Обраще</w:t>
      </w:r>
      <w:r>
        <w:rPr>
          <w:sz w:val="96"/>
          <w:szCs w:val="96"/>
        </w:rPr>
        <w:t>ние и знаки препинания при нём»</w:t>
      </w:r>
    </w:p>
    <w:p w:rsidR="00EB64CF" w:rsidRPr="00EB64CF" w:rsidRDefault="00EB64CF" w:rsidP="00EB64CF">
      <w:pPr>
        <w:jc w:val="center"/>
        <w:rPr>
          <w:b/>
          <w:sz w:val="56"/>
          <w:szCs w:val="56"/>
        </w:rPr>
      </w:pPr>
    </w:p>
    <w:p w:rsidR="00EB64CF" w:rsidRDefault="00EB64CF" w:rsidP="00EB64CF">
      <w:pPr>
        <w:rPr>
          <w:b/>
          <w:sz w:val="28"/>
          <w:szCs w:val="28"/>
        </w:rPr>
      </w:pPr>
    </w:p>
    <w:p w:rsidR="00EB64CF" w:rsidRDefault="00EB64CF" w:rsidP="00EB64CF">
      <w:pPr>
        <w:rPr>
          <w:b/>
          <w:sz w:val="28"/>
          <w:szCs w:val="28"/>
        </w:rPr>
      </w:pPr>
    </w:p>
    <w:p w:rsidR="00EB64CF" w:rsidRDefault="00EB64CF" w:rsidP="00EB64CF">
      <w:pPr>
        <w:rPr>
          <w:b/>
          <w:sz w:val="28"/>
          <w:szCs w:val="28"/>
        </w:rPr>
      </w:pPr>
    </w:p>
    <w:p w:rsidR="00EB64CF" w:rsidRDefault="00EB64CF" w:rsidP="00EB64CF">
      <w:pPr>
        <w:rPr>
          <w:b/>
          <w:sz w:val="28"/>
          <w:szCs w:val="28"/>
        </w:rPr>
      </w:pPr>
    </w:p>
    <w:p w:rsidR="00EB64CF" w:rsidRDefault="00EB64CF" w:rsidP="00EB64CF">
      <w:pPr>
        <w:rPr>
          <w:b/>
          <w:sz w:val="52"/>
          <w:szCs w:val="52"/>
        </w:rPr>
      </w:pPr>
      <w:r>
        <w:rPr>
          <w:b/>
          <w:sz w:val="28"/>
          <w:szCs w:val="28"/>
        </w:rPr>
        <w:t xml:space="preserve">                   </w:t>
      </w:r>
      <w:r w:rsidRPr="00EB64CF">
        <w:rPr>
          <w:b/>
          <w:sz w:val="52"/>
          <w:szCs w:val="52"/>
        </w:rPr>
        <w:t xml:space="preserve">Подготовила   Гамзатова </w:t>
      </w:r>
    </w:p>
    <w:p w:rsidR="00EB64CF" w:rsidRPr="00EB64CF" w:rsidRDefault="00EB64CF" w:rsidP="00EB64C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</w:t>
      </w:r>
      <w:r w:rsidRPr="00EB64CF">
        <w:rPr>
          <w:b/>
          <w:sz w:val="52"/>
          <w:szCs w:val="52"/>
        </w:rPr>
        <w:t xml:space="preserve">Марям </w:t>
      </w:r>
      <w:proofErr w:type="spellStart"/>
      <w:r w:rsidRPr="00EB64CF">
        <w:rPr>
          <w:b/>
          <w:sz w:val="52"/>
          <w:szCs w:val="52"/>
        </w:rPr>
        <w:t>Темирхангаджиевна</w:t>
      </w:r>
      <w:proofErr w:type="spellEnd"/>
    </w:p>
    <w:p w:rsidR="00230F38" w:rsidRPr="00EB64CF" w:rsidRDefault="00230F38">
      <w:pPr>
        <w:rPr>
          <w:sz w:val="28"/>
          <w:szCs w:val="28"/>
        </w:rPr>
      </w:pPr>
      <w:r w:rsidRPr="00EB64CF">
        <w:rPr>
          <w:sz w:val="28"/>
          <w:szCs w:val="28"/>
        </w:rPr>
        <w:lastRenderedPageBreak/>
        <w:t xml:space="preserve">Конспект </w:t>
      </w:r>
      <w:proofErr w:type="gramStart"/>
      <w:r w:rsidRPr="00EB64CF">
        <w:rPr>
          <w:sz w:val="28"/>
          <w:szCs w:val="28"/>
        </w:rPr>
        <w:t>открытого</w:t>
      </w:r>
      <w:proofErr w:type="gramEnd"/>
      <w:r w:rsidRPr="00EB64CF">
        <w:rPr>
          <w:sz w:val="28"/>
          <w:szCs w:val="28"/>
        </w:rPr>
        <w:t xml:space="preserve"> по русскому языку в 8 классе с применением ИКТ технологий</w:t>
      </w:r>
    </w:p>
    <w:p w:rsidR="00230F38" w:rsidRPr="00EB64CF" w:rsidRDefault="00230F38">
      <w:pPr>
        <w:rPr>
          <w:sz w:val="24"/>
          <w:szCs w:val="24"/>
        </w:rPr>
      </w:pPr>
      <w:r w:rsidRPr="00EB64CF">
        <w:rPr>
          <w:sz w:val="24"/>
          <w:szCs w:val="24"/>
        </w:rPr>
        <w:t>Тема урока: «Обращение и знаки препинания при нём».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Тип урока:</w:t>
      </w:r>
      <w:r w:rsidRPr="00EB64CF">
        <w:rPr>
          <w:sz w:val="24"/>
          <w:szCs w:val="24"/>
        </w:rPr>
        <w:t> урок усвоения новых знаний.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Вид урока:</w:t>
      </w:r>
      <w:r w:rsidRPr="00EB64CF">
        <w:rPr>
          <w:sz w:val="24"/>
          <w:szCs w:val="24"/>
        </w:rPr>
        <w:t xml:space="preserve"> урок-исследование с использованием ИКТ технологий</w:t>
      </w:r>
    </w:p>
    <w:p w:rsidR="00230F38" w:rsidRPr="00EB64CF" w:rsidRDefault="00230F38" w:rsidP="00230F38">
      <w:pPr>
        <w:rPr>
          <w:b/>
          <w:bCs/>
          <w:sz w:val="24"/>
          <w:szCs w:val="24"/>
        </w:rPr>
      </w:pPr>
      <w:r w:rsidRPr="00EB64CF">
        <w:rPr>
          <w:b/>
          <w:bCs/>
          <w:sz w:val="24"/>
          <w:szCs w:val="24"/>
        </w:rPr>
        <w:t xml:space="preserve"> Цели урока: </w:t>
      </w:r>
    </w:p>
    <w:p w:rsidR="00230F38" w:rsidRPr="00EB64CF" w:rsidRDefault="00230F38" w:rsidP="00230F38">
      <w:pPr>
        <w:rPr>
          <w:b/>
          <w:bCs/>
          <w:sz w:val="24"/>
          <w:szCs w:val="24"/>
        </w:rPr>
      </w:pPr>
      <w:r w:rsidRPr="00EB64CF">
        <w:rPr>
          <w:b/>
          <w:bCs/>
          <w:sz w:val="24"/>
          <w:szCs w:val="24"/>
        </w:rPr>
        <w:t xml:space="preserve"> Познавательные: </w:t>
      </w:r>
      <w:r w:rsidRPr="00EB64CF">
        <w:rPr>
          <w:sz w:val="24"/>
          <w:szCs w:val="24"/>
        </w:rPr>
        <w:t>знакомство со способами выражения обращения, правилами выделения обращения в устной речи (звательная интонация) и на письме (выделительные знаки препинания)</w:t>
      </w:r>
      <w:proofErr w:type="gramStart"/>
      <w:r w:rsidRPr="00EB64CF">
        <w:rPr>
          <w:sz w:val="24"/>
          <w:szCs w:val="24"/>
        </w:rPr>
        <w:t>.У</w:t>
      </w:r>
      <w:proofErr w:type="gramEnd"/>
      <w:r w:rsidRPr="00EB64CF">
        <w:rPr>
          <w:sz w:val="24"/>
          <w:szCs w:val="24"/>
        </w:rPr>
        <w:t>мение находить в предложении обращение, употреблять его с учётом речевой ситуации.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Развивающие:</w:t>
      </w:r>
      <w:r w:rsidRPr="00EB64CF">
        <w:rPr>
          <w:sz w:val="24"/>
          <w:szCs w:val="24"/>
        </w:rPr>
        <w:t xml:space="preserve"> развитие устной речи </w:t>
      </w:r>
      <w:proofErr w:type="gramStart"/>
      <w:r w:rsidRPr="00EB64CF">
        <w:rPr>
          <w:sz w:val="24"/>
          <w:szCs w:val="24"/>
        </w:rPr>
        <w:t>обучающихся</w:t>
      </w:r>
      <w:proofErr w:type="gramEnd"/>
      <w:r w:rsidRPr="00EB64CF">
        <w:rPr>
          <w:sz w:val="24"/>
          <w:szCs w:val="24"/>
        </w:rPr>
        <w:t>, развитие умения выразительно читать предложения с обращениями, соблюдая звательную интонацию.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Воспитательные:</w:t>
      </w:r>
      <w:r w:rsidRPr="00EB64CF">
        <w:rPr>
          <w:sz w:val="24"/>
          <w:szCs w:val="24"/>
        </w:rPr>
        <w:t xml:space="preserve"> воспитание навыков самостоятельной деятельности, навыки коллективного труда, воспитание уважительного отношения к русскому языку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 xml:space="preserve">Средства обучения: </w:t>
      </w:r>
      <w:r w:rsidRPr="00EB64CF">
        <w:rPr>
          <w:sz w:val="24"/>
          <w:szCs w:val="24"/>
        </w:rPr>
        <w:t>ПК; презентация. Рабочие листы.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Методическое назначение средств ИКТ</w:t>
      </w:r>
      <w:r w:rsidRPr="00EB64CF">
        <w:rPr>
          <w:sz w:val="24"/>
          <w:szCs w:val="24"/>
        </w:rPr>
        <w:t>- источник информации, обеспечение наглядности, контроля и самоконтроля в обучении.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Методы обучения</w:t>
      </w:r>
      <w:r w:rsidRPr="00EB64CF">
        <w:rPr>
          <w:sz w:val="24"/>
          <w:szCs w:val="24"/>
        </w:rPr>
        <w:t xml:space="preserve">: проблемно-поисковый, проблемно-развивающий, на основе информационных ресурсов, исследовательский.  </w:t>
      </w:r>
    </w:p>
    <w:p w:rsidR="00230F38" w:rsidRPr="00EB64CF" w:rsidRDefault="00230F38" w:rsidP="00230F38">
      <w:pPr>
        <w:rPr>
          <w:b/>
          <w:sz w:val="24"/>
          <w:szCs w:val="24"/>
        </w:rPr>
      </w:pPr>
      <w:r w:rsidRPr="00EB64CF">
        <w:rPr>
          <w:b/>
          <w:sz w:val="24"/>
          <w:szCs w:val="24"/>
        </w:rPr>
        <w:t>Планируемые образовательные результаты.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Познавательные УУД</w:t>
      </w:r>
      <w:r w:rsidRPr="00EB64CF">
        <w:rPr>
          <w:sz w:val="24"/>
          <w:szCs w:val="24"/>
        </w:rPr>
        <w:t>: самостоятельное выделение и формулирование познавательной цели, осознанное построение речевого высказывания в устной и письменной форме, выбор наиболее эффективных способов решения учебных задач, структурирование знаний.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 xml:space="preserve">Личностные </w:t>
      </w:r>
      <w:r w:rsidR="00EB64CF">
        <w:rPr>
          <w:b/>
          <w:sz w:val="24"/>
          <w:szCs w:val="24"/>
        </w:rPr>
        <w:t xml:space="preserve"> </w:t>
      </w:r>
      <w:r w:rsidRPr="00EB64CF">
        <w:rPr>
          <w:b/>
          <w:sz w:val="24"/>
          <w:szCs w:val="24"/>
        </w:rPr>
        <w:t>УУД</w:t>
      </w:r>
      <w:r w:rsidRPr="00EB64CF">
        <w:rPr>
          <w:sz w:val="24"/>
          <w:szCs w:val="24"/>
        </w:rPr>
        <w:t xml:space="preserve">: установление </w:t>
      </w:r>
      <w:proofErr w:type="gramStart"/>
      <w:r w:rsidRPr="00EB64CF">
        <w:rPr>
          <w:sz w:val="24"/>
          <w:szCs w:val="24"/>
        </w:rPr>
        <w:t>обучающимися</w:t>
      </w:r>
      <w:proofErr w:type="gramEnd"/>
      <w:r w:rsidRPr="00EB64CF">
        <w:rPr>
          <w:sz w:val="24"/>
          <w:szCs w:val="24"/>
        </w:rPr>
        <w:t xml:space="preserve"> связи между целью учебной деятельности и ее мотивом, самоопределение.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Регулятивные</w:t>
      </w:r>
      <w:r w:rsidR="00EB64CF">
        <w:rPr>
          <w:b/>
          <w:sz w:val="24"/>
          <w:szCs w:val="24"/>
        </w:rPr>
        <w:t xml:space="preserve">  </w:t>
      </w:r>
      <w:r w:rsidRPr="00EB64CF">
        <w:rPr>
          <w:b/>
          <w:sz w:val="24"/>
          <w:szCs w:val="24"/>
        </w:rPr>
        <w:t>УУД:</w:t>
      </w:r>
      <w:r w:rsidRPr="00EB64CF">
        <w:rPr>
          <w:sz w:val="24"/>
          <w:szCs w:val="24"/>
        </w:rPr>
        <w:t xml:space="preserve"> </w:t>
      </w:r>
      <w:r w:rsidR="00EB64CF">
        <w:rPr>
          <w:sz w:val="24"/>
          <w:szCs w:val="24"/>
        </w:rPr>
        <w:t xml:space="preserve"> </w:t>
      </w:r>
      <w:proofErr w:type="spellStart"/>
      <w:r w:rsidRPr="00EB64CF">
        <w:rPr>
          <w:sz w:val="24"/>
          <w:szCs w:val="24"/>
        </w:rPr>
        <w:t>целеполагание</w:t>
      </w:r>
      <w:proofErr w:type="spellEnd"/>
      <w:r w:rsidRPr="00EB64CF">
        <w:rPr>
          <w:sz w:val="24"/>
          <w:szCs w:val="24"/>
        </w:rPr>
        <w:t>, планирование, оценка результатов работы, внесение необходимых коррективов в план и способ действия в случае расхождения реального действия и его результата.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sz w:val="24"/>
          <w:szCs w:val="24"/>
        </w:rPr>
        <w:t>Коммуникативные УУД</w:t>
      </w:r>
      <w:r w:rsidRPr="00EB64CF">
        <w:rPr>
          <w:sz w:val="24"/>
          <w:szCs w:val="24"/>
        </w:rPr>
        <w:t>: планирование учебного сотрудничества с учителем и одноклассниками, соблюдение правил речевого этикета, умение формулировать свою точку зрения и обосновывать ее.</w:t>
      </w:r>
    </w:p>
    <w:p w:rsidR="00230F38" w:rsidRPr="00EB64CF" w:rsidRDefault="00230F38" w:rsidP="00230F38">
      <w:pPr>
        <w:rPr>
          <w:b/>
          <w:bCs/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 w:rsidP="00230F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4CF">
        <w:rPr>
          <w:rFonts w:ascii="Times New Roman" w:eastAsia="Times New Roman" w:hAnsi="Times New Roman" w:cs="Times New Roman"/>
          <w:b/>
          <w:bCs/>
          <w:sz w:val="24"/>
          <w:szCs w:val="24"/>
        </w:rPr>
        <w:t>1. Вхождение в тему урока и создание условий для осознанного восприятия учебного материала.</w:t>
      </w:r>
    </w:p>
    <w:p w:rsidR="00230F38" w:rsidRPr="00EB64CF" w:rsidRDefault="00230F38" w:rsidP="00230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CF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 учителя.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Проверка домашнего задания и повторение.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1.      Учащиеся читают выписанные из словаря толкования слов «дос</w:t>
      </w:r>
      <w:r w:rsidRPr="00EB64CF">
        <w:rPr>
          <w:sz w:val="24"/>
          <w:szCs w:val="24"/>
        </w:rPr>
        <w:softHyphen/>
        <w:t>тоинство» и «честь» и составленные с этими словами предложения.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2.      Объяснительный диктант.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ТВОЕ ДОСТОИНСТВО</w:t>
      </w:r>
      <w:proofErr w:type="gramStart"/>
      <w:r w:rsidRPr="00EB64CF">
        <w:rPr>
          <w:sz w:val="24"/>
          <w:szCs w:val="24"/>
        </w:rPr>
        <w:t> Б</w:t>
      </w:r>
      <w:proofErr w:type="gramEnd"/>
      <w:r w:rsidRPr="00EB64CF">
        <w:rPr>
          <w:sz w:val="24"/>
          <w:szCs w:val="24"/>
        </w:rPr>
        <w:t>удь мужчиной в учении, юноша!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 xml:space="preserve">Твое достоинство - учиться </w:t>
      </w:r>
      <w:proofErr w:type="gramStart"/>
      <w:r w:rsidRPr="00EB64CF">
        <w:rPr>
          <w:sz w:val="24"/>
          <w:szCs w:val="24"/>
        </w:rPr>
        <w:t>в полную меру</w:t>
      </w:r>
      <w:proofErr w:type="gramEnd"/>
      <w:r w:rsidRPr="00EB64CF">
        <w:rPr>
          <w:sz w:val="24"/>
          <w:szCs w:val="24"/>
        </w:rPr>
        <w:t xml:space="preserve"> своих сил. Достоинство мужчи</w:t>
      </w:r>
      <w:r w:rsidRPr="00EB64CF">
        <w:rPr>
          <w:sz w:val="24"/>
          <w:szCs w:val="24"/>
        </w:rPr>
        <w:softHyphen/>
        <w:t xml:space="preserve">ны - не быть паразитом, </w:t>
      </w:r>
      <w:proofErr w:type="gramStart"/>
      <w:r w:rsidRPr="00EB64CF">
        <w:rPr>
          <w:sz w:val="24"/>
          <w:szCs w:val="24"/>
        </w:rPr>
        <w:t>нахлебником</w:t>
      </w:r>
      <w:proofErr w:type="gramEnd"/>
      <w:r w:rsidRPr="00EB64CF">
        <w:rPr>
          <w:sz w:val="24"/>
          <w:szCs w:val="24"/>
        </w:rPr>
        <w:t>. Презирай лень мысли! С малых лет учись быть верным слову, присяге. Верность слову - твоя личная честь.</w:t>
      </w:r>
    </w:p>
    <w:p w:rsidR="00230F38" w:rsidRPr="00EB64CF" w:rsidRDefault="00230F38" w:rsidP="00230F38">
      <w:pPr>
        <w:rPr>
          <w:i/>
          <w:iCs/>
          <w:sz w:val="24"/>
          <w:szCs w:val="24"/>
        </w:rPr>
      </w:pPr>
      <w:r w:rsidRPr="00EB64CF">
        <w:rPr>
          <w:i/>
          <w:iCs/>
          <w:sz w:val="24"/>
          <w:szCs w:val="24"/>
        </w:rPr>
        <w:t>В. Сухомлинский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i/>
          <w:iCs/>
          <w:sz w:val="24"/>
          <w:szCs w:val="24"/>
        </w:rPr>
        <w:t> </w:t>
      </w:r>
      <w:r w:rsidRPr="00EB64CF">
        <w:rPr>
          <w:b/>
          <w:bCs/>
          <w:sz w:val="24"/>
          <w:szCs w:val="24"/>
        </w:rPr>
        <w:t>Вопрос:  </w:t>
      </w:r>
      <w:r w:rsidRPr="00EB64CF">
        <w:rPr>
          <w:sz w:val="24"/>
          <w:szCs w:val="24"/>
        </w:rPr>
        <w:t>Какую синтаксическую конструкцию использует автор в тексте?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3.               Синтаксический разбор.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i/>
          <w:iCs/>
          <w:sz w:val="24"/>
          <w:szCs w:val="24"/>
        </w:rPr>
        <w:t>Друг говорит в глаза не только о твоих достоинствах, но и недос</w:t>
      </w:r>
      <w:r w:rsidRPr="00EB64CF">
        <w:rPr>
          <w:i/>
          <w:iCs/>
          <w:sz w:val="24"/>
          <w:szCs w:val="24"/>
        </w:rPr>
        <w:softHyphen/>
        <w:t>татках.</w:t>
      </w:r>
    </w:p>
    <w:p w:rsidR="00230F38" w:rsidRPr="00EB64CF" w:rsidRDefault="00230F38" w:rsidP="00230F38">
      <w:pPr>
        <w:rPr>
          <w:bCs/>
          <w:i/>
          <w:sz w:val="24"/>
          <w:szCs w:val="24"/>
        </w:rPr>
      </w:pPr>
      <w:r w:rsidRPr="00EB64CF">
        <w:rPr>
          <w:b/>
          <w:bCs/>
          <w:sz w:val="24"/>
          <w:szCs w:val="24"/>
        </w:rPr>
        <w:t>2. Определение темы и целей урока.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 xml:space="preserve">- Как вы думаете, какова тема нашего </w:t>
      </w:r>
      <w:proofErr w:type="gramStart"/>
      <w:r w:rsidRPr="00EB64CF">
        <w:rPr>
          <w:sz w:val="24"/>
          <w:szCs w:val="24"/>
        </w:rPr>
        <w:t>урока</w:t>
      </w:r>
      <w:proofErr w:type="gramEnd"/>
      <w:r w:rsidRPr="00EB64CF">
        <w:rPr>
          <w:sz w:val="24"/>
          <w:szCs w:val="24"/>
        </w:rPr>
        <w:t xml:space="preserve"> и </w:t>
      </w:r>
      <w:proofErr w:type="gramStart"/>
      <w:r w:rsidRPr="00EB64CF">
        <w:rPr>
          <w:sz w:val="24"/>
          <w:szCs w:val="24"/>
        </w:rPr>
        <w:t>какие</w:t>
      </w:r>
      <w:proofErr w:type="gramEnd"/>
      <w:r w:rsidRPr="00EB64CF">
        <w:rPr>
          <w:sz w:val="24"/>
          <w:szCs w:val="24"/>
        </w:rPr>
        <w:t xml:space="preserve"> вопросы нам необходимо рассмотреть, чтобы понять, что это за синтаксическая единица – обращение. Сформулируйте тему и цели урока. (Учащиеся определяют тему и основные вопросы).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(Вспомнить, что такое обращение, мы должны научиться находить его в тексте, правильно ставить знаки препинания.</w:t>
      </w:r>
      <w:proofErr w:type="gramStart"/>
      <w:r w:rsidRPr="00EB64CF">
        <w:rPr>
          <w:sz w:val="24"/>
          <w:szCs w:val="24"/>
        </w:rPr>
        <w:t xml:space="preserve"> )</w:t>
      </w:r>
      <w:proofErr w:type="gramEnd"/>
    </w:p>
    <w:p w:rsidR="00230F38" w:rsidRPr="00EB64CF" w:rsidRDefault="00230F38" w:rsidP="00230F38">
      <w:pPr>
        <w:rPr>
          <w:b/>
          <w:bCs/>
          <w:sz w:val="24"/>
          <w:szCs w:val="24"/>
        </w:rPr>
      </w:pPr>
      <w:r w:rsidRPr="00EB64CF">
        <w:rPr>
          <w:b/>
          <w:bCs/>
          <w:sz w:val="24"/>
          <w:szCs w:val="24"/>
        </w:rPr>
        <w:t xml:space="preserve">- </w:t>
      </w:r>
      <w:r w:rsidRPr="00EB64CF">
        <w:rPr>
          <w:b/>
          <w:sz w:val="24"/>
          <w:szCs w:val="24"/>
        </w:rPr>
        <w:t>Запишите тему сегодняшнего урока в свои рабочие листы.</w:t>
      </w:r>
      <w:r w:rsidRPr="00EB64CF">
        <w:rPr>
          <w:b/>
          <w:bCs/>
          <w:sz w:val="24"/>
          <w:szCs w:val="24"/>
        </w:rPr>
        <w:t> «Обращение и знаки препинания при нём». </w:t>
      </w:r>
    </w:p>
    <w:p w:rsidR="00230F38" w:rsidRPr="00EB64CF" w:rsidRDefault="00230F38" w:rsidP="00230F38">
      <w:pPr>
        <w:rPr>
          <w:b/>
          <w:sz w:val="24"/>
          <w:szCs w:val="24"/>
        </w:rPr>
      </w:pPr>
      <w:r w:rsidRPr="00EB64CF">
        <w:rPr>
          <w:b/>
          <w:sz w:val="24"/>
          <w:szCs w:val="24"/>
        </w:rPr>
        <w:t>3. Актуализация ранее изученных знаний.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1.  Для напоминания о роли обращения в предложении просим учащихся найти в тексте «Твое достоинство» обращение.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Вопросы: </w:t>
      </w:r>
      <w:r w:rsidRPr="00EB64CF">
        <w:rPr>
          <w:sz w:val="24"/>
          <w:szCs w:val="24"/>
        </w:rPr>
        <w:t>1) Для чего служит обращение? 2) Чем выражено обра</w:t>
      </w:r>
      <w:r w:rsidRPr="00EB64CF">
        <w:rPr>
          <w:sz w:val="24"/>
          <w:szCs w:val="24"/>
        </w:rPr>
        <w:softHyphen/>
        <w:t>щение?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2.  Так как учащиеся уже много знают об обращении, то работа по</w:t>
      </w:r>
      <w:r w:rsidRPr="00EB64CF">
        <w:rPr>
          <w:sz w:val="24"/>
          <w:szCs w:val="24"/>
        </w:rPr>
        <w:br/>
        <w:t>углублению знаний проводится как самостоятельное знакомство с теорети</w:t>
      </w:r>
      <w:r w:rsidRPr="00EB64CF">
        <w:rPr>
          <w:sz w:val="24"/>
          <w:szCs w:val="24"/>
        </w:rPr>
        <w:softHyphen/>
        <w:t>ческой частью § 29. После прочтения учащиеся отвечают на </w:t>
      </w:r>
      <w:r w:rsidRPr="00EB64CF">
        <w:rPr>
          <w:b/>
          <w:bCs/>
          <w:sz w:val="24"/>
          <w:szCs w:val="24"/>
        </w:rPr>
        <w:t>вопросы: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1)     По каким признакам можно найти обращение в предложении? </w:t>
      </w:r>
      <w:r w:rsidRPr="00EB64CF">
        <w:rPr>
          <w:i/>
          <w:iCs/>
          <w:sz w:val="24"/>
          <w:szCs w:val="24"/>
        </w:rPr>
        <w:t>(По звательной интонации, по форме именительного падежа, по значе</w:t>
      </w:r>
      <w:r w:rsidRPr="00EB64CF">
        <w:rPr>
          <w:i/>
          <w:iCs/>
          <w:sz w:val="24"/>
          <w:szCs w:val="24"/>
        </w:rPr>
        <w:softHyphen/>
        <w:t>нию - называет того, к кому обращаются с речью.)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i/>
          <w:iCs/>
          <w:sz w:val="24"/>
          <w:szCs w:val="24"/>
        </w:rPr>
        <w:lastRenderedPageBreak/>
        <w:t>2)</w:t>
      </w:r>
      <w:r w:rsidRPr="00EB64CF">
        <w:rPr>
          <w:sz w:val="24"/>
          <w:szCs w:val="24"/>
        </w:rPr>
        <w:t>  Какова функция обращений в устной речи? Докажите это на при</w:t>
      </w:r>
      <w:r w:rsidRPr="00EB64CF">
        <w:rPr>
          <w:sz w:val="24"/>
          <w:szCs w:val="24"/>
        </w:rPr>
        <w:softHyphen/>
        <w:t>мерах упражнений 260, 261. </w:t>
      </w:r>
      <w:r w:rsidRPr="00EB64CF">
        <w:rPr>
          <w:i/>
          <w:iCs/>
          <w:sz w:val="24"/>
          <w:szCs w:val="24"/>
        </w:rPr>
        <w:t>(Для привлечения внимания собеседника к со</w:t>
      </w:r>
      <w:r w:rsidRPr="00EB64CF">
        <w:rPr>
          <w:i/>
          <w:iCs/>
          <w:sz w:val="24"/>
          <w:szCs w:val="24"/>
        </w:rPr>
        <w:softHyphen/>
        <w:t>общению и для выражения отношения говорящего к собеседнику.)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3)  Какую роль играют обращения в письмах? </w:t>
      </w:r>
      <w:r w:rsidRPr="00EB64CF">
        <w:rPr>
          <w:i/>
          <w:iCs/>
          <w:sz w:val="24"/>
          <w:szCs w:val="24"/>
        </w:rPr>
        <w:t>(Служат для выраже</w:t>
      </w:r>
      <w:r w:rsidRPr="00EB64CF">
        <w:rPr>
          <w:i/>
          <w:iCs/>
          <w:sz w:val="24"/>
          <w:szCs w:val="24"/>
        </w:rPr>
        <w:softHyphen/>
        <w:t>ния отношения к адресату.) </w:t>
      </w:r>
      <w:r w:rsidRPr="00EB64CF">
        <w:rPr>
          <w:sz w:val="24"/>
          <w:szCs w:val="24"/>
        </w:rPr>
        <w:t>Докажите примерами упр. 261 (</w:t>
      </w:r>
      <w:r w:rsidRPr="00EB64CF">
        <w:rPr>
          <w:sz w:val="24"/>
          <w:szCs w:val="24"/>
          <w:lang w:val="en-US"/>
        </w:rPr>
        <w:t>II</w:t>
      </w:r>
      <w:r w:rsidRPr="00EB64CF">
        <w:rPr>
          <w:sz w:val="24"/>
          <w:szCs w:val="24"/>
        </w:rPr>
        <w:t>).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4)  Как могут использоваться обращения в поэтической речи?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5)  Какими частями речи могут быть выражены обращения?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6)  Какие две разновидности обращений вам известны?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7)  Какими знаками препинания выделяются обращения? Приведите примеры.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Работа с теоретической частью параграфа может быть организована по группам. Тогда вопросы учащимся даются заранее.</w:t>
      </w:r>
    </w:p>
    <w:p w:rsidR="00230F38" w:rsidRPr="00EB64CF" w:rsidRDefault="002C2D8E" w:rsidP="00230F38">
      <w:pPr>
        <w:rPr>
          <w:b/>
          <w:sz w:val="24"/>
          <w:szCs w:val="24"/>
        </w:rPr>
      </w:pPr>
      <w:r w:rsidRPr="00EB64CF">
        <w:rPr>
          <w:b/>
          <w:sz w:val="24"/>
          <w:szCs w:val="24"/>
        </w:rPr>
        <w:t>4.</w:t>
      </w:r>
      <w:r w:rsidR="00230F38" w:rsidRPr="00EB64CF">
        <w:rPr>
          <w:b/>
          <w:sz w:val="24"/>
          <w:szCs w:val="24"/>
          <w:lang w:val="en-US"/>
        </w:rPr>
        <w:t>  </w:t>
      </w:r>
      <w:r w:rsidR="00230F38" w:rsidRPr="00EB64CF">
        <w:rPr>
          <w:b/>
          <w:sz w:val="24"/>
          <w:szCs w:val="24"/>
        </w:rPr>
        <w:t>Закрепление </w:t>
      </w:r>
      <w:proofErr w:type="gramStart"/>
      <w:r w:rsidR="00230F38" w:rsidRPr="00EB64CF">
        <w:rPr>
          <w:b/>
          <w:sz w:val="24"/>
          <w:szCs w:val="24"/>
        </w:rPr>
        <w:t>изученного</w:t>
      </w:r>
      <w:proofErr w:type="gramEnd"/>
      <w:r w:rsidR="00230F38" w:rsidRPr="00EB64CF">
        <w:rPr>
          <w:b/>
          <w:sz w:val="24"/>
          <w:szCs w:val="24"/>
        </w:rPr>
        <w:t>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1.       Упр. 262.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2.     Объяснительный диктант.</w:t>
      </w:r>
    </w:p>
    <w:p w:rsidR="005F7231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Проставить знаки препинания. Обращения подчеркнуть.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 </w:t>
      </w:r>
      <w:r w:rsidRPr="00EB64CF">
        <w:rPr>
          <w:i/>
          <w:iCs/>
          <w:sz w:val="24"/>
          <w:szCs w:val="24"/>
        </w:rPr>
        <w:t>Не будь товарищ слепым и глухим. Держи товарищ порох сухим. 2. Идите, слов не тратя, на красный наш костёр. Сюда миллионы братьев, сюда миллионы сестёр! 3. Веди светло и прямо к работе и боям моя боль</w:t>
      </w:r>
      <w:r w:rsidRPr="00EB64CF">
        <w:rPr>
          <w:i/>
          <w:iCs/>
          <w:sz w:val="24"/>
          <w:szCs w:val="24"/>
        </w:rPr>
        <w:softHyphen/>
        <w:t>шая мама- республика моя. 4. Рабы разгибайте спины и колени </w:t>
      </w:r>
      <w:r w:rsidRPr="00EB64CF">
        <w:rPr>
          <w:sz w:val="24"/>
          <w:szCs w:val="24"/>
        </w:rPr>
        <w:t>(В. В. Маяковский). </w:t>
      </w:r>
      <w:r w:rsidRPr="00EB64CF">
        <w:rPr>
          <w:i/>
          <w:iCs/>
          <w:sz w:val="24"/>
          <w:szCs w:val="24"/>
        </w:rPr>
        <w:t>5. Мерзкий грунт долби лопата, танк дави, греми ло</w:t>
      </w:r>
      <w:r w:rsidRPr="00EB64CF">
        <w:rPr>
          <w:i/>
          <w:iCs/>
          <w:sz w:val="24"/>
          <w:szCs w:val="24"/>
        </w:rPr>
        <w:softHyphen/>
        <w:t>пата, штык работай, бомба бей </w:t>
      </w:r>
      <w:r w:rsidRPr="00EB64CF">
        <w:rPr>
          <w:sz w:val="24"/>
          <w:szCs w:val="24"/>
        </w:rPr>
        <w:t>(А. Твардовский). </w:t>
      </w:r>
      <w:r w:rsidRPr="00EB64CF">
        <w:rPr>
          <w:i/>
          <w:iCs/>
          <w:sz w:val="24"/>
          <w:szCs w:val="24"/>
        </w:rPr>
        <w:t>6. До войны едва в по</w:t>
      </w:r>
      <w:r w:rsidRPr="00EB64CF">
        <w:rPr>
          <w:i/>
          <w:iCs/>
          <w:sz w:val="24"/>
          <w:szCs w:val="24"/>
        </w:rPr>
        <w:softHyphen/>
        <w:t>мине был ты Тёркин на Руси </w:t>
      </w:r>
      <w:r w:rsidRPr="00EB64CF">
        <w:rPr>
          <w:sz w:val="24"/>
          <w:szCs w:val="24"/>
        </w:rPr>
        <w:t>(А. Твардовский). 7. </w:t>
      </w:r>
      <w:r w:rsidRPr="00EB64CF">
        <w:rPr>
          <w:i/>
          <w:iCs/>
          <w:sz w:val="24"/>
          <w:szCs w:val="24"/>
        </w:rPr>
        <w:t xml:space="preserve">Поэта дом опальный о </w:t>
      </w:r>
      <w:proofErr w:type="spellStart"/>
      <w:r w:rsidRPr="00EB64CF">
        <w:rPr>
          <w:i/>
          <w:iCs/>
          <w:sz w:val="24"/>
          <w:szCs w:val="24"/>
        </w:rPr>
        <w:t>Пущкин</w:t>
      </w:r>
      <w:proofErr w:type="spellEnd"/>
      <w:r w:rsidRPr="00EB64CF">
        <w:rPr>
          <w:i/>
          <w:iCs/>
          <w:sz w:val="24"/>
          <w:szCs w:val="24"/>
        </w:rPr>
        <w:t xml:space="preserve"> мой ты первый посетил </w:t>
      </w:r>
      <w:r w:rsidRPr="00EB64CF">
        <w:rPr>
          <w:sz w:val="24"/>
          <w:szCs w:val="24"/>
        </w:rPr>
        <w:t xml:space="preserve">(А. </w:t>
      </w:r>
      <w:proofErr w:type="gramStart"/>
      <w:r w:rsidRPr="00EB64CF">
        <w:rPr>
          <w:sz w:val="24"/>
          <w:szCs w:val="24"/>
        </w:rPr>
        <w:t>С</w:t>
      </w:r>
      <w:proofErr w:type="gramEnd"/>
      <w:r w:rsidRPr="00EB64CF">
        <w:rPr>
          <w:sz w:val="24"/>
          <w:szCs w:val="24"/>
        </w:rPr>
        <w:t>, Пушкин). </w:t>
      </w:r>
      <w:r w:rsidRPr="00EB64CF">
        <w:rPr>
          <w:i/>
          <w:iCs/>
          <w:sz w:val="24"/>
          <w:szCs w:val="24"/>
        </w:rPr>
        <w:t>8. Друзья мои прекрасен наш союз </w:t>
      </w:r>
      <w:r w:rsidRPr="00EB64CF">
        <w:rPr>
          <w:sz w:val="24"/>
          <w:szCs w:val="24"/>
        </w:rPr>
        <w:t>(А. С. Пушкин). </w:t>
      </w:r>
      <w:r w:rsidRPr="00EB64CF">
        <w:rPr>
          <w:i/>
          <w:iCs/>
          <w:sz w:val="24"/>
          <w:szCs w:val="24"/>
        </w:rPr>
        <w:t xml:space="preserve">9. Без ошибок не прожить на свете, коль весь век не прозябать в тиши. Только б дочка шли ошибки эти не от бедности, от щедрости души. 10. Ах, няня </w:t>
      </w:r>
      <w:proofErr w:type="spellStart"/>
      <w:proofErr w:type="gramStart"/>
      <w:r w:rsidRPr="00EB64CF">
        <w:rPr>
          <w:i/>
          <w:iCs/>
          <w:sz w:val="24"/>
          <w:szCs w:val="24"/>
        </w:rPr>
        <w:t>няня</w:t>
      </w:r>
      <w:proofErr w:type="spellEnd"/>
      <w:proofErr w:type="gramEnd"/>
      <w:r w:rsidRPr="00EB64CF">
        <w:rPr>
          <w:i/>
          <w:iCs/>
          <w:sz w:val="24"/>
          <w:szCs w:val="24"/>
        </w:rPr>
        <w:t xml:space="preserve"> я тоскую, мне тошно милая моя! Ди</w:t>
      </w:r>
      <w:r w:rsidRPr="00EB64CF">
        <w:rPr>
          <w:i/>
          <w:iCs/>
          <w:sz w:val="24"/>
          <w:szCs w:val="24"/>
        </w:rPr>
        <w:softHyphen/>
        <w:t>тя моё ты нездорова </w:t>
      </w:r>
      <w:r w:rsidRPr="00EB64CF">
        <w:rPr>
          <w:sz w:val="24"/>
          <w:szCs w:val="24"/>
        </w:rPr>
        <w:t>(А.С.Пушкин). </w:t>
      </w:r>
      <w:r w:rsidRPr="00EB64CF">
        <w:rPr>
          <w:i/>
          <w:iCs/>
          <w:sz w:val="24"/>
          <w:szCs w:val="24"/>
        </w:rPr>
        <w:t>П.Да ты красавица готова? </w:t>
      </w:r>
      <w:r w:rsidRPr="00EB64CF">
        <w:rPr>
          <w:sz w:val="24"/>
          <w:szCs w:val="24"/>
        </w:rPr>
        <w:t>(А. С. Пушкин).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  </w:t>
      </w:r>
      <w:r w:rsidRPr="00EB64CF">
        <w:rPr>
          <w:b/>
          <w:bCs/>
          <w:sz w:val="24"/>
          <w:szCs w:val="24"/>
        </w:rPr>
        <w:t>Творческое задание </w:t>
      </w:r>
      <w:r w:rsidRPr="00EB64CF">
        <w:rPr>
          <w:sz w:val="24"/>
          <w:szCs w:val="24"/>
        </w:rPr>
        <w:t>(по выбору):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1)  Дописать текст, вводя обращение к ветру, солнцу, луне (на выбор)</w:t>
      </w:r>
      <w:r w:rsidRPr="00EB64CF">
        <w:rPr>
          <w:sz w:val="24"/>
          <w:szCs w:val="24"/>
        </w:rPr>
        <w:br/>
        <w:t>в стиле древней повести.</w:t>
      </w:r>
    </w:p>
    <w:p w:rsidR="00230F38" w:rsidRPr="00EB64CF" w:rsidRDefault="00230F38" w:rsidP="00230F38">
      <w:pPr>
        <w:rPr>
          <w:sz w:val="24"/>
          <w:szCs w:val="24"/>
        </w:rPr>
      </w:pPr>
      <w:proofErr w:type="gramStart"/>
      <w:r w:rsidRPr="00EB64CF">
        <w:rPr>
          <w:i/>
          <w:iCs/>
          <w:sz w:val="24"/>
          <w:szCs w:val="24"/>
        </w:rPr>
        <w:t>О</w:t>
      </w:r>
      <w:proofErr w:type="gramEnd"/>
      <w:r w:rsidRPr="00EB64CF">
        <w:rPr>
          <w:i/>
          <w:iCs/>
          <w:sz w:val="24"/>
          <w:szCs w:val="24"/>
        </w:rPr>
        <w:t xml:space="preserve"> </w:t>
      </w:r>
      <w:proofErr w:type="gramStart"/>
      <w:r w:rsidRPr="00EB64CF">
        <w:rPr>
          <w:i/>
          <w:iCs/>
          <w:sz w:val="24"/>
          <w:szCs w:val="24"/>
        </w:rPr>
        <w:t>жаворонок</w:t>
      </w:r>
      <w:proofErr w:type="gramEnd"/>
      <w:r w:rsidRPr="00EB64CF">
        <w:rPr>
          <w:i/>
          <w:iCs/>
          <w:sz w:val="24"/>
          <w:szCs w:val="24"/>
        </w:rPr>
        <w:t>, летняя птица, радостных дней утеха, взгляни на мо</w:t>
      </w:r>
      <w:r w:rsidRPr="00EB64CF">
        <w:rPr>
          <w:i/>
          <w:iCs/>
          <w:sz w:val="24"/>
          <w:szCs w:val="24"/>
        </w:rPr>
        <w:softHyphen/>
        <w:t>гучий город Москву, воспой славу великому князю Дмитрию Ивановичу и брату его, князю Владимиру Андреевичу!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2)  Составьте текст рекламы, используя обращение.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3)  Составьте предложения, в которых обращение стоит: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а) вне предложения: </w:t>
      </w:r>
      <w:r w:rsidRPr="00EB64CF">
        <w:rPr>
          <w:i/>
          <w:iCs/>
          <w:sz w:val="24"/>
          <w:szCs w:val="24"/>
        </w:rPr>
        <w:t>Старик! Я слышал много раз, что ты меня от смерти спас </w:t>
      </w:r>
      <w:r w:rsidRPr="00EB64CF">
        <w:rPr>
          <w:sz w:val="24"/>
          <w:szCs w:val="24"/>
        </w:rPr>
        <w:t>(М. Лермонтов); б) в начале предложения: </w:t>
      </w:r>
      <w:r w:rsidRPr="00EB64CF">
        <w:rPr>
          <w:i/>
          <w:iCs/>
          <w:sz w:val="24"/>
          <w:szCs w:val="24"/>
        </w:rPr>
        <w:t>Соседка, перестань срамиться! </w:t>
      </w:r>
      <w:r w:rsidRPr="00EB64CF">
        <w:rPr>
          <w:sz w:val="24"/>
          <w:szCs w:val="24"/>
        </w:rPr>
        <w:t xml:space="preserve">(И. А. Крылов); в) </w:t>
      </w:r>
      <w:r w:rsidRPr="00EB64CF">
        <w:rPr>
          <w:sz w:val="24"/>
          <w:szCs w:val="24"/>
        </w:rPr>
        <w:lastRenderedPageBreak/>
        <w:t>в середине предложения: </w:t>
      </w:r>
      <w:r w:rsidRPr="00EB64CF">
        <w:rPr>
          <w:i/>
          <w:iCs/>
          <w:sz w:val="24"/>
          <w:szCs w:val="24"/>
        </w:rPr>
        <w:t>Внимай, мой друг, как здесь прелестно журчит серебряный ручей </w:t>
      </w:r>
      <w:r w:rsidRPr="00EB64CF">
        <w:rPr>
          <w:sz w:val="24"/>
          <w:szCs w:val="24"/>
        </w:rPr>
        <w:t>(А. Кольцов); г) в конце предложения: </w:t>
      </w:r>
      <w:r w:rsidRPr="00EB64CF">
        <w:rPr>
          <w:i/>
          <w:iCs/>
          <w:sz w:val="24"/>
          <w:szCs w:val="24"/>
        </w:rPr>
        <w:t>О чем ты воешь, ветер ночной? </w:t>
      </w:r>
      <w:r w:rsidRPr="00EB64CF">
        <w:rPr>
          <w:sz w:val="24"/>
          <w:szCs w:val="24"/>
        </w:rPr>
        <w:t>(Ф. Тютчев).</w:t>
      </w:r>
    </w:p>
    <w:p w:rsidR="002C2D8E" w:rsidRPr="00EB64CF" w:rsidRDefault="002C2D8E" w:rsidP="002C2D8E">
      <w:pPr>
        <w:rPr>
          <w:b/>
          <w:sz w:val="24"/>
          <w:szCs w:val="24"/>
        </w:rPr>
      </w:pPr>
      <w:r w:rsidRPr="00EB64CF">
        <w:rPr>
          <w:b/>
          <w:sz w:val="24"/>
          <w:szCs w:val="24"/>
        </w:rPr>
        <w:t xml:space="preserve">Рефлексия. </w:t>
      </w:r>
    </w:p>
    <w:p w:rsidR="002C2D8E" w:rsidRPr="00EB64CF" w:rsidRDefault="002C2D8E" w:rsidP="002C2D8E">
      <w:pPr>
        <w:rPr>
          <w:b/>
          <w:sz w:val="24"/>
          <w:szCs w:val="24"/>
        </w:rPr>
      </w:pPr>
      <w:r w:rsidRPr="00EB64CF">
        <w:rPr>
          <w:b/>
          <w:sz w:val="24"/>
          <w:szCs w:val="24"/>
        </w:rPr>
        <w:t>- Ребята, оцените свою работу сегодня на уроке. В рабочих листах продолжите одно из предложенных предложений…. Поставьте себе оценку за работу на уроке. И сдайте свои листы.</w:t>
      </w:r>
    </w:p>
    <w:p w:rsidR="002C2D8E" w:rsidRPr="00EB64CF" w:rsidRDefault="002C2D8E" w:rsidP="002C2D8E">
      <w:pPr>
        <w:rPr>
          <w:sz w:val="24"/>
          <w:szCs w:val="24"/>
        </w:rPr>
      </w:pPr>
      <w:proofErr w:type="gramStart"/>
      <w:r w:rsidRPr="00EB64CF">
        <w:rPr>
          <w:sz w:val="24"/>
          <w:szCs w:val="24"/>
        </w:rPr>
        <w:t>с</w:t>
      </w:r>
      <w:proofErr w:type="gramEnd"/>
      <w:r w:rsidRPr="00EB64CF">
        <w:rPr>
          <w:sz w:val="24"/>
          <w:szCs w:val="24"/>
        </w:rPr>
        <w:t>егодня я узнал…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было интересно…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было трудно…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я выполнял задания…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я понял, что…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теперь я могу…</w:t>
      </w:r>
      <w:bookmarkStart w:id="0" w:name="_GoBack"/>
      <w:bookmarkEnd w:id="0"/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я почувствовал, что…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я приобрел…</w:t>
      </w:r>
    </w:p>
    <w:p w:rsidR="002C2D8E" w:rsidRPr="00EB64CF" w:rsidRDefault="002C2D8E" w:rsidP="002C2D8E">
      <w:pPr>
        <w:rPr>
          <w:sz w:val="24"/>
          <w:szCs w:val="24"/>
        </w:rPr>
      </w:pPr>
      <w:r w:rsidRPr="00EB64CF">
        <w:rPr>
          <w:sz w:val="24"/>
          <w:szCs w:val="24"/>
        </w:rPr>
        <w:t>я научился…</w:t>
      </w:r>
    </w:p>
    <w:p w:rsidR="002C2D8E" w:rsidRPr="00EB64CF" w:rsidRDefault="002C2D8E" w:rsidP="002C2D8E">
      <w:pPr>
        <w:rPr>
          <w:b/>
          <w:sz w:val="24"/>
          <w:szCs w:val="24"/>
        </w:rPr>
      </w:pPr>
    </w:p>
    <w:p w:rsidR="002C2D8E" w:rsidRPr="00EB64CF" w:rsidRDefault="002C2D8E" w:rsidP="00230F38">
      <w:pPr>
        <w:rPr>
          <w:sz w:val="24"/>
          <w:szCs w:val="24"/>
        </w:rPr>
      </w:pP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b/>
          <w:bCs/>
          <w:sz w:val="24"/>
          <w:szCs w:val="24"/>
        </w:rPr>
        <w:t> Задание на дом:</w:t>
      </w:r>
    </w:p>
    <w:p w:rsidR="00230F38" w:rsidRPr="00EB64CF" w:rsidRDefault="00230F38" w:rsidP="00230F38">
      <w:pPr>
        <w:rPr>
          <w:sz w:val="24"/>
          <w:szCs w:val="24"/>
        </w:rPr>
      </w:pPr>
      <w:r w:rsidRPr="00EB64CF">
        <w:rPr>
          <w:sz w:val="24"/>
          <w:szCs w:val="24"/>
        </w:rPr>
        <w:t>§29, упр. 263.</w:t>
      </w: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p w:rsidR="00230F38" w:rsidRPr="00EB64CF" w:rsidRDefault="00230F38">
      <w:pPr>
        <w:rPr>
          <w:sz w:val="24"/>
          <w:szCs w:val="24"/>
        </w:rPr>
      </w:pPr>
    </w:p>
    <w:sectPr w:rsidR="00230F38" w:rsidRPr="00EB64CF" w:rsidSect="00EB64CF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F38"/>
    <w:rsid w:val="00230F38"/>
    <w:rsid w:val="002C2D8E"/>
    <w:rsid w:val="005F7231"/>
    <w:rsid w:val="00B343C8"/>
    <w:rsid w:val="00EB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2018-05-24T12:04:00Z</dcterms:created>
  <dcterms:modified xsi:type="dcterms:W3CDTF">2019-03-19T09:59:00Z</dcterms:modified>
</cp:coreProperties>
</file>