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D0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МКОУ «АНДИЙСКАЯ СОШ №1» </w:t>
      </w: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БОТЛИХСКОГО РАЙОНА</w:t>
      </w: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</w:t>
      </w: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AB44B9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СОЦИАЛЬНО ЗНАЧИМЫЙ ПРОЕКТ «ТВОРИ ДОБРО».</w:t>
      </w:r>
    </w:p>
    <w:p w:rsidR="00AB44B9" w:rsidRDefault="00AB44B9" w:rsidP="00AB44B9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inline distT="0" distB="0" distL="0" distR="0">
            <wp:extent cx="6475095" cy="4856480"/>
            <wp:effectExtent l="19050" t="0" r="1905" b="0"/>
            <wp:docPr id="1" name="Рисунок 1" descr="C:\Users\1\Desktop\IMG-201903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0320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8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Срок реализации: 2 месяца ( </w:t>
      </w:r>
      <w:r w:rsidR="001262F0">
        <w:rPr>
          <w:b/>
          <w:sz w:val="32"/>
          <w:szCs w:val="28"/>
        </w:rPr>
        <w:t>с 9 октября по 9 декабря 2017г.)</w:t>
      </w: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</w:p>
    <w:p w:rsidR="001262F0" w:rsidRDefault="00AB44B9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ПОДГОТОВИЛИ УЧАЩИЕСЯ  7  КЛАССА ПОД РУКОВОДСТВОМ </w:t>
      </w:r>
      <w:r w:rsidR="001262F0">
        <w:rPr>
          <w:b/>
          <w:sz w:val="32"/>
          <w:szCs w:val="28"/>
        </w:rPr>
        <w:t xml:space="preserve">             </w:t>
      </w:r>
    </w:p>
    <w:p w:rsidR="001262F0" w:rsidRDefault="001262F0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</w:t>
      </w:r>
      <w:r w:rsidR="00AB44B9">
        <w:rPr>
          <w:b/>
          <w:sz w:val="32"/>
          <w:szCs w:val="28"/>
        </w:rPr>
        <w:t xml:space="preserve">УЧИТЕЛЯ РУССКОГО ЯЗЫКА И ЛИТЕРАТУРЫ  </w:t>
      </w:r>
    </w:p>
    <w:p w:rsidR="001262F0" w:rsidRDefault="001262F0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</w:t>
      </w:r>
      <w:r w:rsidR="00AB44B9">
        <w:rPr>
          <w:b/>
          <w:sz w:val="32"/>
          <w:szCs w:val="28"/>
        </w:rPr>
        <w:t xml:space="preserve">ГАМЗАТОВОЙ МАРЯМ ТЕМИРХАНГАДЖИЕВНЫ. </w:t>
      </w:r>
    </w:p>
    <w:p w:rsidR="001262F0" w:rsidRDefault="001262F0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</w:t>
      </w:r>
    </w:p>
    <w:p w:rsidR="001262F0" w:rsidRDefault="001E5C8C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            2017г.</w:t>
      </w:r>
    </w:p>
    <w:p w:rsidR="00A14DC5" w:rsidRDefault="00A14DC5" w:rsidP="002A7DD0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Проект «Твори добро»</w:t>
      </w:r>
    </w:p>
    <w:p w:rsidR="00A14DC5" w:rsidRDefault="00A14DC5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832E53" w:rsidRPr="00B904B8" w:rsidRDefault="00832E53" w:rsidP="001262F0">
      <w:pPr>
        <w:tabs>
          <w:tab w:val="left" w:pos="52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наши дни тема милосердия понемногу начинает теряться среди других тем, кажущихся более актуальными. </w:t>
      </w:r>
      <w:r w:rsidR="00A400A7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ужно научить детей быть милосердными, уметь сострадать и ценить такие человеческие качества, как доброта, дружба, человечность. Необходимо научить их простому человеческому общению, общению друг с другом. Да и сами мы, дети, в последнее время начали осознавать, что самым острым дефицитом стали человеческое тепло и забота о ближнем, и именно поэтому мы чаще стали обращаться к словам: милосердие и добросердечность, отзывчивость и сострадание. </w:t>
      </w:r>
      <w:r w:rsidRPr="00B904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B904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Актуальность</w:t>
      </w:r>
      <w:r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проекта заключается в том, что в общ</w:t>
      </w:r>
      <w:r w:rsidR="001262F0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естве, в котором мы </w:t>
      </w:r>
      <w:r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живём, </w:t>
      </w:r>
      <w:r w:rsidR="001262F0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происходя</w:t>
      </w:r>
      <w:r w:rsidR="00A400A7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1262F0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происходят перемены. На первое место выходят рыночные отношения, обесцениваются такие качества как патриотизм, честность, порядочность. Рассуждая об этом в начале учебного года, мы пришли к выводу, что всё-таки самое главное в человеке – это то, что делает его выше всего и всех – это добро и милосердие, которые являются основой основ.</w:t>
      </w:r>
      <w:r w:rsidRPr="00B904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больше мы сделаем добрых дел, тем больше нам воздастся и останется будущему поколению. Наш социальный проект направл</w:t>
      </w:r>
      <w:r w:rsidR="001262F0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 на формирование  нравственных    </w:t>
      </w:r>
      <w:r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качеств, без которых любой человек не может гармонично развиваться.</w:t>
      </w:r>
    </w:p>
    <w:p w:rsidR="00B5215C" w:rsidRPr="00B904B8" w:rsidRDefault="00B5215C" w:rsidP="00B5215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ормирование у детей социально-нравственных ценностей, привлечение детей к значимой самостоятельной деятельности во благо других людей,  учиться совершать добрые поступки и дела в семье, школе, на улице.</w:t>
      </w:r>
    </w:p>
    <w:p w:rsidR="00832E53" w:rsidRPr="00B904B8" w:rsidRDefault="00B5215C" w:rsidP="00D956AD">
      <w:pPr>
        <w:pStyle w:val="a7"/>
        <w:shd w:val="clear" w:color="auto" w:fill="FFFFFF"/>
        <w:spacing w:before="0" w:beforeAutospacing="0" w:after="150" w:afterAutospacing="0"/>
        <w:rPr>
          <w:rFonts w:eastAsia="Calibri"/>
          <w:b/>
          <w:lang w:eastAsia="ar-SA"/>
        </w:rPr>
      </w:pPr>
      <w:r w:rsidRPr="00B904B8">
        <w:rPr>
          <w:rFonts w:eastAsia="Calibri"/>
          <w:b/>
          <w:lang w:eastAsia="ar-SA"/>
        </w:rPr>
        <w:t xml:space="preserve">Задачи: </w:t>
      </w:r>
    </w:p>
    <w:p w:rsidR="00D956AD" w:rsidRPr="00B904B8" w:rsidRDefault="00D956AD" w:rsidP="00D956AD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904B8">
        <w:rPr>
          <w:color w:val="000000"/>
        </w:rPr>
        <w:t>- Способствовать приобретению участниками проекта опыта сопричастности, сочувствия к чужой беде, милосердия, быть добрее друг к другу, не проходить мимо людей, зовущих на помощь.</w:t>
      </w:r>
    </w:p>
    <w:p w:rsidR="00B5215C" w:rsidRPr="00B904B8" w:rsidRDefault="00B5215C" w:rsidP="00B5215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обогатить эмоциональный мир школьников, укрепить знания о добре; </w:t>
      </w:r>
    </w:p>
    <w:p w:rsidR="00B5215C" w:rsidRPr="00B904B8" w:rsidRDefault="00B5215C" w:rsidP="00B5215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побуждать к желанию творить добрые дела бескорыстно и искренне: воспитывать уважение к людям старшего поколения, к детям, оказавшимся в трудной жизненной ситуации;</w:t>
      </w:r>
    </w:p>
    <w:p w:rsidR="00B5215C" w:rsidRPr="00B904B8" w:rsidRDefault="00A400A7" w:rsidP="00A400A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="00B5215C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осуществить запланированные добрые дела;</w:t>
      </w:r>
    </w:p>
    <w:p w:rsidR="00B5215C" w:rsidRPr="00B904B8" w:rsidRDefault="00B5215C" w:rsidP="00B5215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выявить личные изменения, появившиеся в результате реализации добрых дел.</w:t>
      </w:r>
    </w:p>
    <w:p w:rsidR="00B5215C" w:rsidRPr="00B904B8" w:rsidRDefault="00B5215C" w:rsidP="00B5215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>Объект исследования</w:t>
      </w:r>
      <w:r w:rsidRPr="00B904B8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: поведение школьников.</w:t>
      </w:r>
    </w:p>
    <w:p w:rsidR="00B5215C" w:rsidRPr="00B904B8" w:rsidRDefault="00B5215C" w:rsidP="002C148C">
      <w:pPr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 xml:space="preserve">Предмет исследования: </w:t>
      </w:r>
      <w:r w:rsidRPr="00B904B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добрые дела и поступки  школьников</w:t>
      </w:r>
    </w:p>
    <w:p w:rsidR="00B5215C" w:rsidRPr="00B904B8" w:rsidRDefault="00B5215C" w:rsidP="00B5215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Значимость проекта</w:t>
      </w:r>
      <w:r w:rsidR="00A400A7" w:rsidRPr="00B90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5215C" w:rsidRPr="00B904B8" w:rsidRDefault="00A400A7" w:rsidP="00B5215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B5215C" w:rsidRPr="00B904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сознанное желание ребят участвовать в социальной деятельности совместно с родителями и классным руководителем послужило «толчком» обсуждение понятия «доброта» на основе примеров из литературных произведений, собственных житейских ситуаций детей, выводы о том, что многие люди, а также природа нуждаются в помощи.</w:t>
      </w:r>
    </w:p>
    <w:p w:rsidR="00B5215C" w:rsidRPr="00B904B8" w:rsidRDefault="00B5215C" w:rsidP="00B5215C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Особенностью предлагаемого проекта является вовлечение всего классного коллектива в его реализацию через организацию деятельности  каждого ученика нашего класса.</w:t>
      </w:r>
    </w:p>
    <w:p w:rsidR="002A7DD0" w:rsidRDefault="002A7DD0" w:rsidP="00A400A7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5215C" w:rsidRPr="00B904B8" w:rsidRDefault="00B5215C" w:rsidP="00A400A7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Участники проекта</w:t>
      </w:r>
      <w:r w:rsidR="00A400A7" w:rsidRPr="00B90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ученики  7 </w:t>
      </w:r>
      <w:r w:rsidRPr="00B90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класса.</w:t>
      </w:r>
    </w:p>
    <w:p w:rsidR="00B5215C" w:rsidRPr="00B904B8" w:rsidRDefault="00FC7D3C" w:rsidP="00A400A7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Руководители </w:t>
      </w:r>
      <w:r w:rsidR="00B5215C" w:rsidRPr="00B904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проекта</w:t>
      </w:r>
      <w:r w:rsidR="00B5215C" w:rsidRPr="00B90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A400A7" w:rsidRPr="00B90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русского языка и литературы Гамзатова М.Т.</w:t>
      </w:r>
    </w:p>
    <w:p w:rsidR="00B5215C" w:rsidRPr="00B904B8" w:rsidRDefault="00B5215C" w:rsidP="00B5215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Сроки реализации:</w:t>
      </w:r>
      <w:r w:rsidR="00A400A7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 месяца (с 9 октября по 9 декабря 2017г.)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 </w:t>
      </w:r>
    </w:p>
    <w:p w:rsidR="00B5215C" w:rsidRPr="00B904B8" w:rsidRDefault="00B5215C" w:rsidP="00B521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реализации проекта:</w:t>
      </w:r>
    </w:p>
    <w:p w:rsidR="00B5215C" w:rsidRPr="00B904B8" w:rsidRDefault="00B5215C" w:rsidP="00B5215C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организованная деятельность с детьми;</w:t>
      </w:r>
    </w:p>
    <w:p w:rsidR="00B5215C" w:rsidRPr="00B904B8" w:rsidRDefault="00B5215C" w:rsidP="00B5215C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Беседы;</w:t>
      </w:r>
    </w:p>
    <w:p w:rsidR="00B5215C" w:rsidRPr="00B904B8" w:rsidRDefault="00B5215C" w:rsidP="00B5215C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родителями.</w:t>
      </w:r>
    </w:p>
    <w:p w:rsidR="00B5215C" w:rsidRPr="00B904B8" w:rsidRDefault="00B5215C" w:rsidP="00B521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 реализации проекта:</w:t>
      </w:r>
    </w:p>
    <w:p w:rsidR="00B5215C" w:rsidRPr="00B904B8" w:rsidRDefault="00B5215C" w:rsidP="00B5215C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фотовыставки «Наши добрые дела»;</w:t>
      </w:r>
    </w:p>
    <w:p w:rsidR="00B5215C" w:rsidRPr="00B904B8" w:rsidRDefault="00B5215C" w:rsidP="00B5215C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«</w:t>
      </w:r>
      <w:r w:rsidR="00D956AD"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Тетрадь 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добрых дел»;</w:t>
      </w:r>
    </w:p>
    <w:p w:rsidR="00B5215C" w:rsidRPr="00B904B8" w:rsidRDefault="00D956AD" w:rsidP="00D956AD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</w:t>
      </w:r>
      <w:r w:rsidR="00E448FE"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альбома </w:t>
      </w:r>
      <w:r w:rsidR="00B5215C"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пословиц и поговорок о добре:</w:t>
      </w:r>
    </w:p>
    <w:p w:rsidR="00D956AD" w:rsidRPr="00B904B8" w:rsidRDefault="00B5215C" w:rsidP="00D956AD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памятки «Правила доброты»</w:t>
      </w:r>
    </w:p>
    <w:p w:rsidR="00B5215C" w:rsidRPr="00B904B8" w:rsidRDefault="00B5215C" w:rsidP="00D956AD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проекта.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 w:themeColor="text1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Этапы работы в проекте</w:t>
      </w:r>
      <w:r w:rsidRPr="00B904B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 </w:t>
      </w: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</w:t>
      </w:r>
      <w:r w:rsidR="00800ABC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 мы запланировали на 2 месяца</w:t>
      </w:r>
      <w:r w:rsidR="00746915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этап планирования </w:t>
      </w:r>
      <w:r w:rsidR="00FC7D3C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Постановка цели и выработка задач, составление плана работ</w:t>
      </w:r>
      <w:r w:rsidR="00D956AD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ы. </w:t>
      </w: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инициативной группы.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этап корректирования планирования </w:t>
      </w:r>
      <w:r w:rsidR="00FC7D3C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этап аналитический</w:t>
      </w:r>
      <w:r w:rsidR="00800ABC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8FE" w:rsidRPr="00B904B8" w:rsidRDefault="0031275E" w:rsidP="00E448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Ожидаемый результат</w:t>
      </w:r>
    </w:p>
    <w:p w:rsidR="00D956AD" w:rsidRPr="00B904B8" w:rsidRDefault="00D956AD" w:rsidP="00D956AD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904B8">
        <w:rPr>
          <w:color w:val="000000"/>
        </w:rPr>
        <w:t>Социальный проект «</w:t>
      </w:r>
      <w:r w:rsidR="00A14DC5" w:rsidRPr="00B904B8">
        <w:rPr>
          <w:b/>
          <w:color w:val="000000"/>
        </w:rPr>
        <w:t xml:space="preserve">Твори </w:t>
      </w:r>
      <w:r w:rsidRPr="00B904B8">
        <w:rPr>
          <w:b/>
          <w:color w:val="000000"/>
        </w:rPr>
        <w:t>добр</w:t>
      </w:r>
      <w:r w:rsidR="00A14DC5" w:rsidRPr="00B904B8">
        <w:rPr>
          <w:b/>
          <w:color w:val="000000"/>
        </w:rPr>
        <w:t>о</w:t>
      </w:r>
      <w:r w:rsidRPr="00B904B8">
        <w:rPr>
          <w:color w:val="000000"/>
        </w:rPr>
        <w:t>» способствует формированию добра и ответственности человека.</w:t>
      </w:r>
    </w:p>
    <w:p w:rsidR="00D956AD" w:rsidRPr="00B904B8" w:rsidRDefault="00D956AD" w:rsidP="00D956AD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904B8">
        <w:rPr>
          <w:color w:val="000000"/>
        </w:rPr>
        <w:t>Главное его направление – это оказание помощи всем оказавшимся в трудной жизненной ситуации и нуждающимся в специальной поддержке и заботе.</w:t>
      </w:r>
    </w:p>
    <w:p w:rsidR="00D956AD" w:rsidRPr="00B904B8" w:rsidRDefault="00D956AD" w:rsidP="00D956AD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904B8">
        <w:rPr>
          <w:color w:val="000000"/>
        </w:rPr>
        <w:t>Проект призван не проходить мимо тех, кому трудно, делиться своим теплом с теми, кому его не хватает.</w:t>
      </w:r>
    </w:p>
    <w:p w:rsidR="00832E53" w:rsidRPr="00B904B8" w:rsidRDefault="00D956AD" w:rsidP="00D956AD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904B8">
        <w:rPr>
          <w:color w:val="000000"/>
        </w:rPr>
        <w:t>Данный проект объединит вокруг себя детей и взрослых (учащихся, родителей, педагогов) и станет общим делом.</w:t>
      </w:r>
    </w:p>
    <w:p w:rsidR="002A7DD0" w:rsidRDefault="00832E53" w:rsidP="007D2574">
      <w:pPr>
        <w:rPr>
          <w:rFonts w:ascii="Times New Roman" w:hAnsi="Times New Roman" w:cs="Times New Roman"/>
          <w:sz w:val="24"/>
          <w:szCs w:val="24"/>
        </w:rPr>
      </w:pPr>
      <w:r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746915" w:rsidRPr="00B904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A7DD0" w:rsidRDefault="002A7DD0" w:rsidP="007D2574">
      <w:pPr>
        <w:rPr>
          <w:rFonts w:ascii="Times New Roman" w:hAnsi="Times New Roman" w:cs="Times New Roman"/>
          <w:sz w:val="24"/>
          <w:szCs w:val="24"/>
        </w:rPr>
      </w:pPr>
    </w:p>
    <w:p w:rsidR="002A7DD0" w:rsidRDefault="002A7DD0" w:rsidP="007D2574">
      <w:pPr>
        <w:rPr>
          <w:rFonts w:ascii="Times New Roman" w:hAnsi="Times New Roman" w:cs="Times New Roman"/>
          <w:sz w:val="24"/>
          <w:szCs w:val="24"/>
        </w:rPr>
      </w:pPr>
    </w:p>
    <w:p w:rsidR="002A7DD0" w:rsidRDefault="002A7DD0" w:rsidP="007D2574">
      <w:pPr>
        <w:rPr>
          <w:rFonts w:ascii="Times New Roman" w:hAnsi="Times New Roman" w:cs="Times New Roman"/>
          <w:sz w:val="24"/>
          <w:szCs w:val="24"/>
        </w:rPr>
      </w:pPr>
    </w:p>
    <w:p w:rsidR="002A7DD0" w:rsidRDefault="002A7DD0" w:rsidP="007D2574">
      <w:pPr>
        <w:rPr>
          <w:rFonts w:ascii="Times New Roman" w:hAnsi="Times New Roman" w:cs="Times New Roman"/>
          <w:sz w:val="24"/>
          <w:szCs w:val="24"/>
        </w:rPr>
      </w:pPr>
    </w:p>
    <w:p w:rsidR="002A7DD0" w:rsidRDefault="002A7DD0" w:rsidP="007D2574">
      <w:pPr>
        <w:rPr>
          <w:rFonts w:ascii="Times New Roman" w:hAnsi="Times New Roman" w:cs="Times New Roman"/>
          <w:sz w:val="24"/>
          <w:szCs w:val="24"/>
        </w:rPr>
      </w:pPr>
    </w:p>
    <w:p w:rsidR="007D2574" w:rsidRPr="00B904B8" w:rsidRDefault="00746915" w:rsidP="007D2574">
      <w:pPr>
        <w:rPr>
          <w:rFonts w:ascii="Times New Roman" w:hAnsi="Times New Roman" w:cs="Times New Roman"/>
          <w:sz w:val="24"/>
          <w:szCs w:val="24"/>
        </w:rPr>
      </w:pPr>
      <w:r w:rsidRPr="00B904B8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5215C" w:rsidRPr="00B904B8">
        <w:rPr>
          <w:rFonts w:ascii="Times New Roman" w:eastAsia="Calibri" w:hAnsi="Times New Roman" w:cs="Times New Roman"/>
          <w:b/>
          <w:caps/>
          <w:sz w:val="24"/>
          <w:szCs w:val="24"/>
          <w:lang w:eastAsia="ar-SA"/>
        </w:rPr>
        <w:t>План добрых дел</w:t>
      </w:r>
      <w:r w:rsidR="00800ABC" w:rsidRPr="00B904B8">
        <w:rPr>
          <w:rFonts w:ascii="Times New Roman" w:eastAsia="Calibri" w:hAnsi="Times New Roman" w:cs="Times New Roman"/>
          <w:b/>
          <w:caps/>
          <w:sz w:val="24"/>
          <w:szCs w:val="24"/>
          <w:lang w:eastAsia="ar-SA"/>
        </w:rPr>
        <w:t>.</w:t>
      </w:r>
      <w:r w:rsidR="00E946FB" w:rsidRPr="00B904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</w:t>
      </w:r>
      <w:r w:rsidR="00E946FB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800"/>
        <w:gridCol w:w="4546"/>
        <w:gridCol w:w="2277"/>
        <w:gridCol w:w="2798"/>
      </w:tblGrid>
      <w:tr w:rsidR="007D2574" w:rsidRPr="00B904B8" w:rsidTr="007D2574">
        <w:tc>
          <w:tcPr>
            <w:tcW w:w="800" w:type="dxa"/>
          </w:tcPr>
          <w:p w:rsidR="007D2574" w:rsidRPr="00B904B8" w:rsidRDefault="007D2574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46" w:type="dxa"/>
          </w:tcPr>
          <w:p w:rsidR="007D2574" w:rsidRPr="00B904B8" w:rsidRDefault="007D2574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Мероприятия</w:t>
            </w:r>
          </w:p>
        </w:tc>
        <w:tc>
          <w:tcPr>
            <w:tcW w:w="2277" w:type="dxa"/>
          </w:tcPr>
          <w:p w:rsidR="007D2574" w:rsidRPr="00B904B8" w:rsidRDefault="007D2574" w:rsidP="007D25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7D2574" w:rsidRPr="00B904B8" w:rsidRDefault="007D2574" w:rsidP="007D25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798" w:type="dxa"/>
          </w:tcPr>
          <w:p w:rsidR="007D2574" w:rsidRPr="00B904B8" w:rsidRDefault="007D2574" w:rsidP="007D25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Планирование работы</w:t>
            </w:r>
          </w:p>
        </w:tc>
        <w:tc>
          <w:tcPr>
            <w:tcW w:w="2277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8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учащиеся 7 класса, Гамзатова М.Т.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Классный час  « </w:t>
            </w:r>
            <w:r w:rsidRPr="00B904B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Доброта и милосердие вокруг нас»</w:t>
            </w:r>
          </w:p>
        </w:tc>
        <w:tc>
          <w:tcPr>
            <w:tcW w:w="2277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8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учащиеся 7 класса, Гамзатова М.Т.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Выставка книг «Книги учат добру».</w:t>
            </w:r>
            <w:r w:rsidRPr="00B904B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B90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литературы.</w:t>
            </w:r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8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учащиеся 7 класса, Гамзатова М.Т.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 рисунков на тему «Доброта спасет мир»</w:t>
            </w:r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8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учащиеся 7 класса, Гамзатова М.Т.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Акция «Подари своё тепло», посещение    детского  сада</w:t>
            </w:r>
            <w:r w:rsidR="001E5C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оказание помощи в ремонте оборудования детской площадки.</w:t>
            </w:r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798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учащиеся 7 класса, Гамзатова М.Т.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6" w:type="dxa"/>
          </w:tcPr>
          <w:p w:rsidR="00B904B8" w:rsidRPr="00B904B8" w:rsidRDefault="00B904B8" w:rsidP="0031275E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Помощь престарелым людям.</w:t>
            </w:r>
            <w:r w:rsidRPr="00B904B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90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(Оказание помощи по хозяйству одиноким пожилым людям.</w:t>
            </w:r>
            <w:r w:rsidRPr="00B9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0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оказывают помощь в укладке дров, уборки территории, вскопка огорода).</w:t>
            </w:r>
            <w:r w:rsidRPr="00B904B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798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учащиеся 7 класса, Гамзатова М.Т.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Концертная программа ко дню матери с приглашением мам.</w:t>
            </w:r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8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учащиеся 7 класса, Гамзатова М.Т.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Акция «Покормите  птиц зимой!», изготовление и вывешивание кормушек для птиц.</w:t>
            </w:r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2798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учащиеся 7 класса, Гамзатова М.Т.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акции «Книжкина больница» (ремонт книг в библиотеке)</w:t>
            </w:r>
          </w:p>
        </w:tc>
        <w:tc>
          <w:tcPr>
            <w:tcW w:w="2277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8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учащиеся 7 класса, Гамзатова М.Т.</w:t>
            </w:r>
          </w:p>
        </w:tc>
      </w:tr>
      <w:tr w:rsidR="00B904B8" w:rsidRPr="00B904B8" w:rsidTr="00B904B8">
        <w:trPr>
          <w:trHeight w:val="565"/>
        </w:trPr>
        <w:tc>
          <w:tcPr>
            <w:tcW w:w="800" w:type="dxa"/>
            <w:tcBorders>
              <w:bottom w:val="single" w:sz="4" w:space="0" w:color="auto"/>
            </w:tcBorders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:rsidR="00B904B8" w:rsidRPr="00B904B8" w:rsidRDefault="00B904B8" w:rsidP="00B904B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памятки «Правила доброты».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учащиеся 7 класса, Гамзатова М.Т.</w:t>
            </w:r>
          </w:p>
        </w:tc>
      </w:tr>
      <w:tr w:rsidR="00B904B8" w:rsidRPr="00B904B8" w:rsidTr="00B904B8">
        <w:trPr>
          <w:trHeight w:val="856"/>
        </w:trPr>
        <w:tc>
          <w:tcPr>
            <w:tcW w:w="800" w:type="dxa"/>
            <w:tcBorders>
              <w:top w:val="single" w:sz="4" w:space="0" w:color="auto"/>
            </w:tcBorders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:rsidR="00B904B8" w:rsidRPr="00B904B8" w:rsidRDefault="00B904B8" w:rsidP="007D2574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0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Поведение итогов.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учащиеся 7 класса, Гамзатова М.Т.</w:t>
            </w:r>
          </w:p>
        </w:tc>
      </w:tr>
    </w:tbl>
    <w:p w:rsidR="00B904B8" w:rsidRPr="00B904B8" w:rsidRDefault="00B904B8" w:rsidP="00B904B8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DD0" w:rsidRDefault="00B904B8" w:rsidP="00B904B8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4B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A7DD0" w:rsidRDefault="002A7DD0" w:rsidP="00B904B8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DD0" w:rsidRDefault="002A7DD0" w:rsidP="00B904B8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DD0" w:rsidRDefault="002A7DD0" w:rsidP="00B904B8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DD0" w:rsidRDefault="002A7DD0" w:rsidP="00B904B8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DD0" w:rsidRDefault="002A7DD0" w:rsidP="00B904B8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3A61" w:rsidRPr="00B904B8" w:rsidRDefault="00B904B8" w:rsidP="00B904B8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C23A61" w:rsidRPr="00B904B8">
        <w:rPr>
          <w:rFonts w:ascii="Times New Roman" w:eastAsia="Calibri" w:hAnsi="Times New Roman" w:cs="Times New Roman"/>
          <w:b/>
          <w:caps/>
          <w:sz w:val="24"/>
          <w:szCs w:val="24"/>
          <w:lang w:eastAsia="ar-SA"/>
        </w:rPr>
        <w:t>Заключение</w:t>
      </w:r>
      <w:r w:rsidRPr="00B904B8">
        <w:rPr>
          <w:rFonts w:ascii="Times New Roman" w:eastAsia="Calibri" w:hAnsi="Times New Roman" w:cs="Times New Roman"/>
          <w:b/>
          <w:caps/>
          <w:sz w:val="24"/>
          <w:szCs w:val="24"/>
          <w:lang w:eastAsia="ar-SA"/>
        </w:rPr>
        <w:t>.</w:t>
      </w:r>
    </w:p>
    <w:p w:rsidR="00C23A61" w:rsidRPr="00B904B8" w:rsidRDefault="00E86886" w:rsidP="00B904B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A61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В ходе реализации проекта, нами были созданы следующие продукты:</w:t>
      </w:r>
    </w:p>
    <w:p w:rsidR="00C23A61" w:rsidRPr="00B904B8" w:rsidRDefault="00C23A61" w:rsidP="00A14DC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сборник пословиц и поговорок о добре, 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31275E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памятка «Правила доброты»</w:t>
      </w:r>
      <w:r w:rsidR="00B904B8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866A48" w:rsidRPr="00B904B8" w:rsidRDefault="00C23A61" w:rsidP="00A14DC5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   время реализации проекта </w:t>
      </w:r>
      <w:r w:rsidR="00866A48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мы провели много добрых дел</w:t>
      </w:r>
      <w:r w:rsidR="00B904B8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E86886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043366" w:rsidRPr="00B904B8" w:rsidRDefault="00043366" w:rsidP="00A14DC5">
      <w:pPr>
        <w:pStyle w:val="a7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B904B8">
        <w:rPr>
          <w:color w:val="000000" w:themeColor="text1"/>
        </w:rPr>
        <w:t>Под руководством учител</w:t>
      </w:r>
      <w:r w:rsidR="00B904B8" w:rsidRPr="00B904B8">
        <w:rPr>
          <w:color w:val="000000" w:themeColor="text1"/>
        </w:rPr>
        <w:t xml:space="preserve">я </w:t>
      </w:r>
      <w:r w:rsidRPr="00B904B8">
        <w:rPr>
          <w:color w:val="000000" w:themeColor="text1"/>
        </w:rPr>
        <w:t xml:space="preserve"> был   подготовлен  концерт </w:t>
      </w:r>
      <w:r w:rsidRPr="00B904B8">
        <w:rPr>
          <w:bCs/>
          <w:iCs/>
          <w:color w:val="000000"/>
          <w:shd w:val="clear" w:color="auto" w:fill="FFFFFF"/>
        </w:rPr>
        <w:t>с приглашением</w:t>
      </w:r>
      <w:r w:rsidRPr="00B904B8">
        <w:rPr>
          <w:color w:val="000000"/>
        </w:rPr>
        <w:t xml:space="preserve">   педагогических работников, находящихся на заслуженном отдыхе</w:t>
      </w:r>
      <w:r w:rsidRPr="00B904B8">
        <w:rPr>
          <w:bCs/>
          <w:iCs/>
          <w:color w:val="000000"/>
          <w:shd w:val="clear" w:color="auto" w:fill="FFFFFF"/>
        </w:rPr>
        <w:t>.</w:t>
      </w:r>
      <w:r w:rsidRPr="00B904B8">
        <w:rPr>
          <w:color w:val="000000" w:themeColor="text1"/>
        </w:rPr>
        <w:t xml:space="preserve"> Неоднократно ходили в библиотеку </w:t>
      </w:r>
      <w:r w:rsidR="002C148C" w:rsidRPr="00B904B8">
        <w:rPr>
          <w:color w:val="000000" w:themeColor="text1"/>
        </w:rPr>
        <w:t xml:space="preserve"> и </w:t>
      </w:r>
      <w:r w:rsidRPr="00B904B8">
        <w:rPr>
          <w:color w:val="000000" w:themeColor="text1"/>
        </w:rPr>
        <w:t>ремонтировали книги</w:t>
      </w:r>
      <w:r w:rsidR="00B904B8" w:rsidRPr="00B904B8">
        <w:rPr>
          <w:color w:val="000000" w:themeColor="text1"/>
        </w:rPr>
        <w:t>, ходили в детский сад с выступлениями и подарками</w:t>
      </w:r>
      <w:r w:rsidRPr="00B904B8">
        <w:rPr>
          <w:color w:val="000000" w:themeColor="text1"/>
        </w:rPr>
        <w:t>.</w:t>
      </w:r>
      <w:r w:rsidR="002C148C" w:rsidRPr="00B904B8">
        <w:rPr>
          <w:rFonts w:eastAsia="Calibri"/>
          <w:lang w:eastAsia="ar-SA"/>
        </w:rPr>
        <w:t xml:space="preserve"> </w:t>
      </w:r>
    </w:p>
    <w:p w:rsidR="00C23A61" w:rsidRPr="00B904B8" w:rsidRDefault="00C23A61" w:rsidP="00B904B8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Но сказать, что мы закончили работать над проектом, мы не можем, так как на протяжении всей нашей жизни, каждый день и каждый час, мы сталкиваемся с необходимостью и желанием помогать людям. Мы решили,  что самое главное для нас это то, что мы: - научились быть внимательным к ближним,  быть</w:t>
      </w:r>
      <w:r w:rsidR="00E946FB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добрым, вежливым,  быть ответственным, научились</w:t>
      </w:r>
      <w:r w:rsidR="00E946FB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сотрудничать.</w:t>
      </w:r>
    </w:p>
    <w:p w:rsidR="00C23A61" w:rsidRPr="00B904B8" w:rsidRDefault="00C23A61" w:rsidP="00A14DC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И конечно, если каждый из нас, хотя бы в своей семье, будет это делать, то меньше будет обиженных людей, брошенных животных, плохого настроения, будет больше улыбок, счастья, да и мир будет добрее.</w:t>
      </w:r>
    </w:p>
    <w:p w:rsidR="00B5215C" w:rsidRPr="00B904B8" w:rsidRDefault="00B5215C" w:rsidP="00A14DC5">
      <w:pPr>
        <w:spacing w:after="0" w:line="360" w:lineRule="auto"/>
        <w:ind w:left="240" w:right="18" w:hanging="1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литературы:</w:t>
      </w:r>
    </w:p>
    <w:p w:rsidR="00B5215C" w:rsidRPr="00B904B8" w:rsidRDefault="002C148C" w:rsidP="00A14DC5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B5215C" w:rsidRPr="00B904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Лутошкин А.Н. Как вести за собой. Старшеклассникам об основах организаторской работы. – М., 1998.</w:t>
      </w:r>
    </w:p>
    <w:p w:rsidR="00B5215C" w:rsidRPr="00B904B8" w:rsidRDefault="002C148C" w:rsidP="00A14DC5">
      <w:pPr>
        <w:numPr>
          <w:ilvl w:val="0"/>
          <w:numId w:val="7"/>
        </w:numPr>
        <w:spacing w:after="0" w:line="360" w:lineRule="auto"/>
        <w:ind w:right="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15C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Т. В. Волкова,  «Наука быть человеком: материалы для классных часов. </w:t>
      </w:r>
    </w:p>
    <w:p w:rsidR="00B5215C" w:rsidRPr="00B904B8" w:rsidRDefault="00B5215C" w:rsidP="00A14DC5">
      <w:pPr>
        <w:pStyle w:val="a4"/>
        <w:suppressAutoHyphens/>
        <w:spacing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в 1-4 классах», Волгоград: Учитель, 2007</w:t>
      </w:r>
    </w:p>
    <w:p w:rsidR="00B5215C" w:rsidRPr="00B904B8" w:rsidRDefault="002C148C" w:rsidP="00A14DC5">
      <w:pPr>
        <w:pStyle w:val="a4"/>
        <w:suppressAutoHyphens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B5215C" w:rsidRDefault="001E5C8C" w:rsidP="00A14DC5">
      <w:pPr>
        <w:spacing w:line="360" w:lineRule="auto"/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6475095" cy="4856480"/>
            <wp:effectExtent l="19050" t="0" r="1905" b="0"/>
            <wp:docPr id="4" name="Рисунок 2" descr="C:\Users\1\Desktop\IMG-201903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320-WA0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8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3F4" w:rsidRPr="007D2574" w:rsidRDefault="00832E53" w:rsidP="00A1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 </w:t>
      </w:r>
      <w:r w:rsidR="001E5C8C"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6475095" cy="4856480"/>
            <wp:effectExtent l="19050" t="0" r="1905" b="0"/>
            <wp:docPr id="3" name="Рисунок 3" descr="C:\Users\1\Desktop\IMG-201903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90320-WA0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8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43F4" w:rsidRPr="007D2574" w:rsidSect="001262F0">
      <w:headerReference w:type="default" r:id="rId10"/>
      <w:pgSz w:w="11906" w:h="16838"/>
      <w:pgMar w:top="1134" w:right="567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7E8" w:rsidRDefault="005427E8" w:rsidP="002B7337">
      <w:pPr>
        <w:spacing w:after="0" w:line="240" w:lineRule="auto"/>
      </w:pPr>
      <w:r>
        <w:separator/>
      </w:r>
    </w:p>
  </w:endnote>
  <w:endnote w:type="continuationSeparator" w:id="1">
    <w:p w:rsidR="005427E8" w:rsidRDefault="005427E8" w:rsidP="002B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7E8" w:rsidRDefault="005427E8" w:rsidP="002B7337">
      <w:pPr>
        <w:spacing w:after="0" w:line="240" w:lineRule="auto"/>
      </w:pPr>
      <w:r>
        <w:separator/>
      </w:r>
    </w:p>
  </w:footnote>
  <w:footnote w:type="continuationSeparator" w:id="1">
    <w:p w:rsidR="005427E8" w:rsidRDefault="005427E8" w:rsidP="002B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990488"/>
      <w:docPartObj>
        <w:docPartGallery w:val="Page Numbers (Top of Page)"/>
        <w:docPartUnique/>
      </w:docPartObj>
    </w:sdtPr>
    <w:sdtContent>
      <w:p w:rsidR="00B904B8" w:rsidRDefault="00822FA3">
        <w:pPr>
          <w:pStyle w:val="a5"/>
          <w:jc w:val="right"/>
        </w:pPr>
        <w:fldSimple w:instr="PAGE   \* MERGEFORMAT">
          <w:r w:rsidR="002A7DD0">
            <w:rPr>
              <w:noProof/>
            </w:rPr>
            <w:t>7</w:t>
          </w:r>
        </w:fldSimple>
      </w:p>
    </w:sdtContent>
  </w:sdt>
  <w:p w:rsidR="00B904B8" w:rsidRDefault="00B904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2692464"/>
    <w:multiLevelType w:val="multilevel"/>
    <w:tmpl w:val="38E0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069E3"/>
    <w:multiLevelType w:val="multilevel"/>
    <w:tmpl w:val="9A82195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83441"/>
    <w:multiLevelType w:val="multilevel"/>
    <w:tmpl w:val="837488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35960"/>
    <w:multiLevelType w:val="hybridMultilevel"/>
    <w:tmpl w:val="C8D8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C771D"/>
    <w:multiLevelType w:val="multilevel"/>
    <w:tmpl w:val="43407A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C23FE"/>
    <w:multiLevelType w:val="hybridMultilevel"/>
    <w:tmpl w:val="0AEA2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D26D9"/>
    <w:multiLevelType w:val="hybridMultilevel"/>
    <w:tmpl w:val="CC186FAC"/>
    <w:lvl w:ilvl="0" w:tplc="0DEEB4B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65995996"/>
    <w:multiLevelType w:val="multilevel"/>
    <w:tmpl w:val="52AC05A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15C"/>
    <w:rsid w:val="00043366"/>
    <w:rsid w:val="000F22D5"/>
    <w:rsid w:val="001262F0"/>
    <w:rsid w:val="001E5C8C"/>
    <w:rsid w:val="002A7DD0"/>
    <w:rsid w:val="002B7337"/>
    <w:rsid w:val="002C148C"/>
    <w:rsid w:val="002D3979"/>
    <w:rsid w:val="0031275E"/>
    <w:rsid w:val="00321A1F"/>
    <w:rsid w:val="005427E8"/>
    <w:rsid w:val="00650E83"/>
    <w:rsid w:val="006C72A4"/>
    <w:rsid w:val="00746915"/>
    <w:rsid w:val="007D2574"/>
    <w:rsid w:val="00800ABC"/>
    <w:rsid w:val="00822FA3"/>
    <w:rsid w:val="00832E53"/>
    <w:rsid w:val="00863485"/>
    <w:rsid w:val="00866A48"/>
    <w:rsid w:val="00930B88"/>
    <w:rsid w:val="00940362"/>
    <w:rsid w:val="00A14DC5"/>
    <w:rsid w:val="00A400A7"/>
    <w:rsid w:val="00A638A1"/>
    <w:rsid w:val="00AB44B9"/>
    <w:rsid w:val="00B5215C"/>
    <w:rsid w:val="00B904B8"/>
    <w:rsid w:val="00C23A61"/>
    <w:rsid w:val="00D109D7"/>
    <w:rsid w:val="00D956AD"/>
    <w:rsid w:val="00E448FE"/>
    <w:rsid w:val="00E86886"/>
    <w:rsid w:val="00E946FB"/>
    <w:rsid w:val="00F243F4"/>
    <w:rsid w:val="00FA6117"/>
    <w:rsid w:val="00FC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215C"/>
  </w:style>
  <w:style w:type="character" w:styleId="a3">
    <w:name w:val="Hyperlink"/>
    <w:basedOn w:val="a0"/>
    <w:uiPriority w:val="99"/>
    <w:semiHidden/>
    <w:unhideWhenUsed/>
    <w:rsid w:val="00B521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21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15C"/>
  </w:style>
  <w:style w:type="paragraph" w:styleId="a7">
    <w:name w:val="Normal (Web)"/>
    <w:basedOn w:val="a"/>
    <w:uiPriority w:val="99"/>
    <w:unhideWhenUsed/>
    <w:rsid w:val="00B5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5215C"/>
    <w:rPr>
      <w:i/>
      <w:iCs/>
    </w:rPr>
  </w:style>
  <w:style w:type="table" w:styleId="a9">
    <w:name w:val="Table Grid"/>
    <w:basedOn w:val="a1"/>
    <w:uiPriority w:val="59"/>
    <w:rsid w:val="00A63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B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4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Николаевна</dc:creator>
  <cp:lastModifiedBy>User</cp:lastModifiedBy>
  <cp:revision>7</cp:revision>
  <cp:lastPrinted>2019-03-20T17:53:00Z</cp:lastPrinted>
  <dcterms:created xsi:type="dcterms:W3CDTF">2018-12-12T16:03:00Z</dcterms:created>
  <dcterms:modified xsi:type="dcterms:W3CDTF">2019-03-21T04:05:00Z</dcterms:modified>
</cp:coreProperties>
</file>